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1B07F" w14:textId="77777777" w:rsidR="00D747F8" w:rsidRDefault="00D747F8" w:rsidP="00D747F8">
      <w:pPr>
        <w:jc w:val="left"/>
        <w:rPr>
          <w:rFonts w:hint="eastAsia"/>
        </w:rPr>
      </w:pPr>
    </w:p>
    <w:p w14:paraId="270CA6AB" w14:textId="77777777" w:rsidR="00597414" w:rsidRDefault="00597414" w:rsidP="00D747F8">
      <w:pPr>
        <w:jc w:val="left"/>
        <w:rPr>
          <w:rFonts w:hint="eastAsia"/>
        </w:rPr>
      </w:pPr>
    </w:p>
    <w:p w14:paraId="03202DC6" w14:textId="77777777" w:rsidR="00597414" w:rsidRDefault="00597414" w:rsidP="00D747F8">
      <w:pPr>
        <w:jc w:val="left"/>
        <w:rPr>
          <w:rFonts w:hint="eastAsia"/>
        </w:rPr>
      </w:pPr>
    </w:p>
    <w:p w14:paraId="0BD8024E" w14:textId="59F4BFA4" w:rsidR="00597414" w:rsidRDefault="00597414" w:rsidP="00D747F8">
      <w:pPr>
        <w:jc w:val="left"/>
        <w:rPr>
          <w:rFonts w:hint="eastAsia"/>
        </w:rPr>
      </w:pPr>
      <w:r>
        <w:rPr>
          <w:rFonts w:hint="eastAsia"/>
        </w:rPr>
        <w:t>进位计数制</w:t>
      </w:r>
    </w:p>
    <w:p w14:paraId="301F35BF" w14:textId="77777777" w:rsidR="00B44878" w:rsidRPr="00B44878" w:rsidRDefault="00B44878" w:rsidP="00B44878">
      <w:pPr>
        <w:jc w:val="left"/>
        <w:rPr>
          <w:rFonts w:hint="eastAsia"/>
        </w:rPr>
      </w:pPr>
      <w:r w:rsidRPr="00B44878">
        <w:rPr>
          <w:rFonts w:hint="eastAsia"/>
          <w:b/>
          <w:bCs/>
        </w:rPr>
        <w:t xml:space="preserve">基数R：允许使用的基本数码个数 </w:t>
      </w:r>
    </w:p>
    <w:p w14:paraId="385DB4AF" w14:textId="77777777" w:rsidR="00B44878" w:rsidRPr="00B44878" w:rsidRDefault="00B44878" w:rsidP="00B44878">
      <w:pPr>
        <w:jc w:val="left"/>
        <w:rPr>
          <w:rFonts w:hint="eastAsia"/>
        </w:rPr>
      </w:pPr>
      <w:r w:rsidRPr="00B44878">
        <w:rPr>
          <w:rFonts w:hint="eastAsia"/>
        </w:rPr>
        <w:sym w:font="Wingdings" w:char="F0A7"/>
      </w:r>
      <w:r w:rsidRPr="00B44878">
        <w:t xml:space="preserve"> </w:t>
      </w:r>
      <w:r w:rsidRPr="00B44878">
        <w:rPr>
          <w:rFonts w:hint="eastAsia"/>
          <w:b/>
          <w:bCs/>
        </w:rPr>
        <w:t xml:space="preserve">权Wi：权也称位权，第i位上的数码的权重 </w:t>
      </w:r>
    </w:p>
    <w:p w14:paraId="7DE95E4F" w14:textId="77777777" w:rsidR="00B44878" w:rsidRPr="00B44878" w:rsidRDefault="00B44878" w:rsidP="00B44878">
      <w:pPr>
        <w:jc w:val="left"/>
        <w:rPr>
          <w:rFonts w:hint="eastAsia"/>
        </w:rPr>
      </w:pPr>
      <w:r w:rsidRPr="00B44878">
        <w:rPr>
          <w:rFonts w:hint="eastAsia"/>
          <w:b/>
          <w:bCs/>
        </w:rPr>
        <w:t xml:space="preserve">值，即权与数码所处的位置i有关 </w:t>
      </w:r>
    </w:p>
    <w:p w14:paraId="74EB1073" w14:textId="7CD3FA80" w:rsidR="00B44878" w:rsidRDefault="00B44878" w:rsidP="00B44878">
      <w:pPr>
        <w:jc w:val="left"/>
        <w:rPr>
          <w:rFonts w:hint="eastAsia"/>
          <w:b/>
          <w:bCs/>
        </w:rPr>
      </w:pPr>
      <w:r w:rsidRPr="00B44878">
        <w:rPr>
          <w:rFonts w:hint="eastAsia"/>
        </w:rPr>
        <w:sym w:font="Wingdings" w:char="F0A7"/>
      </w:r>
      <w:r w:rsidRPr="00B44878">
        <w:t xml:space="preserve"> </w:t>
      </w:r>
      <w:r w:rsidRPr="00B44878">
        <w:rPr>
          <w:rFonts w:hint="eastAsia"/>
          <w:b/>
          <w:bCs/>
        </w:rPr>
        <w:t>Wi ＝R</w:t>
      </w:r>
    </w:p>
    <w:p w14:paraId="0A3CAADF" w14:textId="75A47C73" w:rsidR="000264FC" w:rsidRDefault="000264FC" w:rsidP="00B44878">
      <w:pPr>
        <w:jc w:val="left"/>
        <w:rPr>
          <w:rFonts w:hint="eastAsia"/>
        </w:rPr>
      </w:pPr>
      <w:r w:rsidRPr="000264FC">
        <w:rPr>
          <w:noProof/>
        </w:rPr>
        <w:drawing>
          <wp:inline distT="0" distB="0" distL="0" distR="0" wp14:anchorId="42473ACB" wp14:editId="41A750B1">
            <wp:extent cx="4505954" cy="2495898"/>
            <wp:effectExtent l="0" t="0" r="9525" b="0"/>
            <wp:docPr id="1258163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63302" name=""/>
                    <pic:cNvPicPr/>
                  </pic:nvPicPr>
                  <pic:blipFill>
                    <a:blip r:embed="rId8"/>
                    <a:stretch>
                      <a:fillRect/>
                    </a:stretch>
                  </pic:blipFill>
                  <pic:spPr>
                    <a:xfrm>
                      <a:off x="0" y="0"/>
                      <a:ext cx="4505954" cy="2495898"/>
                    </a:xfrm>
                    <a:prstGeom prst="rect">
                      <a:avLst/>
                    </a:prstGeom>
                  </pic:spPr>
                </pic:pic>
              </a:graphicData>
            </a:graphic>
          </wp:inline>
        </w:drawing>
      </w:r>
    </w:p>
    <w:p w14:paraId="137E01B6" w14:textId="54474B88" w:rsidR="000264FC" w:rsidRDefault="000264FC" w:rsidP="00B44878">
      <w:pPr>
        <w:jc w:val="left"/>
        <w:rPr>
          <w:rFonts w:hint="eastAsia"/>
        </w:rPr>
      </w:pPr>
      <w:r w:rsidRPr="000264FC">
        <w:rPr>
          <w:noProof/>
        </w:rPr>
        <w:drawing>
          <wp:inline distT="0" distB="0" distL="0" distR="0" wp14:anchorId="4E298AA7" wp14:editId="2AB9183D">
            <wp:extent cx="4572638" cy="2295845"/>
            <wp:effectExtent l="0" t="0" r="0" b="9525"/>
            <wp:docPr id="1111286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86806" name=""/>
                    <pic:cNvPicPr/>
                  </pic:nvPicPr>
                  <pic:blipFill>
                    <a:blip r:embed="rId9"/>
                    <a:stretch>
                      <a:fillRect/>
                    </a:stretch>
                  </pic:blipFill>
                  <pic:spPr>
                    <a:xfrm>
                      <a:off x="0" y="0"/>
                      <a:ext cx="4572638" cy="2295845"/>
                    </a:xfrm>
                    <a:prstGeom prst="rect">
                      <a:avLst/>
                    </a:prstGeom>
                  </pic:spPr>
                </pic:pic>
              </a:graphicData>
            </a:graphic>
          </wp:inline>
        </w:drawing>
      </w:r>
    </w:p>
    <w:p w14:paraId="321D96F2" w14:textId="77777777" w:rsidR="000264FC" w:rsidRPr="000264FC" w:rsidRDefault="000264FC" w:rsidP="000264FC">
      <w:pPr>
        <w:jc w:val="left"/>
        <w:rPr>
          <w:rFonts w:hint="eastAsia"/>
        </w:rPr>
      </w:pPr>
      <w:r w:rsidRPr="000264FC">
        <w:rPr>
          <w:rFonts w:hint="eastAsia"/>
          <w:b/>
          <w:bCs/>
        </w:rPr>
        <w:t xml:space="preserve">二进制→八进制 </w:t>
      </w:r>
    </w:p>
    <w:p w14:paraId="34349D7A" w14:textId="77777777" w:rsidR="000264FC" w:rsidRPr="000264FC" w:rsidRDefault="000264FC" w:rsidP="000264FC">
      <w:pPr>
        <w:jc w:val="left"/>
        <w:rPr>
          <w:rFonts w:hint="eastAsia"/>
        </w:rPr>
      </w:pPr>
      <w:r w:rsidRPr="000264FC">
        <w:rPr>
          <w:rFonts w:hint="eastAsia"/>
        </w:rPr>
        <w:sym w:font="Wingdings" w:char="F0A7"/>
      </w:r>
      <w:r w:rsidRPr="000264FC">
        <w:t xml:space="preserve"> </w:t>
      </w:r>
      <w:r w:rsidRPr="000264FC">
        <w:rPr>
          <w:rFonts w:hint="eastAsia"/>
          <w:b/>
          <w:bCs/>
        </w:rPr>
        <w:t xml:space="preserve">以小数点为中心分别向两边分组，每三位一组，写出对应的八进制数字（ </w:t>
      </w:r>
    </w:p>
    <w:p w14:paraId="618A29CF" w14:textId="77777777" w:rsidR="000264FC" w:rsidRPr="000264FC" w:rsidRDefault="000264FC" w:rsidP="000264FC">
      <w:pPr>
        <w:jc w:val="left"/>
        <w:rPr>
          <w:rFonts w:hint="eastAsia"/>
        </w:rPr>
      </w:pPr>
      <w:r w:rsidRPr="000264FC">
        <w:rPr>
          <w:rFonts w:hint="eastAsia"/>
          <w:b/>
          <w:bCs/>
        </w:rPr>
        <w:t xml:space="preserve">不够位数则在两边加0补足3位 ） </w:t>
      </w:r>
    </w:p>
    <w:p w14:paraId="0C72D7E6" w14:textId="77777777" w:rsidR="000264FC" w:rsidRPr="000264FC" w:rsidRDefault="000264FC" w:rsidP="000264FC">
      <w:pPr>
        <w:jc w:val="left"/>
        <w:rPr>
          <w:rFonts w:hint="eastAsia"/>
        </w:rPr>
      </w:pPr>
      <w:r w:rsidRPr="000264FC">
        <w:rPr>
          <w:rFonts w:hint="eastAsia"/>
        </w:rPr>
        <w:sym w:font="Wingdings" w:char="F076"/>
      </w:r>
      <w:r w:rsidRPr="000264FC">
        <w:t xml:space="preserve"> </w:t>
      </w:r>
      <w:r w:rsidRPr="000264FC">
        <w:rPr>
          <w:rFonts w:hint="eastAsia"/>
          <w:b/>
          <w:bCs/>
        </w:rPr>
        <w:t xml:space="preserve">二进制→十六进制 </w:t>
      </w:r>
    </w:p>
    <w:p w14:paraId="2CD14309" w14:textId="77777777" w:rsidR="000264FC" w:rsidRPr="000264FC" w:rsidRDefault="000264FC" w:rsidP="000264FC">
      <w:pPr>
        <w:jc w:val="left"/>
        <w:rPr>
          <w:rFonts w:hint="eastAsia"/>
        </w:rPr>
      </w:pPr>
      <w:r w:rsidRPr="000264FC">
        <w:rPr>
          <w:rFonts w:hint="eastAsia"/>
        </w:rPr>
        <w:sym w:font="Wingdings" w:char="F0A7"/>
      </w:r>
      <w:r w:rsidRPr="000264FC">
        <w:t xml:space="preserve"> </w:t>
      </w:r>
      <w:r w:rsidRPr="000264FC">
        <w:rPr>
          <w:rFonts w:hint="eastAsia"/>
          <w:b/>
          <w:bCs/>
        </w:rPr>
        <w:t xml:space="preserve">以小数点为中心分别向两边分组，每四位一组，写出对应的十六进制符号 </w:t>
      </w:r>
    </w:p>
    <w:p w14:paraId="730577C0" w14:textId="77777777" w:rsidR="000264FC" w:rsidRPr="000264FC" w:rsidRDefault="000264FC" w:rsidP="000264FC">
      <w:pPr>
        <w:jc w:val="left"/>
        <w:rPr>
          <w:rFonts w:hint="eastAsia"/>
        </w:rPr>
      </w:pPr>
      <w:r w:rsidRPr="000264FC">
        <w:rPr>
          <w:rFonts w:hint="eastAsia"/>
          <w:b/>
          <w:bCs/>
        </w:rPr>
        <w:t xml:space="preserve">（不够位数则在两边加0补足4位 ） </w:t>
      </w:r>
    </w:p>
    <w:p w14:paraId="33CFE588" w14:textId="77777777" w:rsidR="000264FC" w:rsidRPr="000264FC" w:rsidRDefault="000264FC" w:rsidP="000264FC">
      <w:pPr>
        <w:jc w:val="left"/>
        <w:rPr>
          <w:rFonts w:hint="eastAsia"/>
        </w:rPr>
      </w:pPr>
      <w:r w:rsidRPr="000264FC">
        <w:rPr>
          <w:rFonts w:hint="eastAsia"/>
        </w:rPr>
        <w:sym w:font="Wingdings" w:char="F076"/>
      </w:r>
      <w:r w:rsidRPr="000264FC">
        <w:t xml:space="preserve"> </w:t>
      </w:r>
      <w:r w:rsidRPr="000264FC">
        <w:rPr>
          <w:rFonts w:hint="eastAsia"/>
          <w:b/>
          <w:bCs/>
        </w:rPr>
        <w:t xml:space="preserve">八进制→二进制 </w:t>
      </w:r>
    </w:p>
    <w:p w14:paraId="49A551B8" w14:textId="77777777" w:rsidR="000264FC" w:rsidRPr="000264FC" w:rsidRDefault="000264FC" w:rsidP="000264FC">
      <w:pPr>
        <w:jc w:val="left"/>
        <w:rPr>
          <w:rFonts w:hint="eastAsia"/>
        </w:rPr>
      </w:pPr>
      <w:r w:rsidRPr="000264FC">
        <w:rPr>
          <w:rFonts w:hint="eastAsia"/>
        </w:rPr>
        <w:sym w:font="Wingdings" w:char="F0A7"/>
      </w:r>
      <w:r w:rsidRPr="000264FC">
        <w:t xml:space="preserve"> </w:t>
      </w:r>
      <w:r w:rsidRPr="000264FC">
        <w:rPr>
          <w:rFonts w:hint="eastAsia"/>
          <w:b/>
          <w:bCs/>
        </w:rPr>
        <w:t xml:space="preserve">将每位八进制数展开为3位二进制数，整数的最高位0和小数的最低位0可以 </w:t>
      </w:r>
    </w:p>
    <w:p w14:paraId="663CEC57" w14:textId="77777777" w:rsidR="000264FC" w:rsidRPr="000264FC" w:rsidRDefault="000264FC" w:rsidP="000264FC">
      <w:pPr>
        <w:jc w:val="left"/>
        <w:rPr>
          <w:rFonts w:hint="eastAsia"/>
        </w:rPr>
      </w:pPr>
      <w:r w:rsidRPr="000264FC">
        <w:rPr>
          <w:rFonts w:hint="eastAsia"/>
          <w:b/>
          <w:bCs/>
        </w:rPr>
        <w:t xml:space="preserve">略去 </w:t>
      </w:r>
    </w:p>
    <w:p w14:paraId="4A43A00B" w14:textId="77777777" w:rsidR="000264FC" w:rsidRPr="000264FC" w:rsidRDefault="000264FC" w:rsidP="000264FC">
      <w:pPr>
        <w:jc w:val="left"/>
        <w:rPr>
          <w:rFonts w:hint="eastAsia"/>
        </w:rPr>
      </w:pPr>
      <w:r w:rsidRPr="000264FC">
        <w:rPr>
          <w:rFonts w:hint="eastAsia"/>
        </w:rPr>
        <w:sym w:font="Wingdings" w:char="F076"/>
      </w:r>
      <w:r w:rsidRPr="000264FC">
        <w:t xml:space="preserve"> </w:t>
      </w:r>
      <w:r w:rsidRPr="000264FC">
        <w:rPr>
          <w:rFonts w:hint="eastAsia"/>
          <w:b/>
          <w:bCs/>
        </w:rPr>
        <w:t xml:space="preserve">十六进制→二进制 </w:t>
      </w:r>
    </w:p>
    <w:p w14:paraId="1F5FA90E" w14:textId="77777777" w:rsidR="000264FC" w:rsidRPr="000264FC" w:rsidRDefault="000264FC" w:rsidP="000264FC">
      <w:pPr>
        <w:jc w:val="left"/>
        <w:rPr>
          <w:rFonts w:hint="eastAsia"/>
        </w:rPr>
      </w:pPr>
      <w:r w:rsidRPr="000264FC">
        <w:rPr>
          <w:rFonts w:hint="eastAsia"/>
        </w:rPr>
        <w:sym w:font="Wingdings" w:char="F0A7"/>
      </w:r>
      <w:r w:rsidRPr="000264FC">
        <w:t xml:space="preserve"> </w:t>
      </w:r>
      <w:r w:rsidRPr="000264FC">
        <w:rPr>
          <w:rFonts w:hint="eastAsia"/>
          <w:b/>
          <w:bCs/>
        </w:rPr>
        <w:t xml:space="preserve">将每位十六进制数展开为4位二进制数，整数的最高位0和小数的最低位0可 </w:t>
      </w:r>
    </w:p>
    <w:p w14:paraId="4CB3733C" w14:textId="33E53682" w:rsidR="000264FC" w:rsidRDefault="000264FC" w:rsidP="000264FC">
      <w:pPr>
        <w:jc w:val="left"/>
        <w:rPr>
          <w:rFonts w:hint="eastAsia"/>
          <w:b/>
          <w:bCs/>
        </w:rPr>
      </w:pPr>
      <w:r w:rsidRPr="000264FC">
        <w:rPr>
          <w:rFonts w:hint="eastAsia"/>
          <w:b/>
          <w:bCs/>
        </w:rPr>
        <w:t>以略去</w:t>
      </w:r>
    </w:p>
    <w:p w14:paraId="0924E639" w14:textId="77777777" w:rsidR="000264FC" w:rsidRDefault="000264FC" w:rsidP="000264FC">
      <w:pPr>
        <w:jc w:val="left"/>
        <w:rPr>
          <w:rFonts w:hint="eastAsia"/>
          <w:b/>
          <w:bCs/>
        </w:rPr>
      </w:pPr>
    </w:p>
    <w:p w14:paraId="21D0F5B3" w14:textId="1DB3A92B" w:rsidR="000264FC" w:rsidRDefault="000264FC" w:rsidP="000264FC">
      <w:pPr>
        <w:jc w:val="left"/>
        <w:rPr>
          <w:rFonts w:hint="eastAsia"/>
          <w:b/>
          <w:bCs/>
        </w:rPr>
      </w:pPr>
      <w:r w:rsidRPr="000264FC">
        <w:rPr>
          <w:rFonts w:hint="eastAsia"/>
          <w:b/>
          <w:bCs/>
        </w:rPr>
        <w:t>如何在计算机内使用二进制来表示十进制数据？</w:t>
      </w:r>
    </w:p>
    <w:p w14:paraId="2B29DCC8" w14:textId="5B6E8AB7" w:rsidR="000264FC" w:rsidRDefault="000264FC" w:rsidP="000264FC">
      <w:pPr>
        <w:jc w:val="left"/>
        <w:rPr>
          <w:rFonts w:hint="eastAsia"/>
          <w:b/>
          <w:bCs/>
        </w:rPr>
      </w:pPr>
      <w:r>
        <w:rPr>
          <w:rFonts w:hint="eastAsia"/>
          <w:b/>
          <w:bCs/>
        </w:rPr>
        <w:t>十进制数的编码</w:t>
      </w:r>
    </w:p>
    <w:p w14:paraId="6EE8A3C2" w14:textId="77777777" w:rsidR="000264FC" w:rsidRPr="000264FC" w:rsidRDefault="000264FC" w:rsidP="000264FC">
      <w:pPr>
        <w:jc w:val="left"/>
        <w:rPr>
          <w:rFonts w:hint="eastAsia"/>
        </w:rPr>
      </w:pPr>
      <w:r w:rsidRPr="000264FC">
        <w:rPr>
          <w:rFonts w:hint="eastAsia"/>
        </w:rPr>
        <w:sym w:font="Wingdings" w:char="F076"/>
      </w:r>
      <w:r w:rsidRPr="000264FC">
        <w:rPr>
          <w:rFonts w:hint="eastAsia"/>
          <w:b/>
          <w:bCs/>
        </w:rPr>
        <w:t xml:space="preserve">BCD（Binary Coded Decimal）码： </w:t>
      </w:r>
    </w:p>
    <w:p w14:paraId="6DDF2D34" w14:textId="77777777" w:rsidR="000264FC" w:rsidRPr="000264FC" w:rsidRDefault="000264FC" w:rsidP="000264FC">
      <w:pPr>
        <w:jc w:val="left"/>
        <w:rPr>
          <w:rFonts w:hint="eastAsia"/>
        </w:rPr>
      </w:pPr>
      <w:r w:rsidRPr="000264FC">
        <w:rPr>
          <w:rFonts w:hint="eastAsia"/>
        </w:rPr>
        <w:sym w:font="Wingdings" w:char="F0A7"/>
      </w:r>
      <w:r w:rsidRPr="000264FC">
        <w:t xml:space="preserve"> </w:t>
      </w:r>
      <w:r w:rsidRPr="000264FC">
        <w:rPr>
          <w:rFonts w:hint="eastAsia"/>
          <w:b/>
          <w:bCs/>
        </w:rPr>
        <w:t xml:space="preserve">使用二进制来编码十进制数字0～9 </w:t>
      </w:r>
    </w:p>
    <w:p w14:paraId="25D61B1A" w14:textId="77777777" w:rsidR="000264FC" w:rsidRPr="000264FC" w:rsidRDefault="000264FC" w:rsidP="000264FC">
      <w:pPr>
        <w:jc w:val="left"/>
        <w:rPr>
          <w:rFonts w:hint="eastAsia"/>
        </w:rPr>
      </w:pPr>
      <w:r w:rsidRPr="000264FC">
        <w:rPr>
          <w:rFonts w:hint="eastAsia"/>
        </w:rPr>
        <w:sym w:font="Wingdings" w:char="F076"/>
      </w:r>
      <w:r w:rsidRPr="000264FC">
        <w:rPr>
          <w:rFonts w:hint="eastAsia"/>
          <w:b/>
          <w:bCs/>
        </w:rPr>
        <w:t xml:space="preserve">编码方法： </w:t>
      </w:r>
    </w:p>
    <w:p w14:paraId="21DA8DFD" w14:textId="77777777" w:rsidR="000264FC" w:rsidRPr="000264FC" w:rsidRDefault="000264FC" w:rsidP="000264FC">
      <w:pPr>
        <w:jc w:val="left"/>
        <w:rPr>
          <w:rFonts w:hint="eastAsia"/>
        </w:rPr>
      </w:pPr>
      <w:r w:rsidRPr="000264FC">
        <w:rPr>
          <w:rFonts w:hint="eastAsia"/>
        </w:rPr>
        <w:sym w:font="Wingdings" w:char="F0A7"/>
      </w:r>
      <w:r w:rsidRPr="000264FC">
        <w:t xml:space="preserve"> </w:t>
      </w:r>
      <w:r w:rsidRPr="000264FC">
        <w:rPr>
          <w:rFonts w:hint="eastAsia"/>
          <w:b/>
          <w:bCs/>
        </w:rPr>
        <w:t xml:space="preserve">一般使用4位二进制编码来表示1位十进制数字 </w:t>
      </w:r>
    </w:p>
    <w:p w14:paraId="5885D8B5" w14:textId="77777777" w:rsidR="000264FC" w:rsidRPr="000264FC" w:rsidRDefault="000264FC" w:rsidP="000264FC">
      <w:pPr>
        <w:jc w:val="left"/>
        <w:rPr>
          <w:rFonts w:hint="eastAsia"/>
        </w:rPr>
      </w:pPr>
      <w:r w:rsidRPr="000264FC">
        <w:rPr>
          <w:rFonts w:hint="eastAsia"/>
        </w:rPr>
        <w:sym w:font="Wingdings" w:char="F0A7"/>
      </w:r>
      <w:r w:rsidRPr="000264FC">
        <w:t xml:space="preserve"> </w:t>
      </w:r>
      <w:r w:rsidRPr="000264FC">
        <w:rPr>
          <w:rFonts w:hint="eastAsia"/>
          <w:b/>
          <w:bCs/>
        </w:rPr>
        <w:t xml:space="preserve">在16个编码中选用10个来表示数字0～9 </w:t>
      </w:r>
    </w:p>
    <w:p w14:paraId="21D781A1" w14:textId="77777777" w:rsidR="000264FC" w:rsidRPr="000264FC" w:rsidRDefault="000264FC" w:rsidP="000264FC">
      <w:pPr>
        <w:jc w:val="left"/>
        <w:rPr>
          <w:rFonts w:hint="eastAsia"/>
        </w:rPr>
      </w:pPr>
      <w:r w:rsidRPr="000264FC">
        <w:rPr>
          <w:rFonts w:hint="eastAsia"/>
        </w:rPr>
        <w:sym w:font="Wingdings" w:char="F0A7"/>
      </w:r>
      <w:r w:rsidRPr="000264FC">
        <w:t xml:space="preserve"> </w:t>
      </w:r>
      <w:r w:rsidRPr="000264FC">
        <w:rPr>
          <w:rFonts w:hint="eastAsia"/>
          <w:b/>
          <w:bCs/>
        </w:rPr>
        <w:t xml:space="preserve">不同的选择构成不同的BCD码 </w:t>
      </w:r>
    </w:p>
    <w:p w14:paraId="6394CA37" w14:textId="77777777" w:rsidR="000264FC" w:rsidRPr="000264FC" w:rsidRDefault="000264FC" w:rsidP="000264FC">
      <w:pPr>
        <w:jc w:val="left"/>
        <w:rPr>
          <w:rFonts w:hint="eastAsia"/>
        </w:rPr>
      </w:pPr>
      <w:r w:rsidRPr="000264FC">
        <w:rPr>
          <w:rFonts w:hint="eastAsia"/>
        </w:rPr>
        <w:sym w:font="Wingdings" w:char="F076"/>
      </w:r>
      <w:r w:rsidRPr="000264FC">
        <w:rPr>
          <w:rFonts w:hint="eastAsia"/>
          <w:b/>
          <w:bCs/>
        </w:rPr>
        <w:t xml:space="preserve">分类： </w:t>
      </w:r>
    </w:p>
    <w:p w14:paraId="5E1E79D1" w14:textId="77777777" w:rsidR="000264FC" w:rsidRPr="000264FC" w:rsidRDefault="000264FC" w:rsidP="000264FC">
      <w:pPr>
        <w:jc w:val="left"/>
        <w:rPr>
          <w:rFonts w:hint="eastAsia"/>
        </w:rPr>
      </w:pPr>
      <w:r w:rsidRPr="000264FC">
        <w:rPr>
          <w:rFonts w:hint="eastAsia"/>
        </w:rPr>
        <w:sym w:font="Wingdings" w:char="F0A7"/>
      </w:r>
      <w:r w:rsidRPr="000264FC">
        <w:t xml:space="preserve"> </w:t>
      </w:r>
      <w:r w:rsidRPr="000264FC">
        <w:rPr>
          <w:rFonts w:hint="eastAsia"/>
          <w:b/>
          <w:bCs/>
        </w:rPr>
        <w:t xml:space="preserve">有权码：编码的每一位都有固定的权值，加权求和的值即是表示的十进制 </w:t>
      </w:r>
    </w:p>
    <w:p w14:paraId="52343EF6" w14:textId="77777777" w:rsidR="000264FC" w:rsidRPr="000264FC" w:rsidRDefault="000264FC" w:rsidP="000264FC">
      <w:pPr>
        <w:jc w:val="left"/>
        <w:rPr>
          <w:rFonts w:hint="eastAsia"/>
        </w:rPr>
      </w:pPr>
      <w:r w:rsidRPr="000264FC">
        <w:rPr>
          <w:rFonts w:hint="eastAsia"/>
          <w:b/>
          <w:bCs/>
        </w:rPr>
        <w:t xml:space="preserve">数字。如8421码、2421码、5211码、4311码、84 -2-1码等 </w:t>
      </w:r>
    </w:p>
    <w:p w14:paraId="40F0BBAB" w14:textId="39603CC2" w:rsidR="000264FC" w:rsidRDefault="000264FC" w:rsidP="000264FC">
      <w:pPr>
        <w:jc w:val="left"/>
        <w:rPr>
          <w:rFonts w:hint="eastAsia"/>
          <w:b/>
          <w:bCs/>
        </w:rPr>
      </w:pPr>
      <w:r w:rsidRPr="000264FC">
        <w:rPr>
          <w:rFonts w:hint="eastAsia"/>
        </w:rPr>
        <w:sym w:font="Wingdings" w:char="F0A7"/>
      </w:r>
      <w:r w:rsidRPr="000264FC">
        <w:t xml:space="preserve"> </w:t>
      </w:r>
      <w:r w:rsidRPr="000264FC">
        <w:rPr>
          <w:rFonts w:hint="eastAsia"/>
          <w:b/>
          <w:bCs/>
        </w:rPr>
        <w:t>无权码：编码的每一位并没有固定的权，主要包括格雷码、余3码等</w:t>
      </w:r>
    </w:p>
    <w:p w14:paraId="3CAD401A" w14:textId="4E2A5FE4" w:rsidR="003E0336" w:rsidRDefault="003E0336" w:rsidP="000264FC">
      <w:pPr>
        <w:jc w:val="left"/>
        <w:rPr>
          <w:rFonts w:hint="eastAsia"/>
          <w:b/>
          <w:bCs/>
        </w:rPr>
      </w:pPr>
      <w:r>
        <w:rPr>
          <w:rFonts w:hint="eastAsia"/>
          <w:b/>
          <w:bCs/>
        </w:rPr>
        <w:t>十进制数串的表示方法</w:t>
      </w:r>
    </w:p>
    <w:p w14:paraId="41772532" w14:textId="77777777" w:rsidR="00A91561" w:rsidRPr="00A91561" w:rsidRDefault="00A91561" w:rsidP="00A91561">
      <w:pPr>
        <w:jc w:val="left"/>
        <w:rPr>
          <w:rFonts w:hint="eastAsia"/>
        </w:rPr>
      </w:pPr>
      <w:r w:rsidRPr="00A91561">
        <w:rPr>
          <w:rFonts w:hint="eastAsia"/>
          <w:b/>
          <w:bCs/>
        </w:rPr>
        <w:t xml:space="preserve">数值数据：用于表示数的大小，其值确定，可与数轴上确切的点对应 </w:t>
      </w:r>
    </w:p>
    <w:p w14:paraId="12DAB6CC" w14:textId="77777777" w:rsidR="00A91561" w:rsidRPr="00A91561" w:rsidRDefault="00A91561" w:rsidP="00A91561">
      <w:pPr>
        <w:jc w:val="left"/>
        <w:rPr>
          <w:rFonts w:hint="eastAsia"/>
        </w:rPr>
      </w:pPr>
      <w:r w:rsidRPr="00A91561">
        <w:rPr>
          <w:rFonts w:hint="eastAsia"/>
        </w:rPr>
        <w:sym w:font="Wingdings" w:char="F076"/>
      </w:r>
      <w:r w:rsidRPr="00A91561">
        <w:t xml:space="preserve"> </w:t>
      </w:r>
      <w:r w:rsidRPr="00A91561">
        <w:rPr>
          <w:rFonts w:hint="eastAsia"/>
          <w:b/>
          <w:bCs/>
        </w:rPr>
        <w:t xml:space="preserve">非数值数据：没有值大小的概念，表示字符、汉字、图像、声音等信息 </w:t>
      </w:r>
    </w:p>
    <w:p w14:paraId="6BA37C75" w14:textId="77777777" w:rsidR="00A91561" w:rsidRPr="00A91561" w:rsidRDefault="00A91561" w:rsidP="00A91561">
      <w:pPr>
        <w:jc w:val="left"/>
        <w:rPr>
          <w:rFonts w:hint="eastAsia"/>
        </w:rPr>
      </w:pPr>
      <w:r w:rsidRPr="00A91561">
        <w:rPr>
          <w:rFonts w:hint="eastAsia"/>
        </w:rPr>
        <w:sym w:font="Wingdings" w:char="F076"/>
      </w:r>
      <w:r w:rsidRPr="00A91561">
        <w:t xml:space="preserve"> </w:t>
      </w:r>
      <w:r w:rsidRPr="00A91561">
        <w:rPr>
          <w:rFonts w:hint="eastAsia"/>
          <w:b/>
          <w:bCs/>
        </w:rPr>
        <w:t xml:space="preserve">计算机中如何表示数值数据？数值数据的格式要素，必须要考虑三点 </w:t>
      </w:r>
    </w:p>
    <w:p w14:paraId="79EA983A" w14:textId="77777777" w:rsidR="00A91561" w:rsidRPr="00A91561" w:rsidRDefault="00A91561" w:rsidP="00A91561">
      <w:pPr>
        <w:jc w:val="left"/>
        <w:rPr>
          <w:rFonts w:hint="eastAsia"/>
        </w:rPr>
      </w:pPr>
      <w:r w:rsidRPr="00A91561">
        <w:rPr>
          <w:rFonts w:hint="eastAsia"/>
        </w:rPr>
        <w:sym w:font="Wingdings" w:char="F0A7"/>
      </w:r>
      <w:r w:rsidRPr="00A91561">
        <w:t xml:space="preserve"> </w:t>
      </w:r>
      <w:r w:rsidRPr="00A91561">
        <w:rPr>
          <w:rFonts w:hint="eastAsia"/>
          <w:b/>
          <w:bCs/>
        </w:rPr>
        <w:t xml:space="preserve">第一，符号如何表示？ </w:t>
      </w:r>
    </w:p>
    <w:p w14:paraId="37DECF80" w14:textId="77777777" w:rsidR="00A91561" w:rsidRPr="00A91561" w:rsidRDefault="00A91561" w:rsidP="00A91561">
      <w:pPr>
        <w:jc w:val="left"/>
        <w:rPr>
          <w:rFonts w:hint="eastAsia"/>
        </w:rPr>
      </w:pPr>
      <w:r w:rsidRPr="00A91561">
        <w:rPr>
          <w:rFonts w:hint="eastAsia"/>
        </w:rPr>
        <w:sym w:font="Wingdings" w:char="F0A7"/>
      </w:r>
      <w:r w:rsidRPr="00A91561">
        <w:t xml:space="preserve"> </w:t>
      </w:r>
      <w:r w:rsidRPr="00A91561">
        <w:rPr>
          <w:rFonts w:hint="eastAsia"/>
          <w:b/>
          <w:bCs/>
        </w:rPr>
        <w:t xml:space="preserve">第二，小数点如何表示？ </w:t>
      </w:r>
    </w:p>
    <w:p w14:paraId="79CB20A9" w14:textId="77777777" w:rsidR="00A91561" w:rsidRPr="00A91561" w:rsidRDefault="00A91561" w:rsidP="00A91561">
      <w:pPr>
        <w:jc w:val="left"/>
        <w:rPr>
          <w:rFonts w:hint="eastAsia"/>
        </w:rPr>
      </w:pPr>
      <w:r w:rsidRPr="00A91561">
        <w:rPr>
          <w:rFonts w:hint="eastAsia"/>
        </w:rPr>
        <w:sym w:font="Wingdings" w:char="F0A7"/>
      </w:r>
      <w:r w:rsidRPr="00A91561">
        <w:t xml:space="preserve"> </w:t>
      </w:r>
      <w:r w:rsidRPr="00A91561">
        <w:rPr>
          <w:rFonts w:hint="eastAsia"/>
          <w:b/>
          <w:bCs/>
        </w:rPr>
        <w:t xml:space="preserve">第三，二进制数字如何排列来表示某个数值？ </w:t>
      </w:r>
    </w:p>
    <w:p w14:paraId="00B0F852" w14:textId="77777777" w:rsidR="00A91561" w:rsidRPr="00A91561" w:rsidRDefault="00A91561" w:rsidP="00A91561">
      <w:pPr>
        <w:jc w:val="left"/>
        <w:rPr>
          <w:rFonts w:hint="eastAsia"/>
        </w:rPr>
      </w:pPr>
      <w:r w:rsidRPr="00A91561">
        <w:rPr>
          <w:rFonts w:hint="eastAsia"/>
        </w:rPr>
        <w:sym w:font="Wingdings" w:char="F076"/>
      </w:r>
      <w:r w:rsidRPr="00A91561">
        <w:t xml:space="preserve"> </w:t>
      </w:r>
      <w:r w:rsidRPr="00A91561">
        <w:rPr>
          <w:rFonts w:hint="eastAsia"/>
          <w:b/>
          <w:bCs/>
        </w:rPr>
        <w:t xml:space="preserve">机器数：数值数据在计算机中的二进制表示形式。 </w:t>
      </w:r>
    </w:p>
    <w:p w14:paraId="20331E42" w14:textId="77777777" w:rsidR="00A91561" w:rsidRPr="00A91561" w:rsidRDefault="00A91561" w:rsidP="00A91561">
      <w:pPr>
        <w:jc w:val="left"/>
        <w:rPr>
          <w:rFonts w:hint="eastAsia"/>
        </w:rPr>
      </w:pPr>
      <w:r w:rsidRPr="00A91561">
        <w:rPr>
          <w:rFonts w:hint="eastAsia"/>
        </w:rPr>
        <w:sym w:font="Wingdings" w:char="F0A7"/>
      </w:r>
      <w:r w:rsidRPr="00A91561">
        <w:t xml:space="preserve"> </w:t>
      </w:r>
      <w:r w:rsidRPr="00A91561">
        <w:rPr>
          <w:rFonts w:hint="eastAsia"/>
          <w:b/>
          <w:bCs/>
        </w:rPr>
        <w:t xml:space="preserve">机器数的符号位必须被数值化为二进制0和1 </w:t>
      </w:r>
    </w:p>
    <w:p w14:paraId="641C93DB" w14:textId="77777777" w:rsidR="00A91561" w:rsidRPr="00A91561" w:rsidRDefault="00A91561" w:rsidP="00A91561">
      <w:pPr>
        <w:jc w:val="left"/>
        <w:rPr>
          <w:rFonts w:hint="eastAsia"/>
        </w:rPr>
      </w:pPr>
      <w:r w:rsidRPr="00A91561">
        <w:rPr>
          <w:rFonts w:hint="eastAsia"/>
        </w:rPr>
        <w:sym w:font="Wingdings" w:char="F0A7"/>
      </w:r>
      <w:r w:rsidRPr="00A91561">
        <w:t xml:space="preserve"> </w:t>
      </w:r>
      <w:r w:rsidRPr="00A91561">
        <w:rPr>
          <w:rFonts w:hint="eastAsia"/>
          <w:b/>
          <w:bCs/>
        </w:rPr>
        <w:t xml:space="preserve">机器数的小数点用隐含规定的方式来表达 </w:t>
      </w:r>
    </w:p>
    <w:p w14:paraId="376121A5" w14:textId="77777777" w:rsidR="00A91561" w:rsidRPr="00A91561" w:rsidRDefault="00A91561" w:rsidP="00A91561">
      <w:pPr>
        <w:jc w:val="left"/>
        <w:rPr>
          <w:rFonts w:hint="eastAsia"/>
        </w:rPr>
      </w:pPr>
      <w:r w:rsidRPr="00A91561">
        <w:rPr>
          <w:rFonts w:hint="eastAsia"/>
        </w:rPr>
        <w:sym w:font="Wingdings" w:char="F0A7"/>
      </w:r>
      <w:r w:rsidRPr="00A91561">
        <w:t xml:space="preserve"> </w:t>
      </w:r>
      <w:r w:rsidRPr="00A91561">
        <w:rPr>
          <w:rFonts w:hint="eastAsia"/>
          <w:b/>
          <w:bCs/>
        </w:rPr>
        <w:t xml:space="preserve">表示的数值范围受计算机字长的限制 </w:t>
      </w:r>
    </w:p>
    <w:p w14:paraId="3597CC60" w14:textId="24549A73" w:rsidR="00A91561" w:rsidRDefault="00A91561" w:rsidP="00A91561">
      <w:pPr>
        <w:jc w:val="left"/>
        <w:rPr>
          <w:rFonts w:hint="eastAsia"/>
          <w:b/>
          <w:bCs/>
        </w:rPr>
      </w:pPr>
      <w:r w:rsidRPr="00A91561">
        <w:rPr>
          <w:rFonts w:hint="eastAsia"/>
        </w:rPr>
        <w:sym w:font="Wingdings" w:char="F0A7"/>
      </w:r>
      <w:r w:rsidRPr="00A91561">
        <w:t xml:space="preserve"> </w:t>
      </w:r>
      <w:r w:rsidRPr="00A91561">
        <w:rPr>
          <w:rFonts w:hint="eastAsia"/>
          <w:b/>
          <w:bCs/>
        </w:rPr>
        <w:t>编码方法：不同的排列方式，常见的有原码、反码、补码、移码。</w:t>
      </w:r>
    </w:p>
    <w:p w14:paraId="166C12FD" w14:textId="77777777" w:rsidR="008D66DF" w:rsidRPr="008D66DF" w:rsidRDefault="008D66DF" w:rsidP="008D66DF">
      <w:pPr>
        <w:jc w:val="left"/>
        <w:rPr>
          <w:rFonts w:hint="eastAsia"/>
        </w:rPr>
      </w:pPr>
      <w:r w:rsidRPr="008D66DF">
        <w:rPr>
          <w:rFonts w:hint="eastAsia"/>
        </w:rPr>
        <w:sym w:font="Wingdings" w:char="F076"/>
      </w:r>
      <w:r w:rsidRPr="008D66DF">
        <w:t xml:space="preserve"> </w:t>
      </w:r>
      <w:r w:rsidRPr="008D66DF">
        <w:rPr>
          <w:rFonts w:hint="eastAsia"/>
          <w:b/>
          <w:bCs/>
        </w:rPr>
        <w:t xml:space="preserve">真值：机器数真正表示的数值数据 </w:t>
      </w:r>
    </w:p>
    <w:p w14:paraId="4B213F4A" w14:textId="77777777" w:rsidR="008D66DF" w:rsidRPr="008D66DF" w:rsidRDefault="008D66DF" w:rsidP="008D66DF">
      <w:pPr>
        <w:jc w:val="left"/>
        <w:rPr>
          <w:rFonts w:hint="eastAsia"/>
        </w:rPr>
      </w:pPr>
      <w:r w:rsidRPr="008D66DF">
        <w:rPr>
          <w:rFonts w:hint="eastAsia"/>
        </w:rPr>
        <w:sym w:font="Wingdings" w:char="F076"/>
      </w:r>
      <w:r w:rsidRPr="008D66DF">
        <w:t xml:space="preserve"> </w:t>
      </w:r>
      <w:r w:rsidRPr="008D66DF">
        <w:rPr>
          <w:rFonts w:hint="eastAsia"/>
          <w:b/>
          <w:bCs/>
        </w:rPr>
        <w:t xml:space="preserve">书写：+/－符号 数值（二进制或 </w:t>
      </w:r>
    </w:p>
    <w:p w14:paraId="39B1B4DB" w14:textId="5585C961" w:rsidR="008D66DF" w:rsidRDefault="008D66DF" w:rsidP="008D66DF">
      <w:pPr>
        <w:jc w:val="left"/>
        <w:rPr>
          <w:rFonts w:hint="eastAsia"/>
          <w:b/>
          <w:bCs/>
        </w:rPr>
      </w:pPr>
      <w:r w:rsidRPr="008D66DF">
        <w:rPr>
          <w:rFonts w:hint="eastAsia"/>
          <w:b/>
          <w:bCs/>
        </w:rPr>
        <w:t>十进制）</w:t>
      </w:r>
    </w:p>
    <w:p w14:paraId="22384E4B" w14:textId="77777777" w:rsidR="00DE05D3" w:rsidRDefault="00DE05D3" w:rsidP="008D66DF">
      <w:pPr>
        <w:jc w:val="left"/>
        <w:rPr>
          <w:rFonts w:hint="eastAsia"/>
          <w:b/>
          <w:bCs/>
        </w:rPr>
      </w:pPr>
    </w:p>
    <w:p w14:paraId="171C1E7F" w14:textId="77777777" w:rsidR="00DE05D3" w:rsidRPr="00DE05D3" w:rsidRDefault="00DE05D3" w:rsidP="00DE05D3">
      <w:pPr>
        <w:jc w:val="left"/>
        <w:rPr>
          <w:rFonts w:hint="eastAsia"/>
        </w:rPr>
      </w:pPr>
      <w:r w:rsidRPr="00DE05D3">
        <w:rPr>
          <w:rFonts w:hint="eastAsia"/>
          <w:b/>
          <w:bCs/>
        </w:rPr>
        <w:t xml:space="preserve">计算机中参与运算的数值数据有两种： </w:t>
      </w:r>
    </w:p>
    <w:p w14:paraId="2CCAA97B" w14:textId="77777777" w:rsidR="00DE05D3" w:rsidRPr="00DE05D3" w:rsidRDefault="00DE05D3" w:rsidP="00DE05D3">
      <w:pPr>
        <w:jc w:val="left"/>
        <w:rPr>
          <w:rFonts w:hint="eastAsia"/>
        </w:rPr>
      </w:pPr>
      <w:r w:rsidRPr="00DE05D3">
        <w:rPr>
          <w:rFonts w:hint="eastAsia"/>
        </w:rPr>
        <w:sym w:font="Wingdings" w:char="F0A7"/>
      </w:r>
      <w:r w:rsidRPr="00DE05D3">
        <w:t xml:space="preserve"> </w:t>
      </w:r>
      <w:r w:rsidRPr="00DE05D3">
        <w:rPr>
          <w:rFonts w:hint="eastAsia"/>
          <w:b/>
          <w:bCs/>
        </w:rPr>
        <w:t xml:space="preserve">无符号数据（Unsigned ）：所有的二进制数据位数均用来表示数值本身， </w:t>
      </w:r>
    </w:p>
    <w:p w14:paraId="75D4A820" w14:textId="77777777" w:rsidR="00DE05D3" w:rsidRPr="00DE05D3" w:rsidRDefault="00DE05D3" w:rsidP="00DE05D3">
      <w:pPr>
        <w:jc w:val="left"/>
        <w:rPr>
          <w:rFonts w:hint="eastAsia"/>
        </w:rPr>
      </w:pPr>
      <w:r w:rsidRPr="00DE05D3">
        <w:rPr>
          <w:rFonts w:hint="eastAsia"/>
          <w:b/>
          <w:bCs/>
        </w:rPr>
        <w:t xml:space="preserve">没有正负之分 </w:t>
      </w:r>
    </w:p>
    <w:p w14:paraId="7A42C8A9" w14:textId="77777777" w:rsidR="00DE05D3" w:rsidRPr="00DE05D3" w:rsidRDefault="00DE05D3" w:rsidP="00DE05D3">
      <w:pPr>
        <w:jc w:val="left"/>
        <w:rPr>
          <w:rFonts w:hint="eastAsia"/>
        </w:rPr>
      </w:pPr>
      <w:r w:rsidRPr="00DE05D3">
        <w:rPr>
          <w:rFonts w:hint="eastAsia"/>
        </w:rPr>
        <w:sym w:font="Wingdings" w:char="F0A7"/>
      </w:r>
      <w:r w:rsidRPr="00DE05D3">
        <w:t xml:space="preserve"> </w:t>
      </w:r>
      <w:r w:rsidRPr="00DE05D3">
        <w:rPr>
          <w:rFonts w:hint="eastAsia"/>
          <w:b/>
          <w:bCs/>
        </w:rPr>
        <w:t xml:space="preserve">带符号数据（Signed）：则其二进制数据位，包括符号位和数值位 </w:t>
      </w:r>
    </w:p>
    <w:p w14:paraId="2359EC77" w14:textId="6F18F11B" w:rsidR="00DE05D3" w:rsidRDefault="00DE05D3" w:rsidP="00DE05D3">
      <w:pPr>
        <w:jc w:val="left"/>
        <w:rPr>
          <w:rFonts w:hint="eastAsia"/>
          <w:b/>
          <w:bCs/>
        </w:rPr>
      </w:pPr>
      <w:r w:rsidRPr="00DE05D3">
        <w:rPr>
          <w:rFonts w:hint="eastAsia"/>
        </w:rPr>
        <w:sym w:font="Wingdings" w:char="F076"/>
      </w:r>
      <w:r w:rsidRPr="00DE05D3">
        <w:t xml:space="preserve"> </w:t>
      </w:r>
      <w:r w:rsidRPr="00DE05D3">
        <w:rPr>
          <w:rFonts w:hint="eastAsia"/>
          <w:b/>
          <w:bCs/>
        </w:rPr>
        <w:t>当机器字长相同时，无符号数和有符号数的表示范围是不同的</w:t>
      </w:r>
    </w:p>
    <w:p w14:paraId="7EB8B57E" w14:textId="77777777" w:rsidR="00DE05D3" w:rsidRPr="00DE05D3" w:rsidRDefault="00DE05D3" w:rsidP="00DE05D3">
      <w:pPr>
        <w:jc w:val="left"/>
        <w:rPr>
          <w:rFonts w:hint="eastAsia"/>
        </w:rPr>
      </w:pPr>
      <w:r w:rsidRPr="00DE05D3">
        <w:rPr>
          <w:rFonts w:hint="eastAsia"/>
        </w:rPr>
        <w:sym w:font="Wingdings" w:char="F076"/>
      </w:r>
      <w:r w:rsidRPr="00DE05D3">
        <w:rPr>
          <w:rFonts w:hint="eastAsia"/>
          <w:b/>
          <w:bCs/>
        </w:rPr>
        <w:t xml:space="preserve">计算机中：小数点的表示方法？ </w:t>
      </w:r>
    </w:p>
    <w:p w14:paraId="0F1798DD" w14:textId="77777777" w:rsidR="00DE05D3" w:rsidRPr="00DE05D3" w:rsidRDefault="00DE05D3" w:rsidP="00DE05D3">
      <w:pPr>
        <w:jc w:val="left"/>
        <w:rPr>
          <w:rFonts w:hint="eastAsia"/>
        </w:rPr>
      </w:pPr>
      <w:r w:rsidRPr="00DE05D3">
        <w:rPr>
          <w:rFonts w:hint="eastAsia"/>
        </w:rPr>
        <w:sym w:font="Wingdings" w:char="F0A7"/>
      </w:r>
      <w:r w:rsidRPr="00DE05D3">
        <w:t xml:space="preserve"> </w:t>
      </w:r>
      <w:r w:rsidRPr="00DE05D3">
        <w:rPr>
          <w:rFonts w:hint="eastAsia"/>
          <w:b/>
          <w:bCs/>
        </w:rPr>
        <w:t xml:space="preserve">计算机中没有专用的部件用来表示小数点 </w:t>
      </w:r>
    </w:p>
    <w:p w14:paraId="175013F4" w14:textId="77777777" w:rsidR="00DE05D3" w:rsidRPr="00DE05D3" w:rsidRDefault="00DE05D3" w:rsidP="00DE05D3">
      <w:pPr>
        <w:jc w:val="left"/>
        <w:rPr>
          <w:rFonts w:hint="eastAsia"/>
        </w:rPr>
      </w:pPr>
      <w:r w:rsidRPr="00DE05D3">
        <w:rPr>
          <w:rFonts w:hint="eastAsia"/>
        </w:rPr>
        <w:sym w:font="Wingdings" w:char="F0A7"/>
      </w:r>
      <w:r w:rsidRPr="00DE05D3">
        <w:t xml:space="preserve"> </w:t>
      </w:r>
      <w:r w:rsidRPr="00DE05D3">
        <w:rPr>
          <w:rFonts w:hint="eastAsia"/>
          <w:b/>
          <w:bCs/>
        </w:rPr>
        <w:t xml:space="preserve">机器数中，小数点及其位置是隐含规定的 </w:t>
      </w:r>
    </w:p>
    <w:p w14:paraId="675FDC73" w14:textId="761A3DEC" w:rsidR="00DE05D3" w:rsidRDefault="00DE05D3" w:rsidP="00DE05D3">
      <w:pPr>
        <w:jc w:val="left"/>
        <w:rPr>
          <w:rFonts w:hint="eastAsia"/>
          <w:b/>
          <w:bCs/>
        </w:rPr>
      </w:pPr>
      <w:r w:rsidRPr="00DE05D3">
        <w:rPr>
          <w:rFonts w:hint="eastAsia"/>
        </w:rPr>
        <w:sym w:font="Wingdings" w:char="F0A7"/>
      </w:r>
      <w:r w:rsidRPr="00DE05D3">
        <w:t xml:space="preserve"> </w:t>
      </w:r>
      <w:r w:rsidRPr="00DE05D3">
        <w:rPr>
          <w:rFonts w:hint="eastAsia"/>
          <w:b/>
          <w:bCs/>
        </w:rPr>
        <w:t>有两种隐含方式：定点和浮点</w:t>
      </w:r>
    </w:p>
    <w:p w14:paraId="4D6BEA93" w14:textId="77777777" w:rsidR="00BB7FA5" w:rsidRPr="00BB7FA5" w:rsidRDefault="00BB7FA5" w:rsidP="00BB7FA5">
      <w:pPr>
        <w:jc w:val="left"/>
        <w:rPr>
          <w:rFonts w:hint="eastAsia"/>
        </w:rPr>
      </w:pPr>
      <w:r w:rsidRPr="00BB7FA5">
        <w:rPr>
          <w:rFonts w:hint="eastAsia"/>
          <w:b/>
          <w:bCs/>
        </w:rPr>
        <w:t xml:space="preserve">定点机器数（Fixed Point）：小数点的位置是固定不变的，两种位置： </w:t>
      </w:r>
    </w:p>
    <w:p w14:paraId="31569FAB" w14:textId="2511B289" w:rsidR="00BB7FA5" w:rsidRPr="00BB7FA5" w:rsidRDefault="00BB7FA5" w:rsidP="00BB7FA5">
      <w:pPr>
        <w:jc w:val="left"/>
        <w:rPr>
          <w:rFonts w:hint="eastAsia"/>
        </w:rPr>
      </w:pPr>
      <w:r w:rsidRPr="00BB7FA5">
        <w:rPr>
          <w:rFonts w:hint="eastAsia"/>
        </w:rPr>
        <w:sym w:font="Wingdings" w:char="F0A7"/>
      </w:r>
      <w:r w:rsidRPr="00BB7FA5">
        <w:t xml:space="preserve"> </w:t>
      </w:r>
      <w:r w:rsidRPr="00BB7FA5">
        <w:rPr>
          <w:rFonts w:hint="eastAsia"/>
          <w:b/>
          <w:bCs/>
        </w:rPr>
        <w:t xml:space="preserve">定点小数：纯小数，隐含固定在符号位 </w:t>
      </w:r>
    </w:p>
    <w:p w14:paraId="6338340B" w14:textId="77777777" w:rsidR="00BB7FA5" w:rsidRPr="00BB7FA5" w:rsidRDefault="00BB7FA5" w:rsidP="00BB7FA5">
      <w:pPr>
        <w:jc w:val="left"/>
        <w:rPr>
          <w:rFonts w:hint="eastAsia"/>
        </w:rPr>
      </w:pPr>
      <w:r w:rsidRPr="00BB7FA5">
        <w:rPr>
          <w:rFonts w:hint="eastAsia"/>
          <w:b/>
          <w:bCs/>
        </w:rPr>
        <w:t xml:space="preserve">Xs（最高位）之后，整数位是符号位 </w:t>
      </w:r>
    </w:p>
    <w:p w14:paraId="7E316A6D" w14:textId="77777777" w:rsidR="00BB7FA5" w:rsidRPr="00BB7FA5" w:rsidRDefault="00BB7FA5" w:rsidP="00BB7FA5">
      <w:pPr>
        <w:jc w:val="left"/>
        <w:rPr>
          <w:rFonts w:hint="eastAsia"/>
        </w:rPr>
      </w:pPr>
      <w:r w:rsidRPr="00BB7FA5">
        <w:rPr>
          <w:rFonts w:hint="eastAsia"/>
        </w:rPr>
        <w:sym w:font="Wingdings" w:char="F0A7"/>
      </w:r>
      <w:r w:rsidRPr="00BB7FA5">
        <w:t xml:space="preserve"> </w:t>
      </w:r>
      <w:r w:rsidRPr="00BB7FA5">
        <w:rPr>
          <w:rFonts w:hint="eastAsia"/>
          <w:b/>
          <w:bCs/>
        </w:rPr>
        <w:t xml:space="preserve">定点整数：纯整数，小数点隐含固定 </w:t>
      </w:r>
    </w:p>
    <w:p w14:paraId="0A392C4F" w14:textId="48CCCF08" w:rsidR="00BB7FA5" w:rsidRDefault="00BB7FA5" w:rsidP="00BB7FA5">
      <w:pPr>
        <w:jc w:val="left"/>
        <w:rPr>
          <w:rFonts w:hint="eastAsia"/>
          <w:b/>
          <w:bCs/>
        </w:rPr>
      </w:pPr>
      <w:r w:rsidRPr="00BB7FA5">
        <w:rPr>
          <w:rFonts w:hint="eastAsia"/>
          <w:b/>
          <w:bCs/>
        </w:rPr>
        <w:t>在最低位之后，最高位为符号位Xs</w:t>
      </w:r>
    </w:p>
    <w:p w14:paraId="48C05A43" w14:textId="77777777" w:rsidR="00B04F82" w:rsidRDefault="00B04F82" w:rsidP="00BB7FA5">
      <w:pPr>
        <w:jc w:val="left"/>
        <w:rPr>
          <w:rFonts w:hint="eastAsia"/>
          <w:b/>
          <w:bCs/>
        </w:rPr>
      </w:pPr>
    </w:p>
    <w:p w14:paraId="218C9F2D" w14:textId="0362F71C" w:rsidR="00B04F82" w:rsidRDefault="00B04F82" w:rsidP="00BB7FA5">
      <w:pPr>
        <w:jc w:val="left"/>
        <w:rPr>
          <w:rFonts w:hint="eastAsia"/>
        </w:rPr>
      </w:pPr>
      <w:r w:rsidRPr="00B04F82">
        <w:rPr>
          <w:noProof/>
        </w:rPr>
        <w:drawing>
          <wp:inline distT="0" distB="0" distL="0" distR="0" wp14:anchorId="06AE92B7" wp14:editId="723F2A07">
            <wp:extent cx="3143689" cy="1800476"/>
            <wp:effectExtent l="0" t="0" r="0" b="9525"/>
            <wp:docPr id="445015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15197" name=""/>
                    <pic:cNvPicPr/>
                  </pic:nvPicPr>
                  <pic:blipFill>
                    <a:blip r:embed="rId10"/>
                    <a:stretch>
                      <a:fillRect/>
                    </a:stretch>
                  </pic:blipFill>
                  <pic:spPr>
                    <a:xfrm>
                      <a:off x="0" y="0"/>
                      <a:ext cx="3143689" cy="1800476"/>
                    </a:xfrm>
                    <a:prstGeom prst="rect">
                      <a:avLst/>
                    </a:prstGeom>
                  </pic:spPr>
                </pic:pic>
              </a:graphicData>
            </a:graphic>
          </wp:inline>
        </w:drawing>
      </w:r>
    </w:p>
    <w:p w14:paraId="3077C934" w14:textId="77777777" w:rsidR="00B04F82" w:rsidRDefault="00B04F82" w:rsidP="00BB7FA5">
      <w:pPr>
        <w:jc w:val="left"/>
        <w:rPr>
          <w:rFonts w:hint="eastAsia"/>
        </w:rPr>
      </w:pPr>
    </w:p>
    <w:p w14:paraId="75D143D8" w14:textId="77777777" w:rsidR="00B04F82" w:rsidRDefault="00B04F82" w:rsidP="00BB7FA5">
      <w:pPr>
        <w:jc w:val="left"/>
        <w:rPr>
          <w:rFonts w:hint="eastAsia"/>
        </w:rPr>
      </w:pPr>
    </w:p>
    <w:p w14:paraId="2FF1DD5D" w14:textId="77777777" w:rsidR="00B04F82" w:rsidRPr="00B04F82" w:rsidRDefault="00B04F82" w:rsidP="00B04F82">
      <w:pPr>
        <w:jc w:val="left"/>
        <w:rPr>
          <w:rFonts w:hint="eastAsia"/>
        </w:rPr>
      </w:pPr>
      <w:r w:rsidRPr="00B04F82">
        <w:rPr>
          <w:rFonts w:hint="eastAsia"/>
          <w:b/>
          <w:bCs/>
        </w:rPr>
        <w:t xml:space="preserve">浮点机器数：将实数数值大小表示成科学计数法形式 </w:t>
      </w:r>
    </w:p>
    <w:p w14:paraId="6CC5FD0B" w14:textId="77777777" w:rsidR="00B04F82" w:rsidRPr="00B04F82" w:rsidRDefault="00B04F82" w:rsidP="00B04F82">
      <w:pPr>
        <w:jc w:val="left"/>
        <w:rPr>
          <w:rFonts w:hint="eastAsia"/>
        </w:rPr>
      </w:pPr>
      <w:r w:rsidRPr="00B04F82">
        <w:rPr>
          <w:rFonts w:hint="eastAsia"/>
        </w:rPr>
        <w:sym w:font="Wingdings" w:char="F076"/>
      </w:r>
      <w:r w:rsidRPr="00B04F82">
        <w:t xml:space="preserve"> </w:t>
      </w:r>
      <w:r w:rsidRPr="00B04F82">
        <w:rPr>
          <w:rFonts w:hint="eastAsia"/>
          <w:b/>
          <w:bCs/>
        </w:rPr>
        <w:t xml:space="preserve">浮点数N由三部分构成： </w:t>
      </w:r>
    </w:p>
    <w:p w14:paraId="02897B0C" w14:textId="77777777" w:rsidR="00B04F82" w:rsidRPr="00B04F82" w:rsidRDefault="00B04F82" w:rsidP="00B04F82">
      <w:pPr>
        <w:jc w:val="left"/>
        <w:rPr>
          <w:rFonts w:hint="eastAsia"/>
        </w:rPr>
      </w:pPr>
      <w:r w:rsidRPr="00B04F82">
        <w:rPr>
          <w:rFonts w:hint="eastAsia"/>
        </w:rPr>
        <w:sym w:font="Wingdings" w:char="F0A7"/>
      </w:r>
      <w:r w:rsidRPr="00B04F82">
        <w:t xml:space="preserve"> </w:t>
      </w:r>
      <w:r w:rsidRPr="00B04F82">
        <w:rPr>
          <w:rFonts w:hint="eastAsia"/>
          <w:b/>
          <w:bCs/>
        </w:rPr>
        <w:t xml:space="preserve">阶码的底R：隐含表示，一般约定为2、8或16 </w:t>
      </w:r>
    </w:p>
    <w:p w14:paraId="6F422C23" w14:textId="77777777" w:rsidR="00B04F82" w:rsidRPr="00B04F82" w:rsidRDefault="00B04F82" w:rsidP="00B04F82">
      <w:pPr>
        <w:jc w:val="left"/>
        <w:rPr>
          <w:rFonts w:hint="eastAsia"/>
        </w:rPr>
      </w:pPr>
      <w:r w:rsidRPr="00B04F82">
        <w:rPr>
          <w:rFonts w:hint="eastAsia"/>
        </w:rPr>
        <w:sym w:font="Wingdings" w:char="F0A7"/>
      </w:r>
      <w:r w:rsidRPr="00B04F82">
        <w:t xml:space="preserve"> </w:t>
      </w:r>
      <w:r w:rsidRPr="00B04F82">
        <w:rPr>
          <w:rFonts w:hint="eastAsia"/>
          <w:b/>
          <w:bCs/>
        </w:rPr>
        <w:t xml:space="preserve">尾数M：系数，为定点小数 </w:t>
      </w:r>
    </w:p>
    <w:p w14:paraId="58A41E12" w14:textId="77777777" w:rsidR="00B04F82" w:rsidRPr="00B04F82" w:rsidRDefault="00B04F82" w:rsidP="00B04F82">
      <w:pPr>
        <w:jc w:val="left"/>
        <w:rPr>
          <w:rFonts w:hint="eastAsia"/>
        </w:rPr>
      </w:pPr>
      <w:r w:rsidRPr="00B04F82">
        <w:rPr>
          <w:rFonts w:hint="eastAsia"/>
        </w:rPr>
        <w:sym w:font="Wingdings" w:char="F0A7"/>
      </w:r>
      <w:r w:rsidRPr="00B04F82">
        <w:t xml:space="preserve"> </w:t>
      </w:r>
      <w:r w:rsidRPr="00B04F82">
        <w:rPr>
          <w:rFonts w:hint="eastAsia"/>
          <w:b/>
          <w:bCs/>
        </w:rPr>
        <w:t xml:space="preserve">阶码E：R的指数，为定点整数 </w:t>
      </w:r>
    </w:p>
    <w:p w14:paraId="2B2283EA" w14:textId="77777777" w:rsidR="00B04F82" w:rsidRPr="00B04F82" w:rsidRDefault="00B04F82" w:rsidP="00B04F82">
      <w:pPr>
        <w:jc w:val="left"/>
        <w:rPr>
          <w:rFonts w:hint="eastAsia"/>
        </w:rPr>
      </w:pPr>
      <w:r w:rsidRPr="00B04F82">
        <w:rPr>
          <w:rFonts w:hint="eastAsia"/>
        </w:rPr>
        <w:sym w:font="Wingdings" w:char="F076"/>
      </w:r>
      <w:r w:rsidRPr="00B04F82">
        <w:t xml:space="preserve"> </w:t>
      </w:r>
      <w:r w:rsidRPr="00B04F82">
        <w:rPr>
          <w:rFonts w:hint="eastAsia"/>
          <w:b/>
          <w:bCs/>
        </w:rPr>
        <w:t xml:space="preserve">对尾数所表示的定点小数，进行按比例放大（阶码为正数）或者按比例缩小（ </w:t>
      </w:r>
    </w:p>
    <w:p w14:paraId="3365D8B7" w14:textId="662B66A5" w:rsidR="00B04F82" w:rsidRDefault="00B04F82" w:rsidP="00B04F82">
      <w:pPr>
        <w:jc w:val="left"/>
        <w:rPr>
          <w:rFonts w:hint="eastAsia"/>
          <w:b/>
          <w:bCs/>
        </w:rPr>
      </w:pPr>
      <w:r w:rsidRPr="00B04F82">
        <w:rPr>
          <w:rFonts w:hint="eastAsia"/>
          <w:b/>
          <w:bCs/>
        </w:rPr>
        <w:t>阶码为负数），数据真值的小数点位置是浮动的——位置由阶码规定</w:t>
      </w:r>
    </w:p>
    <w:p w14:paraId="6385C4E9" w14:textId="77777777" w:rsidR="00B04F82" w:rsidRDefault="00B04F82" w:rsidP="00B04F82">
      <w:pPr>
        <w:jc w:val="left"/>
        <w:rPr>
          <w:rFonts w:hint="eastAsia"/>
          <w:b/>
          <w:bCs/>
        </w:rPr>
      </w:pPr>
    </w:p>
    <w:p w14:paraId="3920871C" w14:textId="0FD0278B" w:rsidR="00B04F82" w:rsidRDefault="00B04F82" w:rsidP="00B04F82">
      <w:pPr>
        <w:jc w:val="left"/>
        <w:rPr>
          <w:rFonts w:hint="eastAsia"/>
        </w:rPr>
      </w:pPr>
      <w:r w:rsidRPr="00B04F82">
        <w:rPr>
          <w:noProof/>
        </w:rPr>
        <w:drawing>
          <wp:inline distT="0" distB="0" distL="0" distR="0" wp14:anchorId="3F89BA8A" wp14:editId="21C61F12">
            <wp:extent cx="7363853" cy="1448002"/>
            <wp:effectExtent l="0" t="0" r="8890" b="0"/>
            <wp:docPr id="1235324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24739" name=""/>
                    <pic:cNvPicPr/>
                  </pic:nvPicPr>
                  <pic:blipFill>
                    <a:blip r:embed="rId11"/>
                    <a:stretch>
                      <a:fillRect/>
                    </a:stretch>
                  </pic:blipFill>
                  <pic:spPr>
                    <a:xfrm>
                      <a:off x="0" y="0"/>
                      <a:ext cx="7363853" cy="1448002"/>
                    </a:xfrm>
                    <a:prstGeom prst="rect">
                      <a:avLst/>
                    </a:prstGeom>
                  </pic:spPr>
                </pic:pic>
              </a:graphicData>
            </a:graphic>
          </wp:inline>
        </w:drawing>
      </w:r>
    </w:p>
    <w:p w14:paraId="2406E6F2" w14:textId="77777777" w:rsidR="00B04F82" w:rsidRDefault="00B04F82" w:rsidP="00B04F82">
      <w:pPr>
        <w:jc w:val="left"/>
        <w:rPr>
          <w:rFonts w:hint="eastAsia"/>
        </w:rPr>
      </w:pPr>
    </w:p>
    <w:p w14:paraId="3DDBE713" w14:textId="77777777" w:rsidR="00B04F82" w:rsidRDefault="00B04F82" w:rsidP="00B04F82">
      <w:pPr>
        <w:jc w:val="left"/>
        <w:rPr>
          <w:rFonts w:hint="eastAsia"/>
        </w:rPr>
      </w:pPr>
    </w:p>
    <w:p w14:paraId="4BE4C961" w14:textId="77777777" w:rsidR="00B9468C" w:rsidRPr="00B9468C" w:rsidRDefault="00B9468C" w:rsidP="00B9468C">
      <w:pPr>
        <w:tabs>
          <w:tab w:val="left" w:pos="30"/>
        </w:tabs>
        <w:jc w:val="left"/>
        <w:rPr>
          <w:rFonts w:hint="eastAsia"/>
        </w:rPr>
      </w:pPr>
      <w:r>
        <w:rPr>
          <w:rFonts w:hint="eastAsia"/>
        </w:rPr>
        <w:tab/>
      </w:r>
      <w:r w:rsidRPr="00B9468C">
        <w:rPr>
          <w:rFonts w:hint="eastAsia"/>
        </w:rPr>
        <w:sym w:font="Wingdings" w:char="F076"/>
      </w:r>
      <w:r w:rsidRPr="00B9468C">
        <w:t xml:space="preserve"> </w:t>
      </w:r>
      <w:r w:rsidRPr="00B9468C">
        <w:rPr>
          <w:rFonts w:hint="eastAsia"/>
          <w:b/>
          <w:bCs/>
        </w:rPr>
        <w:t xml:space="preserve">负精度-δ：机器数在数轴上最靠近原点0的负数，计算机能表示的最大负数 </w:t>
      </w:r>
    </w:p>
    <w:p w14:paraId="0925EC12" w14:textId="230E68FB" w:rsidR="00B04F82" w:rsidRDefault="00B9468C" w:rsidP="00B9468C">
      <w:pPr>
        <w:tabs>
          <w:tab w:val="left" w:pos="644"/>
        </w:tabs>
        <w:jc w:val="left"/>
        <w:rPr>
          <w:rFonts w:hint="eastAsia"/>
          <w:b/>
          <w:bCs/>
        </w:rPr>
      </w:pPr>
      <w:r w:rsidRPr="00B9468C">
        <w:rPr>
          <w:rFonts w:hint="eastAsia"/>
        </w:rPr>
        <w:sym w:font="Wingdings" w:char="F076"/>
      </w:r>
      <w:r w:rsidRPr="00B9468C">
        <w:t xml:space="preserve"> </w:t>
      </w:r>
      <w:r w:rsidRPr="00B9468C">
        <w:rPr>
          <w:rFonts w:hint="eastAsia"/>
          <w:b/>
          <w:bCs/>
        </w:rPr>
        <w:t>正精度δ：机器数在数轴上最靠近原点0的正数，计算机能表示的最小正数</w:t>
      </w:r>
    </w:p>
    <w:p w14:paraId="296A9B58" w14:textId="77777777" w:rsidR="00B9468C" w:rsidRPr="00B9468C" w:rsidRDefault="00B9468C" w:rsidP="00B9468C">
      <w:pPr>
        <w:tabs>
          <w:tab w:val="left" w:pos="644"/>
        </w:tabs>
        <w:jc w:val="left"/>
        <w:rPr>
          <w:rFonts w:hint="eastAsia"/>
        </w:rPr>
      </w:pPr>
      <w:r w:rsidRPr="00B9468C">
        <w:rPr>
          <w:rFonts w:hint="eastAsia"/>
          <w:b/>
          <w:bCs/>
        </w:rPr>
        <w:t xml:space="preserve">绝对值称为精度δ或分辨率，代表了机器数所能表示的绝对值最小的非零值 </w:t>
      </w:r>
    </w:p>
    <w:p w14:paraId="79D65655" w14:textId="77777777" w:rsidR="00B9468C" w:rsidRPr="00B9468C" w:rsidRDefault="00B9468C" w:rsidP="00B9468C">
      <w:pPr>
        <w:tabs>
          <w:tab w:val="left" w:pos="644"/>
        </w:tabs>
        <w:jc w:val="left"/>
        <w:rPr>
          <w:rFonts w:hint="eastAsia"/>
        </w:rPr>
      </w:pPr>
      <w:r w:rsidRPr="00B9468C">
        <w:rPr>
          <w:rFonts w:hint="eastAsia"/>
        </w:rPr>
        <w:sym w:font="Wingdings" w:char="F076"/>
      </w:r>
      <w:r w:rsidRPr="00B9468C">
        <w:t xml:space="preserve"> </w:t>
      </w:r>
      <w:r w:rsidRPr="00B9468C">
        <w:rPr>
          <w:rFonts w:hint="eastAsia"/>
          <w:b/>
          <w:bCs/>
        </w:rPr>
        <w:t xml:space="preserve">机器数的表示范围：[最小数，最大负数]、0、[最小正数，最大数] </w:t>
      </w:r>
    </w:p>
    <w:p w14:paraId="737198A5" w14:textId="2EBAF324" w:rsidR="00B9468C" w:rsidRDefault="00B9468C" w:rsidP="00B9468C">
      <w:pPr>
        <w:tabs>
          <w:tab w:val="left" w:pos="644"/>
        </w:tabs>
        <w:jc w:val="left"/>
        <w:rPr>
          <w:rFonts w:hint="eastAsia"/>
          <w:b/>
          <w:bCs/>
        </w:rPr>
      </w:pPr>
      <w:r w:rsidRPr="00B9468C">
        <w:rPr>
          <w:rFonts w:hint="eastAsia"/>
        </w:rPr>
        <w:sym w:font="Wingdings" w:char="F0A7"/>
      </w:r>
      <w:r w:rsidRPr="00B9468C">
        <w:t xml:space="preserve"> </w:t>
      </w:r>
      <w:r w:rsidRPr="00B9468C">
        <w:rPr>
          <w:rFonts w:hint="eastAsia"/>
          <w:b/>
          <w:bCs/>
        </w:rPr>
        <w:t>最大数和和最小数：取决于机器数的编码方式、位数和格式</w:t>
      </w:r>
    </w:p>
    <w:p w14:paraId="08238A7E" w14:textId="48022A35" w:rsidR="00BA52EB" w:rsidRDefault="00BA52EB" w:rsidP="00B9468C">
      <w:pPr>
        <w:tabs>
          <w:tab w:val="left" w:pos="644"/>
        </w:tabs>
        <w:jc w:val="left"/>
        <w:rPr>
          <w:rFonts w:hint="eastAsia"/>
        </w:rPr>
      </w:pPr>
      <w:r w:rsidRPr="00BA52EB">
        <w:rPr>
          <w:noProof/>
        </w:rPr>
        <w:drawing>
          <wp:inline distT="0" distB="0" distL="0" distR="0" wp14:anchorId="161A18EF" wp14:editId="4FC2D28F">
            <wp:extent cx="2959676" cy="928872"/>
            <wp:effectExtent l="0" t="0" r="0" b="0"/>
            <wp:docPr id="313256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56100" name=""/>
                    <pic:cNvPicPr/>
                  </pic:nvPicPr>
                  <pic:blipFill>
                    <a:blip r:embed="rId12"/>
                    <a:stretch>
                      <a:fillRect/>
                    </a:stretch>
                  </pic:blipFill>
                  <pic:spPr>
                    <a:xfrm>
                      <a:off x="0" y="0"/>
                      <a:ext cx="2964334" cy="930334"/>
                    </a:xfrm>
                    <a:prstGeom prst="rect">
                      <a:avLst/>
                    </a:prstGeom>
                  </pic:spPr>
                </pic:pic>
              </a:graphicData>
            </a:graphic>
          </wp:inline>
        </w:drawing>
      </w:r>
    </w:p>
    <w:p w14:paraId="2EF35206" w14:textId="77777777" w:rsidR="00881D35" w:rsidRDefault="00881D35" w:rsidP="00B9468C">
      <w:pPr>
        <w:tabs>
          <w:tab w:val="left" w:pos="644"/>
        </w:tabs>
        <w:jc w:val="left"/>
        <w:rPr>
          <w:rFonts w:hint="eastAsia"/>
        </w:rPr>
      </w:pPr>
    </w:p>
    <w:p w14:paraId="70570928" w14:textId="77777777" w:rsidR="00480AB4" w:rsidRPr="00480AB4" w:rsidRDefault="00480AB4" w:rsidP="00480AB4">
      <w:pPr>
        <w:tabs>
          <w:tab w:val="left" w:pos="644"/>
        </w:tabs>
        <w:jc w:val="left"/>
        <w:rPr>
          <w:rFonts w:hint="eastAsia"/>
        </w:rPr>
      </w:pPr>
      <w:r w:rsidRPr="00480AB4">
        <w:rPr>
          <w:rFonts w:hint="eastAsia"/>
          <w:b/>
          <w:bCs/>
        </w:rPr>
        <w:t xml:space="preserve">下溢：位于最大负数和最小正数之间的数据（除0外），机器无法表示。 </w:t>
      </w:r>
    </w:p>
    <w:p w14:paraId="560748AE" w14:textId="77777777" w:rsidR="00480AB4" w:rsidRPr="00480AB4" w:rsidRDefault="00480AB4" w:rsidP="00480AB4">
      <w:pPr>
        <w:tabs>
          <w:tab w:val="left" w:pos="644"/>
        </w:tabs>
        <w:jc w:val="left"/>
        <w:rPr>
          <w:rFonts w:hint="eastAsia"/>
        </w:rPr>
      </w:pPr>
      <w:r w:rsidRPr="00480AB4">
        <w:rPr>
          <w:rFonts w:hint="eastAsia"/>
        </w:rPr>
        <w:sym w:font="Wingdings" w:char="F0A7"/>
      </w:r>
      <w:r w:rsidRPr="00480AB4">
        <w:t xml:space="preserve"> </w:t>
      </w:r>
      <w:r w:rsidRPr="00480AB4">
        <w:rPr>
          <w:rFonts w:hint="eastAsia"/>
          <w:b/>
          <w:bCs/>
        </w:rPr>
        <w:t xml:space="preserve">处理：计算机直接将其视为机器零。 </w:t>
      </w:r>
    </w:p>
    <w:p w14:paraId="707C0C81" w14:textId="77777777" w:rsidR="00480AB4" w:rsidRPr="00480AB4" w:rsidRDefault="00480AB4" w:rsidP="00480AB4">
      <w:pPr>
        <w:tabs>
          <w:tab w:val="left" w:pos="644"/>
        </w:tabs>
        <w:jc w:val="left"/>
        <w:rPr>
          <w:rFonts w:hint="eastAsia"/>
        </w:rPr>
      </w:pPr>
      <w:r w:rsidRPr="00480AB4">
        <w:rPr>
          <w:rFonts w:hint="eastAsia"/>
        </w:rPr>
        <w:sym w:font="Wingdings" w:char="F076"/>
      </w:r>
      <w:r w:rsidRPr="00480AB4">
        <w:t xml:space="preserve"> </w:t>
      </w:r>
      <w:r w:rsidRPr="00480AB4">
        <w:rPr>
          <w:rFonts w:hint="eastAsia"/>
          <w:b/>
          <w:bCs/>
        </w:rPr>
        <w:t xml:space="preserve">上溢：当一个数据大于最大（正）数，或者小于最小（负）数时，机器也无法 </w:t>
      </w:r>
    </w:p>
    <w:p w14:paraId="61F8B423" w14:textId="77777777" w:rsidR="00480AB4" w:rsidRPr="00480AB4" w:rsidRDefault="00480AB4" w:rsidP="00480AB4">
      <w:pPr>
        <w:tabs>
          <w:tab w:val="left" w:pos="644"/>
        </w:tabs>
        <w:jc w:val="left"/>
        <w:rPr>
          <w:rFonts w:hint="eastAsia"/>
        </w:rPr>
      </w:pPr>
      <w:r w:rsidRPr="00480AB4">
        <w:rPr>
          <w:rFonts w:hint="eastAsia"/>
          <w:b/>
          <w:bCs/>
        </w:rPr>
        <w:t xml:space="preserve">表示，称为上溢，上溢又称溢出。 </w:t>
      </w:r>
    </w:p>
    <w:p w14:paraId="25C61C49" w14:textId="1D23858C" w:rsidR="00881D35" w:rsidRDefault="00480AB4" w:rsidP="00480AB4">
      <w:pPr>
        <w:tabs>
          <w:tab w:val="left" w:pos="644"/>
        </w:tabs>
        <w:jc w:val="left"/>
        <w:rPr>
          <w:rFonts w:hint="eastAsia"/>
          <w:b/>
          <w:bCs/>
        </w:rPr>
      </w:pPr>
      <w:r w:rsidRPr="00480AB4">
        <w:rPr>
          <w:rFonts w:hint="eastAsia"/>
        </w:rPr>
        <w:sym w:font="Wingdings" w:char="F0A7"/>
      </w:r>
      <w:r w:rsidRPr="00480AB4">
        <w:t xml:space="preserve"> </w:t>
      </w:r>
      <w:r w:rsidRPr="00480AB4">
        <w:rPr>
          <w:rFonts w:hint="eastAsia"/>
          <w:b/>
          <w:bCs/>
        </w:rPr>
        <w:t>处理：计算机置溢出标志位，或者报警。</w:t>
      </w:r>
    </w:p>
    <w:p w14:paraId="24CE2EE9" w14:textId="4BCC86FD" w:rsidR="00480AB4" w:rsidRDefault="00480AB4" w:rsidP="00480AB4">
      <w:pPr>
        <w:tabs>
          <w:tab w:val="left" w:pos="644"/>
        </w:tabs>
        <w:jc w:val="left"/>
        <w:rPr>
          <w:rFonts w:hint="eastAsia"/>
          <w:b/>
          <w:bCs/>
        </w:rPr>
      </w:pPr>
      <w:r>
        <w:rPr>
          <w:rFonts w:hint="eastAsia"/>
          <w:b/>
          <w:bCs/>
        </w:rPr>
        <w:t>原码表示法</w:t>
      </w:r>
    </w:p>
    <w:p w14:paraId="4BFB54E2" w14:textId="43AE8E67" w:rsidR="00451CBF" w:rsidRDefault="00451CBF" w:rsidP="00480AB4">
      <w:pPr>
        <w:tabs>
          <w:tab w:val="left" w:pos="644"/>
        </w:tabs>
        <w:jc w:val="left"/>
        <w:rPr>
          <w:rFonts w:hint="eastAsia"/>
          <w:b/>
          <w:bCs/>
        </w:rPr>
      </w:pPr>
      <w:r w:rsidRPr="00451CBF">
        <w:rPr>
          <w:b/>
          <w:bCs/>
          <w:noProof/>
        </w:rPr>
        <w:drawing>
          <wp:inline distT="0" distB="0" distL="0" distR="0" wp14:anchorId="1A99EB06" wp14:editId="09CE9A8D">
            <wp:extent cx="3376179" cy="1444784"/>
            <wp:effectExtent l="0" t="0" r="0" b="0"/>
            <wp:docPr id="1392162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62926" name=""/>
                    <pic:cNvPicPr/>
                  </pic:nvPicPr>
                  <pic:blipFill>
                    <a:blip r:embed="rId13"/>
                    <a:stretch>
                      <a:fillRect/>
                    </a:stretch>
                  </pic:blipFill>
                  <pic:spPr>
                    <a:xfrm>
                      <a:off x="0" y="0"/>
                      <a:ext cx="3385199" cy="1448644"/>
                    </a:xfrm>
                    <a:prstGeom prst="rect">
                      <a:avLst/>
                    </a:prstGeom>
                  </pic:spPr>
                </pic:pic>
              </a:graphicData>
            </a:graphic>
          </wp:inline>
        </w:drawing>
      </w:r>
    </w:p>
    <w:p w14:paraId="4BB7DDB4" w14:textId="77777777" w:rsidR="00451CBF" w:rsidRDefault="00451CBF" w:rsidP="00480AB4">
      <w:pPr>
        <w:tabs>
          <w:tab w:val="left" w:pos="644"/>
        </w:tabs>
        <w:jc w:val="left"/>
        <w:rPr>
          <w:rFonts w:hint="eastAsia"/>
          <w:b/>
          <w:bCs/>
        </w:rPr>
      </w:pPr>
    </w:p>
    <w:p w14:paraId="416D8AC9" w14:textId="074CFCD7" w:rsidR="00D16719" w:rsidRDefault="00D16719" w:rsidP="00480AB4">
      <w:pPr>
        <w:tabs>
          <w:tab w:val="left" w:pos="644"/>
        </w:tabs>
        <w:jc w:val="left"/>
        <w:rPr>
          <w:rFonts w:hint="eastAsia"/>
        </w:rPr>
      </w:pPr>
      <w:r w:rsidRPr="00D16719">
        <w:rPr>
          <w:noProof/>
        </w:rPr>
        <w:drawing>
          <wp:inline distT="0" distB="0" distL="0" distR="0" wp14:anchorId="2F8C72F0" wp14:editId="65F45697">
            <wp:extent cx="4339937" cy="669963"/>
            <wp:effectExtent l="0" t="0" r="0" b="0"/>
            <wp:docPr id="1637170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70071" name=""/>
                    <pic:cNvPicPr/>
                  </pic:nvPicPr>
                  <pic:blipFill>
                    <a:blip r:embed="rId14"/>
                    <a:stretch>
                      <a:fillRect/>
                    </a:stretch>
                  </pic:blipFill>
                  <pic:spPr>
                    <a:xfrm flipV="1">
                      <a:off x="0" y="0"/>
                      <a:ext cx="4358122" cy="672770"/>
                    </a:xfrm>
                    <a:prstGeom prst="rect">
                      <a:avLst/>
                    </a:prstGeom>
                  </pic:spPr>
                </pic:pic>
              </a:graphicData>
            </a:graphic>
          </wp:inline>
        </w:drawing>
      </w:r>
    </w:p>
    <w:p w14:paraId="4057FE78" w14:textId="01643D55" w:rsidR="005325F2" w:rsidRDefault="005325F2" w:rsidP="00480AB4">
      <w:pPr>
        <w:tabs>
          <w:tab w:val="left" w:pos="644"/>
        </w:tabs>
        <w:jc w:val="left"/>
        <w:rPr>
          <w:rFonts w:hint="eastAsia"/>
        </w:rPr>
      </w:pPr>
      <w:r w:rsidRPr="005325F2">
        <w:rPr>
          <w:noProof/>
        </w:rPr>
        <w:drawing>
          <wp:inline distT="0" distB="0" distL="0" distR="0" wp14:anchorId="7D9192D5" wp14:editId="6271C603">
            <wp:extent cx="4258540" cy="530859"/>
            <wp:effectExtent l="0" t="0" r="0" b="0"/>
            <wp:docPr id="1086078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78893" name=""/>
                    <pic:cNvPicPr/>
                  </pic:nvPicPr>
                  <pic:blipFill>
                    <a:blip r:embed="rId15"/>
                    <a:stretch>
                      <a:fillRect/>
                    </a:stretch>
                  </pic:blipFill>
                  <pic:spPr>
                    <a:xfrm flipV="1">
                      <a:off x="0" y="0"/>
                      <a:ext cx="4282747" cy="533877"/>
                    </a:xfrm>
                    <a:prstGeom prst="rect">
                      <a:avLst/>
                    </a:prstGeom>
                  </pic:spPr>
                </pic:pic>
              </a:graphicData>
            </a:graphic>
          </wp:inline>
        </w:drawing>
      </w:r>
    </w:p>
    <w:p w14:paraId="70A65FDD" w14:textId="77777777" w:rsidR="005325F2" w:rsidRPr="005325F2" w:rsidRDefault="005325F2" w:rsidP="005325F2">
      <w:pPr>
        <w:tabs>
          <w:tab w:val="left" w:pos="644"/>
        </w:tabs>
        <w:jc w:val="left"/>
        <w:rPr>
          <w:rFonts w:hint="eastAsia"/>
        </w:rPr>
      </w:pPr>
      <w:r w:rsidRPr="005325F2">
        <w:rPr>
          <w:rFonts w:hint="eastAsia"/>
        </w:rPr>
        <w:sym w:font="Wingdings" w:char="F0A7"/>
      </w:r>
      <w:r w:rsidRPr="005325F2">
        <w:t xml:space="preserve"> </w:t>
      </w:r>
      <w:r w:rsidRPr="005325F2">
        <w:rPr>
          <w:rFonts w:hint="eastAsia"/>
          <w:b/>
          <w:bCs/>
        </w:rPr>
        <w:t xml:space="preserve">使用原码进行加减乘除运算：规则类似于真值的加减乘除运算 </w:t>
      </w:r>
    </w:p>
    <w:p w14:paraId="39B89F6D" w14:textId="77777777" w:rsidR="005325F2" w:rsidRPr="005325F2" w:rsidRDefault="005325F2" w:rsidP="005325F2">
      <w:pPr>
        <w:tabs>
          <w:tab w:val="left" w:pos="644"/>
        </w:tabs>
        <w:jc w:val="left"/>
        <w:rPr>
          <w:rFonts w:hint="eastAsia"/>
        </w:rPr>
      </w:pPr>
      <w:r w:rsidRPr="005325F2">
        <w:rPr>
          <w:rFonts w:hint="eastAsia"/>
        </w:rPr>
        <w:sym w:font="Wingdings" w:char="F0A7"/>
      </w:r>
      <w:r w:rsidRPr="005325F2">
        <w:t xml:space="preserve"> </w:t>
      </w:r>
      <w:r w:rsidRPr="005325F2">
        <w:rPr>
          <w:rFonts w:hint="eastAsia"/>
          <w:b/>
          <w:bCs/>
        </w:rPr>
        <w:t xml:space="preserve">符号位单独处理，不能参加运算，参加运算的是绝对值 </w:t>
      </w:r>
    </w:p>
    <w:p w14:paraId="7AC8FDAC" w14:textId="77777777" w:rsidR="005325F2" w:rsidRPr="005325F2" w:rsidRDefault="005325F2" w:rsidP="005325F2">
      <w:pPr>
        <w:tabs>
          <w:tab w:val="left" w:pos="644"/>
        </w:tabs>
        <w:jc w:val="left"/>
        <w:rPr>
          <w:rFonts w:hint="eastAsia"/>
        </w:rPr>
      </w:pPr>
      <w:r w:rsidRPr="005325F2">
        <w:rPr>
          <w:rFonts w:hint="eastAsia"/>
        </w:rPr>
        <w:sym w:font="Wingdings" w:char="F0A7"/>
      </w:r>
      <w:r w:rsidRPr="005325F2">
        <w:t xml:space="preserve"> </w:t>
      </w:r>
      <w:r w:rsidRPr="005325F2">
        <w:rPr>
          <w:rFonts w:hint="eastAsia"/>
          <w:b/>
          <w:bCs/>
        </w:rPr>
        <w:t xml:space="preserve">加减运算： </w:t>
      </w:r>
    </w:p>
    <w:p w14:paraId="0BB8B0F7" w14:textId="77777777" w:rsidR="005325F2" w:rsidRPr="005325F2" w:rsidRDefault="005325F2" w:rsidP="005325F2">
      <w:pPr>
        <w:tabs>
          <w:tab w:val="left" w:pos="644"/>
        </w:tabs>
        <w:jc w:val="left"/>
        <w:rPr>
          <w:rFonts w:hint="eastAsia"/>
        </w:rPr>
      </w:pPr>
      <w:r w:rsidRPr="005325F2">
        <w:rPr>
          <w:rFonts w:hint="eastAsia"/>
        </w:rPr>
        <w:t xml:space="preserve">• </w:t>
      </w:r>
      <w:r w:rsidRPr="005325F2">
        <w:rPr>
          <w:rFonts w:hint="eastAsia"/>
          <w:b/>
          <w:bCs/>
        </w:rPr>
        <w:t xml:space="preserve">根据符号位决定进行的是绝对值的加还是减 </w:t>
      </w:r>
    </w:p>
    <w:p w14:paraId="4769A269" w14:textId="77777777" w:rsidR="005325F2" w:rsidRPr="005325F2" w:rsidRDefault="005325F2" w:rsidP="005325F2">
      <w:pPr>
        <w:tabs>
          <w:tab w:val="left" w:pos="644"/>
        </w:tabs>
        <w:jc w:val="left"/>
        <w:rPr>
          <w:rFonts w:hint="eastAsia"/>
        </w:rPr>
      </w:pPr>
      <w:r w:rsidRPr="005325F2">
        <w:rPr>
          <w:rFonts w:hint="eastAsia"/>
        </w:rPr>
        <w:t xml:space="preserve">• </w:t>
      </w:r>
      <w:r w:rsidRPr="005325F2">
        <w:rPr>
          <w:rFonts w:hint="eastAsia"/>
          <w:b/>
          <w:bCs/>
        </w:rPr>
        <w:t xml:space="preserve">进行绝对值的加减运算 </w:t>
      </w:r>
    </w:p>
    <w:p w14:paraId="6F0014E9" w14:textId="6D006952" w:rsidR="005325F2" w:rsidRDefault="005325F2" w:rsidP="005325F2">
      <w:pPr>
        <w:tabs>
          <w:tab w:val="left" w:pos="644"/>
        </w:tabs>
        <w:jc w:val="left"/>
        <w:rPr>
          <w:rFonts w:hint="eastAsia"/>
          <w:b/>
          <w:bCs/>
        </w:rPr>
      </w:pPr>
      <w:r w:rsidRPr="005325F2">
        <w:rPr>
          <w:rFonts w:hint="eastAsia"/>
        </w:rPr>
        <w:t xml:space="preserve">• </w:t>
      </w:r>
      <w:r w:rsidRPr="005325F2">
        <w:rPr>
          <w:rFonts w:hint="eastAsia"/>
          <w:b/>
          <w:bCs/>
        </w:rPr>
        <w:t>根据绝对值的大小决定结果（和或者差）的符号</w:t>
      </w:r>
    </w:p>
    <w:p w14:paraId="698F2BF4" w14:textId="77777777" w:rsidR="002D04D0" w:rsidRDefault="002D04D0" w:rsidP="005325F2">
      <w:pPr>
        <w:tabs>
          <w:tab w:val="left" w:pos="644"/>
        </w:tabs>
        <w:jc w:val="left"/>
        <w:rPr>
          <w:rFonts w:hint="eastAsia"/>
          <w:b/>
          <w:bCs/>
        </w:rPr>
      </w:pPr>
    </w:p>
    <w:p w14:paraId="23B0CCC0" w14:textId="77777777" w:rsidR="00664E9A" w:rsidRDefault="00664E9A" w:rsidP="005325F2">
      <w:pPr>
        <w:tabs>
          <w:tab w:val="left" w:pos="644"/>
        </w:tabs>
        <w:jc w:val="left"/>
        <w:rPr>
          <w:rFonts w:hint="eastAsia"/>
        </w:rPr>
      </w:pPr>
    </w:p>
    <w:p w14:paraId="5ADD3863" w14:textId="77777777" w:rsidR="006B45C4" w:rsidRDefault="006B45C4" w:rsidP="00480AB4">
      <w:pPr>
        <w:tabs>
          <w:tab w:val="left" w:pos="644"/>
        </w:tabs>
        <w:jc w:val="left"/>
        <w:rPr>
          <w:rFonts w:hint="eastAsia"/>
        </w:rPr>
      </w:pPr>
    </w:p>
    <w:p w14:paraId="6AE72E27" w14:textId="77777777" w:rsidR="006B45C4" w:rsidRPr="006B45C4" w:rsidRDefault="006B45C4" w:rsidP="006B45C4">
      <w:pPr>
        <w:tabs>
          <w:tab w:val="left" w:pos="644"/>
        </w:tabs>
        <w:jc w:val="left"/>
        <w:rPr>
          <w:rFonts w:hint="eastAsia"/>
        </w:rPr>
      </w:pPr>
      <w:r w:rsidRPr="006B45C4">
        <w:rPr>
          <w:rFonts w:hint="eastAsia"/>
          <w:b/>
          <w:bCs/>
        </w:rPr>
        <w:t xml:space="preserve">表示方法：最高位为符号位，其他位为数值位 </w:t>
      </w:r>
    </w:p>
    <w:p w14:paraId="41E28B73" w14:textId="77777777" w:rsidR="006B45C4" w:rsidRPr="006B45C4" w:rsidRDefault="006B45C4" w:rsidP="006B45C4">
      <w:pPr>
        <w:tabs>
          <w:tab w:val="left" w:pos="644"/>
        </w:tabs>
        <w:jc w:val="left"/>
        <w:rPr>
          <w:rFonts w:hint="eastAsia"/>
        </w:rPr>
      </w:pPr>
      <w:r w:rsidRPr="006B45C4">
        <w:rPr>
          <w:rFonts w:hint="eastAsia"/>
        </w:rPr>
        <w:sym w:font="Wingdings" w:char="F0A7"/>
      </w:r>
      <w:r w:rsidRPr="006B45C4">
        <w:t xml:space="preserve"> </w:t>
      </w:r>
      <w:r w:rsidRPr="006B45C4">
        <w:rPr>
          <w:rFonts w:hint="eastAsia"/>
          <w:b/>
          <w:bCs/>
        </w:rPr>
        <w:t xml:space="preserve">符号位：0－正数，1－负数 </w:t>
      </w:r>
    </w:p>
    <w:p w14:paraId="054DF835" w14:textId="2B0C893B" w:rsidR="006B45C4" w:rsidRDefault="006B45C4" w:rsidP="006B45C4">
      <w:pPr>
        <w:tabs>
          <w:tab w:val="left" w:pos="644"/>
        </w:tabs>
        <w:jc w:val="left"/>
        <w:rPr>
          <w:rFonts w:hint="eastAsia"/>
          <w:b/>
          <w:bCs/>
        </w:rPr>
      </w:pPr>
      <w:r w:rsidRPr="006B45C4">
        <w:rPr>
          <w:rFonts w:hint="eastAsia"/>
        </w:rPr>
        <w:sym w:font="Wingdings" w:char="F0A7"/>
      </w:r>
      <w:r w:rsidRPr="006B45C4">
        <w:t xml:space="preserve"> </w:t>
      </w:r>
      <w:r w:rsidRPr="006B45C4">
        <w:rPr>
          <w:rFonts w:hint="eastAsia"/>
          <w:b/>
          <w:bCs/>
        </w:rPr>
        <w:t>数值位：与绝对值相同</w:t>
      </w:r>
    </w:p>
    <w:p w14:paraId="3AD95208" w14:textId="793400FF" w:rsidR="006B45C4" w:rsidRDefault="006B45C4" w:rsidP="006B45C4">
      <w:pPr>
        <w:tabs>
          <w:tab w:val="left" w:pos="644"/>
        </w:tabs>
        <w:jc w:val="left"/>
        <w:rPr>
          <w:rFonts w:hint="eastAsia"/>
        </w:rPr>
      </w:pPr>
      <w:r w:rsidRPr="006B45C4">
        <w:rPr>
          <w:noProof/>
        </w:rPr>
        <w:drawing>
          <wp:inline distT="0" distB="0" distL="0" distR="0" wp14:anchorId="5B173D6E" wp14:editId="259C9C79">
            <wp:extent cx="1800476" cy="933580"/>
            <wp:effectExtent l="0" t="0" r="9525" b="0"/>
            <wp:docPr id="735769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69910" name=""/>
                    <pic:cNvPicPr/>
                  </pic:nvPicPr>
                  <pic:blipFill>
                    <a:blip r:embed="rId16"/>
                    <a:stretch>
                      <a:fillRect/>
                    </a:stretch>
                  </pic:blipFill>
                  <pic:spPr>
                    <a:xfrm>
                      <a:off x="0" y="0"/>
                      <a:ext cx="1800476" cy="933580"/>
                    </a:xfrm>
                    <a:prstGeom prst="rect">
                      <a:avLst/>
                    </a:prstGeom>
                  </pic:spPr>
                </pic:pic>
              </a:graphicData>
            </a:graphic>
          </wp:inline>
        </w:drawing>
      </w:r>
    </w:p>
    <w:p w14:paraId="280ACCB4" w14:textId="77777777" w:rsidR="006B45C4" w:rsidRPr="006B45C4" w:rsidRDefault="006B45C4" w:rsidP="006B45C4">
      <w:pPr>
        <w:tabs>
          <w:tab w:val="left" w:pos="644"/>
        </w:tabs>
        <w:jc w:val="left"/>
        <w:rPr>
          <w:rFonts w:hint="eastAsia"/>
        </w:rPr>
      </w:pPr>
      <w:r w:rsidRPr="006B45C4">
        <w:rPr>
          <w:rFonts w:hint="eastAsia"/>
          <w:b/>
          <w:bCs/>
        </w:rPr>
        <w:t xml:space="preserve">对于定点整数： </w:t>
      </w:r>
    </w:p>
    <w:p w14:paraId="415BDA7A" w14:textId="77777777" w:rsidR="006B45C4" w:rsidRPr="006B45C4" w:rsidRDefault="006B45C4" w:rsidP="006B45C4">
      <w:pPr>
        <w:tabs>
          <w:tab w:val="left" w:pos="644"/>
        </w:tabs>
        <w:jc w:val="left"/>
        <w:rPr>
          <w:rFonts w:hint="eastAsia"/>
        </w:rPr>
      </w:pPr>
      <w:r w:rsidRPr="006B45C4">
        <w:rPr>
          <w:rFonts w:hint="eastAsia"/>
        </w:rPr>
        <w:sym w:font="Wingdings" w:char="F0A7"/>
      </w:r>
      <w:r w:rsidRPr="006B45C4">
        <w:t xml:space="preserve"> </w:t>
      </w:r>
      <w:r w:rsidRPr="006B45C4">
        <w:rPr>
          <w:rFonts w:hint="eastAsia"/>
          <w:b/>
          <w:bCs/>
        </w:rPr>
        <w:t xml:space="preserve">若X=+X1X2 ……Xn，则[X]原= 0,X1X2 ……Xn </w:t>
      </w:r>
    </w:p>
    <w:p w14:paraId="7BD93FED" w14:textId="77777777" w:rsidR="006B45C4" w:rsidRPr="006B45C4" w:rsidRDefault="006B45C4" w:rsidP="006B45C4">
      <w:pPr>
        <w:tabs>
          <w:tab w:val="left" w:pos="644"/>
        </w:tabs>
        <w:jc w:val="left"/>
        <w:rPr>
          <w:rFonts w:hint="eastAsia"/>
        </w:rPr>
      </w:pPr>
      <w:r w:rsidRPr="006B45C4">
        <w:rPr>
          <w:rFonts w:hint="eastAsia"/>
        </w:rPr>
        <w:sym w:font="Wingdings" w:char="F0A7"/>
      </w:r>
      <w:r w:rsidRPr="006B45C4">
        <w:t xml:space="preserve"> </w:t>
      </w:r>
      <w:r w:rsidRPr="006B45C4">
        <w:rPr>
          <w:rFonts w:hint="eastAsia"/>
          <w:b/>
          <w:bCs/>
        </w:rPr>
        <w:t xml:space="preserve">若X=- X1X2 ……Xn，则[X]原= 1,X1X2 ……Xn 。 </w:t>
      </w:r>
    </w:p>
    <w:p w14:paraId="58765D7C" w14:textId="77777777" w:rsidR="006B45C4" w:rsidRPr="006B45C4" w:rsidRDefault="006B45C4" w:rsidP="006B45C4">
      <w:pPr>
        <w:tabs>
          <w:tab w:val="left" w:pos="644"/>
        </w:tabs>
        <w:jc w:val="left"/>
        <w:rPr>
          <w:rFonts w:hint="eastAsia"/>
        </w:rPr>
      </w:pPr>
      <w:r w:rsidRPr="006B45C4">
        <w:rPr>
          <w:rFonts w:hint="eastAsia"/>
        </w:rPr>
        <w:sym w:font="Wingdings" w:char="F076"/>
      </w:r>
      <w:r w:rsidRPr="006B45C4">
        <w:t xml:space="preserve"> </w:t>
      </w:r>
      <w:r w:rsidRPr="006B45C4">
        <w:rPr>
          <w:rFonts w:hint="eastAsia"/>
          <w:b/>
          <w:bCs/>
        </w:rPr>
        <w:t xml:space="preserve">对于定点小数： </w:t>
      </w:r>
    </w:p>
    <w:p w14:paraId="4FED3796" w14:textId="77777777" w:rsidR="006B45C4" w:rsidRPr="006B45C4" w:rsidRDefault="006B45C4" w:rsidP="006B45C4">
      <w:pPr>
        <w:tabs>
          <w:tab w:val="left" w:pos="644"/>
        </w:tabs>
        <w:jc w:val="left"/>
        <w:rPr>
          <w:rFonts w:hint="eastAsia"/>
        </w:rPr>
      </w:pPr>
      <w:r w:rsidRPr="006B45C4">
        <w:rPr>
          <w:rFonts w:hint="eastAsia"/>
        </w:rPr>
        <w:sym w:font="Wingdings" w:char="F0A7"/>
      </w:r>
      <w:r w:rsidRPr="006B45C4">
        <w:t xml:space="preserve"> </w:t>
      </w:r>
      <w:r w:rsidRPr="006B45C4">
        <w:rPr>
          <w:rFonts w:hint="eastAsia"/>
          <w:b/>
          <w:bCs/>
        </w:rPr>
        <w:t xml:space="preserve">若X=+0.X1X2 ……Xn，则[X]原= 0.X1X2 ……Xn </w:t>
      </w:r>
    </w:p>
    <w:p w14:paraId="18304189" w14:textId="5A7A51A7" w:rsidR="006B45C4" w:rsidRDefault="006B45C4" w:rsidP="006B45C4">
      <w:pPr>
        <w:tabs>
          <w:tab w:val="left" w:pos="644"/>
        </w:tabs>
        <w:jc w:val="left"/>
        <w:rPr>
          <w:rFonts w:hint="eastAsia"/>
          <w:b/>
          <w:bCs/>
        </w:rPr>
      </w:pPr>
      <w:r w:rsidRPr="006B45C4">
        <w:rPr>
          <w:rFonts w:hint="eastAsia"/>
        </w:rPr>
        <w:sym w:font="Wingdings" w:char="F0A7"/>
      </w:r>
      <w:r w:rsidRPr="006B45C4">
        <w:t xml:space="preserve"> </w:t>
      </w:r>
      <w:r w:rsidRPr="006B45C4">
        <w:rPr>
          <w:rFonts w:hint="eastAsia"/>
          <w:b/>
          <w:bCs/>
        </w:rPr>
        <w:t>若X=- 0.X1X2 ……Xn，则[X]原= 1.X1X2 ……Xn</w:t>
      </w:r>
    </w:p>
    <w:p w14:paraId="2B3585C1" w14:textId="77777777" w:rsidR="0030579A" w:rsidRDefault="0030579A" w:rsidP="006B45C4">
      <w:pPr>
        <w:tabs>
          <w:tab w:val="left" w:pos="644"/>
        </w:tabs>
        <w:jc w:val="left"/>
        <w:rPr>
          <w:rFonts w:hint="eastAsia"/>
          <w:b/>
          <w:bCs/>
        </w:rPr>
      </w:pPr>
    </w:p>
    <w:p w14:paraId="36D2D00C" w14:textId="77777777" w:rsidR="0030579A" w:rsidRDefault="0030579A" w:rsidP="0030579A">
      <w:pPr>
        <w:tabs>
          <w:tab w:val="left" w:pos="644"/>
        </w:tabs>
        <w:jc w:val="left"/>
        <w:rPr>
          <w:rFonts w:hint="eastAsia"/>
          <w:b/>
          <w:bCs/>
        </w:rPr>
      </w:pPr>
      <w:r>
        <w:rPr>
          <w:rFonts w:hint="eastAsia"/>
          <w:b/>
          <w:bCs/>
        </w:rPr>
        <w:t>补码</w:t>
      </w:r>
    </w:p>
    <w:p w14:paraId="508432D3" w14:textId="77777777" w:rsidR="0030579A" w:rsidRDefault="0030579A" w:rsidP="0030579A">
      <w:pPr>
        <w:tabs>
          <w:tab w:val="left" w:pos="644"/>
        </w:tabs>
        <w:jc w:val="left"/>
        <w:rPr>
          <w:rFonts w:hint="eastAsia"/>
          <w:b/>
          <w:bCs/>
        </w:rPr>
      </w:pPr>
    </w:p>
    <w:p w14:paraId="7A9EBA04" w14:textId="77777777" w:rsidR="0030579A" w:rsidRDefault="0030579A" w:rsidP="0030579A">
      <w:pPr>
        <w:tabs>
          <w:tab w:val="left" w:pos="644"/>
        </w:tabs>
        <w:jc w:val="left"/>
        <w:rPr>
          <w:rFonts w:hint="eastAsia"/>
        </w:rPr>
      </w:pPr>
      <w:r w:rsidRPr="002D04D0">
        <w:rPr>
          <w:noProof/>
        </w:rPr>
        <w:drawing>
          <wp:inline distT="0" distB="0" distL="0" distR="0" wp14:anchorId="0BAD37BC" wp14:editId="0F3FD36F">
            <wp:extent cx="4146837" cy="1067309"/>
            <wp:effectExtent l="0" t="0" r="0" b="0"/>
            <wp:docPr id="1389461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61119" name=""/>
                    <pic:cNvPicPr/>
                  </pic:nvPicPr>
                  <pic:blipFill>
                    <a:blip r:embed="rId17"/>
                    <a:stretch>
                      <a:fillRect/>
                    </a:stretch>
                  </pic:blipFill>
                  <pic:spPr>
                    <a:xfrm>
                      <a:off x="0" y="0"/>
                      <a:ext cx="4159179" cy="1070486"/>
                    </a:xfrm>
                    <a:prstGeom prst="rect">
                      <a:avLst/>
                    </a:prstGeom>
                  </pic:spPr>
                </pic:pic>
              </a:graphicData>
            </a:graphic>
          </wp:inline>
        </w:drawing>
      </w:r>
    </w:p>
    <w:p w14:paraId="365324D6" w14:textId="77777777" w:rsidR="0030579A" w:rsidRDefault="0030579A" w:rsidP="0030579A">
      <w:pPr>
        <w:tabs>
          <w:tab w:val="left" w:pos="644"/>
        </w:tabs>
        <w:jc w:val="left"/>
        <w:rPr>
          <w:rFonts w:hint="eastAsia"/>
        </w:rPr>
      </w:pPr>
    </w:p>
    <w:p w14:paraId="74FF2517" w14:textId="77777777" w:rsidR="0030579A" w:rsidRPr="0030579A" w:rsidRDefault="0030579A" w:rsidP="0030579A">
      <w:pPr>
        <w:tabs>
          <w:tab w:val="left" w:pos="644"/>
        </w:tabs>
        <w:jc w:val="left"/>
        <w:rPr>
          <w:rFonts w:hint="eastAsia"/>
        </w:rPr>
      </w:pPr>
      <w:r w:rsidRPr="0030579A">
        <w:rPr>
          <w:rFonts w:hint="eastAsia"/>
          <w:b/>
          <w:bCs/>
        </w:rPr>
        <w:t xml:space="preserve">2、表示方法：最高位为符号位，其他位为数值位。 </w:t>
      </w:r>
    </w:p>
    <w:p w14:paraId="7B3EE9C6" w14:textId="77777777" w:rsidR="0030579A" w:rsidRPr="0030579A" w:rsidRDefault="0030579A" w:rsidP="0030579A">
      <w:pPr>
        <w:tabs>
          <w:tab w:val="left" w:pos="644"/>
        </w:tabs>
        <w:jc w:val="left"/>
        <w:rPr>
          <w:rFonts w:hint="eastAsia"/>
        </w:rPr>
      </w:pPr>
      <w:r w:rsidRPr="0030579A">
        <w:rPr>
          <w:rFonts w:hint="eastAsia"/>
        </w:rPr>
        <w:sym w:font="Wingdings" w:char="F0A7"/>
      </w:r>
      <w:r w:rsidRPr="0030579A">
        <w:t xml:space="preserve"> </w:t>
      </w:r>
      <w:r w:rsidRPr="0030579A">
        <w:rPr>
          <w:rFonts w:hint="eastAsia"/>
          <w:b/>
          <w:bCs/>
        </w:rPr>
        <w:t xml:space="preserve">符号位：0－正数，1－负数。 </w:t>
      </w:r>
    </w:p>
    <w:p w14:paraId="2EB90979" w14:textId="379B4C0A" w:rsidR="0030579A" w:rsidRDefault="0030579A" w:rsidP="0030579A">
      <w:pPr>
        <w:tabs>
          <w:tab w:val="left" w:pos="644"/>
        </w:tabs>
        <w:jc w:val="left"/>
        <w:rPr>
          <w:rFonts w:hint="eastAsia"/>
          <w:b/>
          <w:bCs/>
        </w:rPr>
      </w:pPr>
      <w:r w:rsidRPr="0030579A">
        <w:rPr>
          <w:rFonts w:hint="eastAsia"/>
        </w:rPr>
        <w:sym w:font="Wingdings" w:char="F0A7"/>
      </w:r>
      <w:r w:rsidRPr="0030579A">
        <w:t xml:space="preserve"> </w:t>
      </w:r>
      <w:r w:rsidRPr="0030579A">
        <w:rPr>
          <w:rFonts w:hint="eastAsia"/>
          <w:b/>
          <w:bCs/>
        </w:rPr>
        <w:t>数值位：正数时，与绝对值相同；负数时，为绝对值取反后，末位加1。</w:t>
      </w:r>
    </w:p>
    <w:p w14:paraId="4F65047C" w14:textId="3990A744" w:rsidR="0030579A" w:rsidRDefault="0030579A" w:rsidP="0030579A">
      <w:pPr>
        <w:tabs>
          <w:tab w:val="left" w:pos="644"/>
        </w:tabs>
        <w:jc w:val="left"/>
        <w:rPr>
          <w:rFonts w:hint="eastAsia"/>
        </w:rPr>
      </w:pPr>
      <w:r w:rsidRPr="0030579A">
        <w:rPr>
          <w:noProof/>
        </w:rPr>
        <w:drawing>
          <wp:inline distT="0" distB="0" distL="0" distR="0" wp14:anchorId="7D6DACD9" wp14:editId="738CF62B">
            <wp:extent cx="2295845" cy="1209844"/>
            <wp:effectExtent l="0" t="0" r="0" b="9525"/>
            <wp:docPr id="1504021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21154" name=""/>
                    <pic:cNvPicPr/>
                  </pic:nvPicPr>
                  <pic:blipFill>
                    <a:blip r:embed="rId18"/>
                    <a:stretch>
                      <a:fillRect/>
                    </a:stretch>
                  </pic:blipFill>
                  <pic:spPr>
                    <a:xfrm>
                      <a:off x="0" y="0"/>
                      <a:ext cx="2295845" cy="1209844"/>
                    </a:xfrm>
                    <a:prstGeom prst="rect">
                      <a:avLst/>
                    </a:prstGeom>
                  </pic:spPr>
                </pic:pic>
              </a:graphicData>
            </a:graphic>
          </wp:inline>
        </w:drawing>
      </w:r>
    </w:p>
    <w:p w14:paraId="58119D77" w14:textId="3687F787" w:rsidR="0030579A" w:rsidRDefault="0030579A" w:rsidP="006B45C4">
      <w:pPr>
        <w:tabs>
          <w:tab w:val="left" w:pos="644"/>
        </w:tabs>
        <w:jc w:val="left"/>
        <w:rPr>
          <w:rFonts w:hint="eastAsia"/>
        </w:rPr>
      </w:pPr>
      <w:r w:rsidRPr="0030579A">
        <w:rPr>
          <w:noProof/>
        </w:rPr>
        <w:drawing>
          <wp:inline distT="0" distB="0" distL="0" distR="0" wp14:anchorId="192FC04D" wp14:editId="0EF56F57">
            <wp:extent cx="4236028" cy="1638243"/>
            <wp:effectExtent l="0" t="0" r="0" b="0"/>
            <wp:docPr id="8973363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36324" name=""/>
                    <pic:cNvPicPr/>
                  </pic:nvPicPr>
                  <pic:blipFill>
                    <a:blip r:embed="rId19"/>
                    <a:stretch>
                      <a:fillRect/>
                    </a:stretch>
                  </pic:blipFill>
                  <pic:spPr>
                    <a:xfrm>
                      <a:off x="0" y="0"/>
                      <a:ext cx="4241822" cy="1640484"/>
                    </a:xfrm>
                    <a:prstGeom prst="rect">
                      <a:avLst/>
                    </a:prstGeom>
                  </pic:spPr>
                </pic:pic>
              </a:graphicData>
            </a:graphic>
          </wp:inline>
        </w:drawing>
      </w:r>
    </w:p>
    <w:p w14:paraId="55D51B88" w14:textId="77777777" w:rsidR="00133462" w:rsidRDefault="00133462" w:rsidP="006B45C4">
      <w:pPr>
        <w:tabs>
          <w:tab w:val="left" w:pos="644"/>
        </w:tabs>
        <w:jc w:val="left"/>
        <w:rPr>
          <w:rFonts w:hint="eastAsia"/>
        </w:rPr>
      </w:pPr>
    </w:p>
    <w:p w14:paraId="1AB77677" w14:textId="77777777" w:rsidR="00133462" w:rsidRDefault="00133462" w:rsidP="00133462">
      <w:pPr>
        <w:tabs>
          <w:tab w:val="left" w:pos="644"/>
        </w:tabs>
        <w:jc w:val="left"/>
        <w:rPr>
          <w:rFonts w:hint="eastAsia"/>
        </w:rPr>
      </w:pPr>
      <w:r>
        <w:rPr>
          <w:rFonts w:hint="eastAsia"/>
        </w:rPr>
        <w:t>0的表示：0 的补码表示形式是唯一的，即分别按照正数和负数表示均一</w:t>
      </w:r>
    </w:p>
    <w:p w14:paraId="0B48808F" w14:textId="77777777" w:rsidR="00133462" w:rsidRDefault="00133462" w:rsidP="00133462">
      <w:pPr>
        <w:tabs>
          <w:tab w:val="left" w:pos="644"/>
        </w:tabs>
        <w:jc w:val="left"/>
        <w:rPr>
          <w:rFonts w:hint="eastAsia"/>
        </w:rPr>
      </w:pPr>
      <w:r>
        <w:rPr>
          <w:rFonts w:hint="eastAsia"/>
        </w:rPr>
        <w:t>致，为全零。</w:t>
      </w:r>
    </w:p>
    <w:p w14:paraId="7778B2CE" w14:textId="77777777" w:rsidR="00133462" w:rsidRDefault="00133462" w:rsidP="00133462">
      <w:pPr>
        <w:tabs>
          <w:tab w:val="left" w:pos="644"/>
        </w:tabs>
        <w:jc w:val="left"/>
        <w:rPr>
          <w:rFonts w:hint="eastAsia"/>
        </w:rPr>
      </w:pPr>
      <w:r>
        <w:t> [+0]补＝ 00…0 [-0]补＝ 00…0</w:t>
      </w:r>
    </w:p>
    <w:p w14:paraId="6C708643" w14:textId="77777777" w:rsidR="00133462" w:rsidRDefault="00133462" w:rsidP="00133462">
      <w:pPr>
        <w:tabs>
          <w:tab w:val="left" w:pos="644"/>
        </w:tabs>
        <w:jc w:val="left"/>
        <w:rPr>
          <w:rFonts w:hint="eastAsia"/>
        </w:rPr>
      </w:pPr>
      <w:r>
        <w:t> （2）表示范围：对于n＋1位补码机器数X，它所能表示的数据范围为：</w:t>
      </w:r>
    </w:p>
    <w:p w14:paraId="33DBBB3E" w14:textId="77777777" w:rsidR="00133462" w:rsidRDefault="00133462" w:rsidP="00133462">
      <w:pPr>
        <w:tabs>
          <w:tab w:val="left" w:pos="644"/>
        </w:tabs>
        <w:jc w:val="left"/>
        <w:rPr>
          <w:rFonts w:hint="eastAsia"/>
        </w:rPr>
      </w:pPr>
      <w:r>
        <w:t xml:space="preserve"> 定点整数：－2n≤X ≤ 2n－1 </w:t>
      </w:r>
    </w:p>
    <w:p w14:paraId="45EC24E0" w14:textId="0FAAF997" w:rsidR="00133462" w:rsidRDefault="00133462" w:rsidP="00133462">
      <w:pPr>
        <w:tabs>
          <w:tab w:val="left" w:pos="644"/>
        </w:tabs>
        <w:jc w:val="left"/>
        <w:rPr>
          <w:rFonts w:hint="eastAsia"/>
        </w:rPr>
      </w:pPr>
      <w:r>
        <w:t> 定点小数：－1≤X ≤ 1－2－n</w:t>
      </w:r>
    </w:p>
    <w:p w14:paraId="6F0F6D29" w14:textId="77777777" w:rsidR="00133462" w:rsidRPr="00133462" w:rsidRDefault="00133462" w:rsidP="00133462">
      <w:pPr>
        <w:tabs>
          <w:tab w:val="left" w:pos="644"/>
        </w:tabs>
        <w:jc w:val="left"/>
        <w:rPr>
          <w:rFonts w:hint="eastAsia"/>
        </w:rPr>
      </w:pPr>
      <w:r w:rsidRPr="00133462">
        <w:rPr>
          <w:rFonts w:hint="eastAsia"/>
          <w:b/>
          <w:bCs/>
        </w:rPr>
        <w:t xml:space="preserve">（3）补码运算 </w:t>
      </w:r>
    </w:p>
    <w:p w14:paraId="3DDB9E54" w14:textId="77777777" w:rsidR="00133462" w:rsidRPr="00133462" w:rsidRDefault="00133462" w:rsidP="00133462">
      <w:pPr>
        <w:tabs>
          <w:tab w:val="left" w:pos="644"/>
        </w:tabs>
        <w:jc w:val="left"/>
        <w:rPr>
          <w:rFonts w:hint="eastAsia"/>
        </w:rPr>
      </w:pPr>
      <w:r w:rsidRPr="00133462">
        <w:rPr>
          <w:rFonts w:hint="eastAsia"/>
        </w:rPr>
        <w:sym w:font="Wingdings" w:char="F0A7"/>
      </w:r>
      <w:r w:rsidRPr="00133462">
        <w:t xml:space="preserve"> </w:t>
      </w:r>
      <w:r w:rsidRPr="00133462">
        <w:rPr>
          <w:rFonts w:hint="eastAsia"/>
          <w:b/>
          <w:bCs/>
        </w:rPr>
        <w:t xml:space="preserve">补码的符号位同数值位一起参加运算 </w:t>
      </w:r>
    </w:p>
    <w:p w14:paraId="2D55CDAA" w14:textId="77777777" w:rsidR="00133462" w:rsidRPr="00133462" w:rsidRDefault="00133462" w:rsidP="00133462">
      <w:pPr>
        <w:tabs>
          <w:tab w:val="left" w:pos="644"/>
        </w:tabs>
        <w:jc w:val="left"/>
        <w:rPr>
          <w:rFonts w:hint="eastAsia"/>
        </w:rPr>
      </w:pPr>
      <w:r w:rsidRPr="00133462">
        <w:rPr>
          <w:rFonts w:hint="eastAsia"/>
        </w:rPr>
        <w:sym w:font="Wingdings" w:char="F0A7"/>
      </w:r>
      <w:r w:rsidRPr="00133462">
        <w:t xml:space="preserve"> </w:t>
      </w:r>
      <w:r w:rsidRPr="00133462">
        <w:rPr>
          <w:rFonts w:hint="eastAsia"/>
          <w:b/>
          <w:bCs/>
        </w:rPr>
        <w:t xml:space="preserve">可以将减法转化为加法 </w:t>
      </w:r>
    </w:p>
    <w:p w14:paraId="4FBFC1BB" w14:textId="77777777" w:rsidR="00133462" w:rsidRPr="00133462" w:rsidRDefault="00133462" w:rsidP="00133462">
      <w:pPr>
        <w:tabs>
          <w:tab w:val="left" w:pos="644"/>
        </w:tabs>
        <w:jc w:val="left"/>
        <w:rPr>
          <w:rFonts w:hint="eastAsia"/>
        </w:rPr>
      </w:pPr>
      <w:r w:rsidRPr="00133462">
        <w:rPr>
          <w:rFonts w:hint="eastAsia"/>
        </w:rPr>
        <w:sym w:font="Wingdings" w:char="F0A7"/>
      </w:r>
      <w:r w:rsidRPr="00133462">
        <w:t xml:space="preserve"> </w:t>
      </w:r>
      <w:r w:rsidRPr="00133462">
        <w:rPr>
          <w:rFonts w:hint="eastAsia"/>
          <w:b/>
          <w:bCs/>
        </w:rPr>
        <w:t xml:space="preserve">简化了运算器的结构 </w:t>
      </w:r>
    </w:p>
    <w:p w14:paraId="05371F82" w14:textId="0A780E02" w:rsidR="00133462" w:rsidRDefault="00133462" w:rsidP="00133462">
      <w:pPr>
        <w:tabs>
          <w:tab w:val="left" w:pos="644"/>
        </w:tabs>
        <w:jc w:val="left"/>
        <w:rPr>
          <w:rFonts w:hint="eastAsia"/>
          <w:b/>
          <w:bCs/>
        </w:rPr>
      </w:pPr>
      <w:r w:rsidRPr="00133462">
        <w:rPr>
          <w:rFonts w:hint="eastAsia"/>
        </w:rPr>
        <w:sym w:font="Wingdings" w:char="F076"/>
      </w:r>
      <w:r w:rsidRPr="00133462">
        <w:t xml:space="preserve"> </w:t>
      </w:r>
      <w:r w:rsidRPr="00133462">
        <w:rPr>
          <w:rFonts w:hint="eastAsia"/>
          <w:b/>
          <w:bCs/>
        </w:rPr>
        <w:t>计算机中的整型数据（int）均用补码来表示</w:t>
      </w:r>
    </w:p>
    <w:p w14:paraId="3DF272FE" w14:textId="55F09FB8" w:rsidR="00920AD0" w:rsidRDefault="00920AD0" w:rsidP="00133462">
      <w:pPr>
        <w:tabs>
          <w:tab w:val="left" w:pos="644"/>
        </w:tabs>
        <w:jc w:val="left"/>
        <w:rPr>
          <w:rFonts w:hint="eastAsia"/>
          <w:b/>
          <w:bCs/>
        </w:rPr>
      </w:pPr>
      <w:r>
        <w:rPr>
          <w:rFonts w:hint="eastAsia"/>
          <w:b/>
          <w:bCs/>
        </w:rPr>
        <w:t>反码</w:t>
      </w:r>
    </w:p>
    <w:p w14:paraId="3936BDDC" w14:textId="1159EA8E" w:rsidR="00920AD0" w:rsidRDefault="00920AD0" w:rsidP="00133462">
      <w:pPr>
        <w:tabs>
          <w:tab w:val="left" w:pos="644"/>
        </w:tabs>
        <w:jc w:val="left"/>
        <w:rPr>
          <w:rFonts w:hint="eastAsia"/>
        </w:rPr>
      </w:pPr>
      <w:r w:rsidRPr="00920AD0">
        <w:rPr>
          <w:noProof/>
        </w:rPr>
        <w:drawing>
          <wp:inline distT="0" distB="0" distL="0" distR="0" wp14:anchorId="418801A2" wp14:editId="19B37899">
            <wp:extent cx="6658904" cy="1057423"/>
            <wp:effectExtent l="0" t="0" r="0" b="9525"/>
            <wp:docPr id="1235859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59898" name=""/>
                    <pic:cNvPicPr/>
                  </pic:nvPicPr>
                  <pic:blipFill>
                    <a:blip r:embed="rId20"/>
                    <a:stretch>
                      <a:fillRect/>
                    </a:stretch>
                  </pic:blipFill>
                  <pic:spPr>
                    <a:xfrm>
                      <a:off x="0" y="0"/>
                      <a:ext cx="6658904" cy="1057423"/>
                    </a:xfrm>
                    <a:prstGeom prst="rect">
                      <a:avLst/>
                    </a:prstGeom>
                  </pic:spPr>
                </pic:pic>
              </a:graphicData>
            </a:graphic>
          </wp:inline>
        </w:drawing>
      </w:r>
    </w:p>
    <w:p w14:paraId="56A8A7F5" w14:textId="77777777" w:rsidR="00920AD0" w:rsidRPr="00920AD0" w:rsidRDefault="00920AD0" w:rsidP="00920AD0">
      <w:pPr>
        <w:tabs>
          <w:tab w:val="left" w:pos="644"/>
        </w:tabs>
        <w:jc w:val="left"/>
        <w:rPr>
          <w:rFonts w:hint="eastAsia"/>
        </w:rPr>
      </w:pPr>
      <w:r w:rsidRPr="00920AD0">
        <w:rPr>
          <w:rFonts w:hint="eastAsia"/>
          <w:b/>
          <w:bCs/>
        </w:rPr>
        <w:t xml:space="preserve">、表示方法：最高位为符号位，其他位为数值位。 </w:t>
      </w:r>
    </w:p>
    <w:p w14:paraId="1F404D87" w14:textId="77777777" w:rsidR="00920AD0" w:rsidRPr="00920AD0" w:rsidRDefault="00920AD0" w:rsidP="00920AD0">
      <w:pPr>
        <w:tabs>
          <w:tab w:val="left" w:pos="644"/>
        </w:tabs>
        <w:jc w:val="left"/>
        <w:rPr>
          <w:rFonts w:hint="eastAsia"/>
        </w:rPr>
      </w:pPr>
      <w:r w:rsidRPr="00920AD0">
        <w:rPr>
          <w:rFonts w:hint="eastAsia"/>
        </w:rPr>
        <w:sym w:font="Wingdings" w:char="F0A7"/>
      </w:r>
      <w:r w:rsidRPr="00920AD0">
        <w:t xml:space="preserve"> </w:t>
      </w:r>
      <w:r w:rsidRPr="00920AD0">
        <w:rPr>
          <w:rFonts w:hint="eastAsia"/>
          <w:b/>
          <w:bCs/>
        </w:rPr>
        <w:t xml:space="preserve">符号位：0－正数，1－负数。 </w:t>
      </w:r>
    </w:p>
    <w:p w14:paraId="29C821B1" w14:textId="00EB00A0" w:rsidR="00133462" w:rsidRDefault="00920AD0" w:rsidP="00920AD0">
      <w:pPr>
        <w:tabs>
          <w:tab w:val="left" w:pos="644"/>
        </w:tabs>
        <w:jc w:val="left"/>
        <w:rPr>
          <w:rFonts w:hint="eastAsia"/>
          <w:b/>
          <w:bCs/>
        </w:rPr>
      </w:pPr>
      <w:r w:rsidRPr="00920AD0">
        <w:rPr>
          <w:rFonts w:hint="eastAsia"/>
        </w:rPr>
        <w:sym w:font="Wingdings" w:char="F0A7"/>
      </w:r>
      <w:r w:rsidRPr="00920AD0">
        <w:t xml:space="preserve"> </w:t>
      </w:r>
      <w:r w:rsidRPr="00920AD0">
        <w:rPr>
          <w:rFonts w:hint="eastAsia"/>
          <w:b/>
          <w:bCs/>
        </w:rPr>
        <w:t>数值位：正数时，与绝对值相同；负数时，为绝对值取反</w:t>
      </w:r>
    </w:p>
    <w:p w14:paraId="6CDFC583" w14:textId="77777777" w:rsidR="00920AD0" w:rsidRDefault="00920AD0" w:rsidP="00920AD0">
      <w:pPr>
        <w:tabs>
          <w:tab w:val="left" w:pos="644"/>
        </w:tabs>
        <w:jc w:val="left"/>
        <w:rPr>
          <w:rFonts w:hint="eastAsia"/>
          <w:b/>
          <w:bCs/>
        </w:rPr>
      </w:pPr>
    </w:p>
    <w:p w14:paraId="76A7432A" w14:textId="7FBF5097" w:rsidR="00920AD0" w:rsidRDefault="00920AD0" w:rsidP="00920AD0">
      <w:pPr>
        <w:tabs>
          <w:tab w:val="left" w:pos="644"/>
        </w:tabs>
        <w:jc w:val="left"/>
        <w:rPr>
          <w:rFonts w:hint="eastAsia"/>
        </w:rPr>
      </w:pPr>
      <w:r w:rsidRPr="00920AD0">
        <w:rPr>
          <w:noProof/>
        </w:rPr>
        <w:drawing>
          <wp:inline distT="0" distB="0" distL="0" distR="0" wp14:anchorId="6983BC12" wp14:editId="05C62764">
            <wp:extent cx="2861830" cy="771482"/>
            <wp:effectExtent l="0" t="0" r="0" b="0"/>
            <wp:docPr id="2141365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65266" name=""/>
                    <pic:cNvPicPr/>
                  </pic:nvPicPr>
                  <pic:blipFill>
                    <a:blip r:embed="rId21"/>
                    <a:stretch>
                      <a:fillRect/>
                    </a:stretch>
                  </pic:blipFill>
                  <pic:spPr>
                    <a:xfrm>
                      <a:off x="0" y="0"/>
                      <a:ext cx="2869084" cy="773438"/>
                    </a:xfrm>
                    <a:prstGeom prst="rect">
                      <a:avLst/>
                    </a:prstGeom>
                  </pic:spPr>
                </pic:pic>
              </a:graphicData>
            </a:graphic>
          </wp:inline>
        </w:drawing>
      </w:r>
    </w:p>
    <w:p w14:paraId="600638BA" w14:textId="3B1AFF8D" w:rsidR="004C33D0" w:rsidRDefault="004C33D0" w:rsidP="00920AD0">
      <w:pPr>
        <w:tabs>
          <w:tab w:val="left" w:pos="644"/>
        </w:tabs>
        <w:jc w:val="left"/>
        <w:rPr>
          <w:rFonts w:hint="eastAsia"/>
        </w:rPr>
      </w:pPr>
      <w:r w:rsidRPr="004C33D0">
        <w:rPr>
          <w:noProof/>
        </w:rPr>
        <w:drawing>
          <wp:inline distT="0" distB="0" distL="0" distR="0" wp14:anchorId="15CAA542" wp14:editId="4282957D">
            <wp:extent cx="3141517" cy="832078"/>
            <wp:effectExtent l="0" t="0" r="0" b="0"/>
            <wp:docPr id="21250716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1613" name=""/>
                    <pic:cNvPicPr/>
                  </pic:nvPicPr>
                  <pic:blipFill>
                    <a:blip r:embed="rId22"/>
                    <a:stretch>
                      <a:fillRect/>
                    </a:stretch>
                  </pic:blipFill>
                  <pic:spPr>
                    <a:xfrm>
                      <a:off x="0" y="0"/>
                      <a:ext cx="3152091" cy="834879"/>
                    </a:xfrm>
                    <a:prstGeom prst="rect">
                      <a:avLst/>
                    </a:prstGeom>
                  </pic:spPr>
                </pic:pic>
              </a:graphicData>
            </a:graphic>
          </wp:inline>
        </w:drawing>
      </w:r>
    </w:p>
    <w:p w14:paraId="72E4B385" w14:textId="7006620D" w:rsidR="004C33D0" w:rsidRDefault="004C33D0" w:rsidP="00920AD0">
      <w:pPr>
        <w:tabs>
          <w:tab w:val="left" w:pos="644"/>
        </w:tabs>
        <w:jc w:val="left"/>
        <w:rPr>
          <w:rFonts w:hint="eastAsia"/>
        </w:rPr>
      </w:pPr>
      <w:r>
        <w:rPr>
          <w:rFonts w:hint="eastAsia"/>
        </w:rPr>
        <w:t>移码</w:t>
      </w:r>
    </w:p>
    <w:p w14:paraId="719689E1" w14:textId="28A90EA3" w:rsidR="004C33D0" w:rsidRDefault="00B912C2" w:rsidP="00920AD0">
      <w:pPr>
        <w:tabs>
          <w:tab w:val="left" w:pos="644"/>
        </w:tabs>
        <w:jc w:val="left"/>
        <w:rPr>
          <w:rFonts w:hint="eastAsia"/>
        </w:rPr>
      </w:pPr>
      <w:r w:rsidRPr="00B912C2">
        <w:rPr>
          <w:noProof/>
        </w:rPr>
        <w:drawing>
          <wp:inline distT="0" distB="0" distL="0" distR="0" wp14:anchorId="78A34B98" wp14:editId="2B97F1E4">
            <wp:extent cx="3305636" cy="914528"/>
            <wp:effectExtent l="0" t="0" r="0" b="0"/>
            <wp:docPr id="274092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92606" name=""/>
                    <pic:cNvPicPr/>
                  </pic:nvPicPr>
                  <pic:blipFill>
                    <a:blip r:embed="rId23"/>
                    <a:stretch>
                      <a:fillRect/>
                    </a:stretch>
                  </pic:blipFill>
                  <pic:spPr>
                    <a:xfrm>
                      <a:off x="0" y="0"/>
                      <a:ext cx="3305636" cy="914528"/>
                    </a:xfrm>
                    <a:prstGeom prst="rect">
                      <a:avLst/>
                    </a:prstGeom>
                  </pic:spPr>
                </pic:pic>
              </a:graphicData>
            </a:graphic>
          </wp:inline>
        </w:drawing>
      </w:r>
    </w:p>
    <w:p w14:paraId="15D0ACA7" w14:textId="77777777" w:rsidR="00B912C2" w:rsidRPr="00B912C2" w:rsidRDefault="00B912C2" w:rsidP="00B912C2">
      <w:pPr>
        <w:tabs>
          <w:tab w:val="left" w:pos="644"/>
        </w:tabs>
        <w:jc w:val="left"/>
        <w:rPr>
          <w:rFonts w:hint="eastAsia"/>
        </w:rPr>
      </w:pPr>
      <w:r w:rsidRPr="00B912C2">
        <w:rPr>
          <w:rFonts w:hint="eastAsia"/>
          <w:b/>
          <w:bCs/>
        </w:rPr>
        <w:t xml:space="preserve">2、表示方法：最高位为符号位，其他位为数值位。 </w:t>
      </w:r>
    </w:p>
    <w:p w14:paraId="017C3A58" w14:textId="77777777" w:rsidR="00B912C2" w:rsidRPr="00B912C2" w:rsidRDefault="00B912C2" w:rsidP="00B912C2">
      <w:pPr>
        <w:tabs>
          <w:tab w:val="left" w:pos="644"/>
        </w:tabs>
        <w:jc w:val="left"/>
        <w:rPr>
          <w:rFonts w:hint="eastAsia"/>
        </w:rPr>
      </w:pPr>
      <w:r w:rsidRPr="00B912C2">
        <w:rPr>
          <w:rFonts w:hint="eastAsia"/>
        </w:rPr>
        <w:sym w:font="Wingdings" w:char="F0A7"/>
      </w:r>
      <w:r w:rsidRPr="00B912C2">
        <w:t xml:space="preserve"> </w:t>
      </w:r>
      <w:r w:rsidRPr="00B912C2">
        <w:rPr>
          <w:rFonts w:hint="eastAsia"/>
          <w:b/>
          <w:bCs/>
        </w:rPr>
        <w:t xml:space="preserve">符号位：1－正数，0－负数。 </w:t>
      </w:r>
    </w:p>
    <w:p w14:paraId="2C28DD80" w14:textId="15D6F3E0" w:rsidR="00B912C2" w:rsidRDefault="00B912C2" w:rsidP="00B912C2">
      <w:pPr>
        <w:tabs>
          <w:tab w:val="left" w:pos="644"/>
        </w:tabs>
        <w:jc w:val="left"/>
        <w:rPr>
          <w:rFonts w:hint="eastAsia"/>
          <w:b/>
          <w:bCs/>
        </w:rPr>
      </w:pPr>
      <w:r w:rsidRPr="00B912C2">
        <w:rPr>
          <w:rFonts w:hint="eastAsia"/>
        </w:rPr>
        <w:sym w:font="Wingdings" w:char="F0A7"/>
      </w:r>
      <w:r w:rsidRPr="00B912C2">
        <w:t xml:space="preserve"> </w:t>
      </w:r>
      <w:r w:rsidRPr="00B912C2">
        <w:rPr>
          <w:rFonts w:hint="eastAsia"/>
          <w:b/>
          <w:bCs/>
        </w:rPr>
        <w:t>数值位：正数时，与绝对值相同；负数时，为绝对值取反后，末位加1。</w:t>
      </w:r>
    </w:p>
    <w:p w14:paraId="2285AE7C" w14:textId="77777777" w:rsidR="0074368D" w:rsidRDefault="0074368D" w:rsidP="00B912C2">
      <w:pPr>
        <w:tabs>
          <w:tab w:val="left" w:pos="644"/>
        </w:tabs>
        <w:jc w:val="left"/>
        <w:rPr>
          <w:rFonts w:hint="eastAsia"/>
          <w:b/>
          <w:bCs/>
        </w:rPr>
      </w:pPr>
    </w:p>
    <w:p w14:paraId="39CA5EA5" w14:textId="20D7DD79" w:rsidR="0074368D" w:rsidRDefault="0074368D" w:rsidP="00B912C2">
      <w:pPr>
        <w:tabs>
          <w:tab w:val="left" w:pos="644"/>
        </w:tabs>
        <w:jc w:val="left"/>
        <w:rPr>
          <w:rFonts w:hint="eastAsia"/>
        </w:rPr>
      </w:pPr>
      <w:r w:rsidRPr="0074368D">
        <w:rPr>
          <w:noProof/>
        </w:rPr>
        <w:drawing>
          <wp:inline distT="0" distB="0" distL="0" distR="0" wp14:anchorId="14582E05" wp14:editId="15EA3F19">
            <wp:extent cx="6258798" cy="2133898"/>
            <wp:effectExtent l="0" t="0" r="0" b="0"/>
            <wp:docPr id="519938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38149" name=""/>
                    <pic:cNvPicPr/>
                  </pic:nvPicPr>
                  <pic:blipFill>
                    <a:blip r:embed="rId24"/>
                    <a:stretch>
                      <a:fillRect/>
                    </a:stretch>
                  </pic:blipFill>
                  <pic:spPr>
                    <a:xfrm>
                      <a:off x="0" y="0"/>
                      <a:ext cx="6258798" cy="2133898"/>
                    </a:xfrm>
                    <a:prstGeom prst="rect">
                      <a:avLst/>
                    </a:prstGeom>
                  </pic:spPr>
                </pic:pic>
              </a:graphicData>
            </a:graphic>
          </wp:inline>
        </w:drawing>
      </w:r>
    </w:p>
    <w:p w14:paraId="3DFCB9D2" w14:textId="77777777" w:rsidR="000338CB" w:rsidRDefault="000338CB" w:rsidP="000338CB">
      <w:pPr>
        <w:tabs>
          <w:tab w:val="left" w:pos="644"/>
        </w:tabs>
        <w:jc w:val="left"/>
        <w:rPr>
          <w:rFonts w:hint="eastAsia"/>
        </w:rPr>
      </w:pPr>
      <w:r>
        <w:rPr>
          <w:rFonts w:hint="eastAsia"/>
        </w:rPr>
        <w:t>（1） 0的表示：0 的移码表示形式是唯一的</w:t>
      </w:r>
    </w:p>
    <w:p w14:paraId="23716F9A" w14:textId="77777777" w:rsidR="000338CB" w:rsidRDefault="000338CB" w:rsidP="000338CB">
      <w:pPr>
        <w:tabs>
          <w:tab w:val="left" w:pos="644"/>
        </w:tabs>
        <w:jc w:val="left"/>
        <w:rPr>
          <w:rFonts w:hint="eastAsia"/>
        </w:rPr>
      </w:pPr>
      <w:r>
        <w:t> [+0]移＝ 10…0 [-0]移＝ 10…0</w:t>
      </w:r>
    </w:p>
    <w:p w14:paraId="51D33745" w14:textId="77777777" w:rsidR="000338CB" w:rsidRDefault="000338CB" w:rsidP="000338CB">
      <w:pPr>
        <w:tabs>
          <w:tab w:val="left" w:pos="644"/>
        </w:tabs>
        <w:jc w:val="left"/>
        <w:rPr>
          <w:rFonts w:hint="eastAsia"/>
        </w:rPr>
      </w:pPr>
      <w:r>
        <w:t> （2）表示范围：对于n＋1位移码机器数X，它所能表示的数据范围为：</w:t>
      </w:r>
    </w:p>
    <w:p w14:paraId="0B2AB5F2" w14:textId="2EFC211E" w:rsidR="0074368D" w:rsidRDefault="000338CB" w:rsidP="000338CB">
      <w:pPr>
        <w:tabs>
          <w:tab w:val="left" w:pos="644"/>
        </w:tabs>
        <w:jc w:val="left"/>
        <w:rPr>
          <w:rFonts w:hint="eastAsia"/>
        </w:rPr>
      </w:pPr>
      <w:r>
        <w:t> 定点整数：－2n≤X ≤ 2n－1</w:t>
      </w:r>
    </w:p>
    <w:p w14:paraId="1AD2024F" w14:textId="6A612EA5" w:rsidR="0074368D" w:rsidRDefault="000338CB" w:rsidP="00B912C2">
      <w:pPr>
        <w:tabs>
          <w:tab w:val="left" w:pos="644"/>
        </w:tabs>
        <w:jc w:val="left"/>
        <w:rPr>
          <w:rFonts w:hint="eastAsia"/>
        </w:rPr>
      </w:pPr>
      <w:r w:rsidRPr="000338CB">
        <w:rPr>
          <w:noProof/>
        </w:rPr>
        <w:drawing>
          <wp:inline distT="0" distB="0" distL="0" distR="0" wp14:anchorId="2D4757DE" wp14:editId="528724A2">
            <wp:extent cx="5274654" cy="2805546"/>
            <wp:effectExtent l="0" t="0" r="0" b="0"/>
            <wp:docPr id="85817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7958" name=""/>
                    <pic:cNvPicPr/>
                  </pic:nvPicPr>
                  <pic:blipFill>
                    <a:blip r:embed="rId25"/>
                    <a:stretch>
                      <a:fillRect/>
                    </a:stretch>
                  </pic:blipFill>
                  <pic:spPr>
                    <a:xfrm>
                      <a:off x="0" y="0"/>
                      <a:ext cx="5277005" cy="2806797"/>
                    </a:xfrm>
                    <a:prstGeom prst="rect">
                      <a:avLst/>
                    </a:prstGeom>
                  </pic:spPr>
                </pic:pic>
              </a:graphicData>
            </a:graphic>
          </wp:inline>
        </w:drawing>
      </w:r>
    </w:p>
    <w:p w14:paraId="69E7C6E4" w14:textId="77777777" w:rsidR="000338CB" w:rsidRDefault="000338CB" w:rsidP="00B912C2">
      <w:pPr>
        <w:tabs>
          <w:tab w:val="left" w:pos="644"/>
        </w:tabs>
        <w:jc w:val="left"/>
        <w:rPr>
          <w:rFonts w:hint="eastAsia"/>
        </w:rPr>
      </w:pPr>
    </w:p>
    <w:p w14:paraId="76BB9C1B" w14:textId="3DF377E0" w:rsidR="000338CB" w:rsidRDefault="000338CB" w:rsidP="00B912C2">
      <w:pPr>
        <w:tabs>
          <w:tab w:val="left" w:pos="644"/>
        </w:tabs>
        <w:jc w:val="left"/>
        <w:rPr>
          <w:rFonts w:hint="eastAsia"/>
        </w:rPr>
      </w:pPr>
      <w:r w:rsidRPr="000338CB">
        <w:rPr>
          <w:noProof/>
        </w:rPr>
        <w:drawing>
          <wp:inline distT="0" distB="0" distL="0" distR="0" wp14:anchorId="404AA504" wp14:editId="0AA95FBA">
            <wp:extent cx="6716062" cy="2553056"/>
            <wp:effectExtent l="0" t="0" r="8890" b="0"/>
            <wp:docPr id="12776970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97028" name=""/>
                    <pic:cNvPicPr/>
                  </pic:nvPicPr>
                  <pic:blipFill>
                    <a:blip r:embed="rId26"/>
                    <a:stretch>
                      <a:fillRect/>
                    </a:stretch>
                  </pic:blipFill>
                  <pic:spPr>
                    <a:xfrm>
                      <a:off x="0" y="0"/>
                      <a:ext cx="6716062" cy="2553056"/>
                    </a:xfrm>
                    <a:prstGeom prst="rect">
                      <a:avLst/>
                    </a:prstGeom>
                  </pic:spPr>
                </pic:pic>
              </a:graphicData>
            </a:graphic>
          </wp:inline>
        </w:drawing>
      </w:r>
    </w:p>
    <w:p w14:paraId="480D6F6E" w14:textId="77777777" w:rsidR="000338CB" w:rsidRDefault="000338CB" w:rsidP="00B912C2">
      <w:pPr>
        <w:tabs>
          <w:tab w:val="left" w:pos="644"/>
        </w:tabs>
        <w:jc w:val="left"/>
        <w:rPr>
          <w:rFonts w:hint="eastAsia"/>
        </w:rPr>
      </w:pPr>
    </w:p>
    <w:p w14:paraId="1E860B6C" w14:textId="03770180" w:rsidR="000338CB" w:rsidRDefault="000338CB" w:rsidP="00B912C2">
      <w:pPr>
        <w:tabs>
          <w:tab w:val="left" w:pos="644"/>
        </w:tabs>
        <w:jc w:val="left"/>
        <w:rPr>
          <w:rFonts w:hint="eastAsia"/>
        </w:rPr>
      </w:pPr>
      <w:r w:rsidRPr="000338CB">
        <w:rPr>
          <w:noProof/>
        </w:rPr>
        <w:drawing>
          <wp:inline distT="0" distB="0" distL="0" distR="0" wp14:anchorId="0781323E" wp14:editId="726F17F1">
            <wp:extent cx="2757076" cy="1517073"/>
            <wp:effectExtent l="0" t="0" r="0" b="0"/>
            <wp:docPr id="5978308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30862" name=""/>
                    <pic:cNvPicPr/>
                  </pic:nvPicPr>
                  <pic:blipFill>
                    <a:blip r:embed="rId27"/>
                    <a:stretch>
                      <a:fillRect/>
                    </a:stretch>
                  </pic:blipFill>
                  <pic:spPr>
                    <a:xfrm>
                      <a:off x="0" y="0"/>
                      <a:ext cx="2758364" cy="1517782"/>
                    </a:xfrm>
                    <a:prstGeom prst="rect">
                      <a:avLst/>
                    </a:prstGeom>
                  </pic:spPr>
                </pic:pic>
              </a:graphicData>
            </a:graphic>
          </wp:inline>
        </w:drawing>
      </w:r>
    </w:p>
    <w:p w14:paraId="64478403" w14:textId="41323D76" w:rsidR="000338CB" w:rsidRDefault="000338CB" w:rsidP="00B912C2">
      <w:pPr>
        <w:tabs>
          <w:tab w:val="left" w:pos="644"/>
        </w:tabs>
        <w:jc w:val="left"/>
        <w:rPr>
          <w:rFonts w:hint="eastAsia"/>
        </w:rPr>
      </w:pPr>
      <w:r w:rsidRPr="000338CB">
        <w:rPr>
          <w:noProof/>
        </w:rPr>
        <w:drawing>
          <wp:inline distT="0" distB="0" distL="0" distR="0" wp14:anchorId="3F6CA797" wp14:editId="4CCDE4D4">
            <wp:extent cx="3904383" cy="1843333"/>
            <wp:effectExtent l="0" t="0" r="0" b="0"/>
            <wp:docPr id="1433191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91141" name=""/>
                    <pic:cNvPicPr/>
                  </pic:nvPicPr>
                  <pic:blipFill>
                    <a:blip r:embed="rId28"/>
                    <a:stretch>
                      <a:fillRect/>
                    </a:stretch>
                  </pic:blipFill>
                  <pic:spPr>
                    <a:xfrm>
                      <a:off x="0" y="0"/>
                      <a:ext cx="3910949" cy="1846433"/>
                    </a:xfrm>
                    <a:prstGeom prst="rect">
                      <a:avLst/>
                    </a:prstGeom>
                  </pic:spPr>
                </pic:pic>
              </a:graphicData>
            </a:graphic>
          </wp:inline>
        </w:drawing>
      </w:r>
    </w:p>
    <w:p w14:paraId="7B2E4B30" w14:textId="46740B52" w:rsidR="00663F97" w:rsidRDefault="00663F97" w:rsidP="00B912C2">
      <w:pPr>
        <w:tabs>
          <w:tab w:val="left" w:pos="644"/>
        </w:tabs>
        <w:jc w:val="left"/>
        <w:rPr>
          <w:rFonts w:hint="eastAsia"/>
        </w:rPr>
      </w:pPr>
      <w:r>
        <w:rPr>
          <w:rFonts w:hint="eastAsia"/>
        </w:rPr>
        <w:t>浮点数格式</w:t>
      </w:r>
    </w:p>
    <w:p w14:paraId="5F2D5DBF" w14:textId="7BE1F85E" w:rsidR="00663F97" w:rsidRDefault="00663F97" w:rsidP="00B912C2">
      <w:pPr>
        <w:tabs>
          <w:tab w:val="left" w:pos="644"/>
        </w:tabs>
        <w:jc w:val="left"/>
        <w:rPr>
          <w:rFonts w:hint="eastAsia"/>
        </w:rPr>
      </w:pPr>
      <w:r w:rsidRPr="00663F97">
        <w:rPr>
          <w:noProof/>
        </w:rPr>
        <w:drawing>
          <wp:inline distT="0" distB="0" distL="0" distR="0" wp14:anchorId="270224D6" wp14:editId="696D0D49">
            <wp:extent cx="3484417" cy="1847658"/>
            <wp:effectExtent l="0" t="0" r="0" b="0"/>
            <wp:docPr id="1976555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55592" name=""/>
                    <pic:cNvPicPr/>
                  </pic:nvPicPr>
                  <pic:blipFill>
                    <a:blip r:embed="rId29"/>
                    <a:stretch>
                      <a:fillRect/>
                    </a:stretch>
                  </pic:blipFill>
                  <pic:spPr>
                    <a:xfrm>
                      <a:off x="0" y="0"/>
                      <a:ext cx="3490544" cy="1850907"/>
                    </a:xfrm>
                    <a:prstGeom prst="rect">
                      <a:avLst/>
                    </a:prstGeom>
                  </pic:spPr>
                </pic:pic>
              </a:graphicData>
            </a:graphic>
          </wp:inline>
        </w:drawing>
      </w:r>
    </w:p>
    <w:p w14:paraId="794365D6" w14:textId="1DC96A9C" w:rsidR="00663F97" w:rsidRDefault="00663F97" w:rsidP="00B912C2">
      <w:pPr>
        <w:tabs>
          <w:tab w:val="left" w:pos="644"/>
        </w:tabs>
        <w:jc w:val="left"/>
        <w:rPr>
          <w:rFonts w:hint="eastAsia"/>
        </w:rPr>
      </w:pPr>
      <w:r w:rsidRPr="00663F97">
        <w:rPr>
          <w:noProof/>
        </w:rPr>
        <w:drawing>
          <wp:inline distT="0" distB="0" distL="0" distR="0" wp14:anchorId="530BACDA" wp14:editId="10EF3854">
            <wp:extent cx="4662921" cy="2406133"/>
            <wp:effectExtent l="0" t="0" r="0" b="0"/>
            <wp:docPr id="1727407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07807" name=""/>
                    <pic:cNvPicPr/>
                  </pic:nvPicPr>
                  <pic:blipFill>
                    <a:blip r:embed="rId30"/>
                    <a:stretch>
                      <a:fillRect/>
                    </a:stretch>
                  </pic:blipFill>
                  <pic:spPr>
                    <a:xfrm>
                      <a:off x="0" y="0"/>
                      <a:ext cx="4665487" cy="2407457"/>
                    </a:xfrm>
                    <a:prstGeom prst="rect">
                      <a:avLst/>
                    </a:prstGeom>
                  </pic:spPr>
                </pic:pic>
              </a:graphicData>
            </a:graphic>
          </wp:inline>
        </w:drawing>
      </w:r>
    </w:p>
    <w:p w14:paraId="6F6EFE06" w14:textId="20939F84" w:rsidR="00A77C36" w:rsidRDefault="003163C8" w:rsidP="00B912C2">
      <w:pPr>
        <w:tabs>
          <w:tab w:val="left" w:pos="644"/>
        </w:tabs>
        <w:jc w:val="left"/>
        <w:rPr>
          <w:rFonts w:hint="eastAsia"/>
        </w:rPr>
      </w:pPr>
      <w:r w:rsidRPr="003163C8">
        <w:rPr>
          <w:noProof/>
        </w:rPr>
        <w:drawing>
          <wp:inline distT="0" distB="0" distL="0" distR="0" wp14:anchorId="5A5B4BC4" wp14:editId="2BE7ECA0">
            <wp:extent cx="5581574" cy="3131127"/>
            <wp:effectExtent l="0" t="0" r="0" b="0"/>
            <wp:docPr id="2720622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62216" name=""/>
                    <pic:cNvPicPr/>
                  </pic:nvPicPr>
                  <pic:blipFill>
                    <a:blip r:embed="rId31"/>
                    <a:stretch>
                      <a:fillRect/>
                    </a:stretch>
                  </pic:blipFill>
                  <pic:spPr>
                    <a:xfrm>
                      <a:off x="0" y="0"/>
                      <a:ext cx="5586937" cy="3134136"/>
                    </a:xfrm>
                    <a:prstGeom prst="rect">
                      <a:avLst/>
                    </a:prstGeom>
                  </pic:spPr>
                </pic:pic>
              </a:graphicData>
            </a:graphic>
          </wp:inline>
        </w:drawing>
      </w:r>
    </w:p>
    <w:p w14:paraId="34E84C06" w14:textId="77777777" w:rsidR="003163C8" w:rsidRDefault="003163C8" w:rsidP="00B912C2">
      <w:pPr>
        <w:tabs>
          <w:tab w:val="left" w:pos="644"/>
        </w:tabs>
        <w:jc w:val="left"/>
        <w:rPr>
          <w:rFonts w:hint="eastAsia"/>
        </w:rPr>
      </w:pPr>
    </w:p>
    <w:p w14:paraId="380BFD7D" w14:textId="299A7263" w:rsidR="003163C8" w:rsidRDefault="003163C8" w:rsidP="00B912C2">
      <w:pPr>
        <w:tabs>
          <w:tab w:val="left" w:pos="644"/>
        </w:tabs>
        <w:jc w:val="left"/>
        <w:rPr>
          <w:rFonts w:hint="eastAsia"/>
        </w:rPr>
      </w:pPr>
      <w:r>
        <w:rPr>
          <w:rFonts w:hint="eastAsia"/>
        </w:rPr>
        <w:t>浮点数的运算过程中，尾数发生溢出（超出尾数所能表示的范围），进行右规。</w:t>
      </w:r>
    </w:p>
    <w:p w14:paraId="4DF54D44" w14:textId="77C2714B" w:rsidR="003163C8" w:rsidRDefault="003163C8" w:rsidP="00B912C2">
      <w:pPr>
        <w:tabs>
          <w:tab w:val="left" w:pos="644"/>
        </w:tabs>
        <w:jc w:val="left"/>
        <w:rPr>
          <w:rFonts w:hint="eastAsia"/>
        </w:rPr>
      </w:pPr>
      <w:r>
        <w:rPr>
          <w:rFonts w:hint="eastAsia"/>
        </w:rPr>
        <w:t xml:space="preserve">右规一次即可。 </w:t>
      </w:r>
    </w:p>
    <w:p w14:paraId="715F6085" w14:textId="4FAF9476" w:rsidR="003163C8" w:rsidRDefault="003163C8" w:rsidP="00B912C2">
      <w:pPr>
        <w:tabs>
          <w:tab w:val="left" w:pos="644"/>
        </w:tabs>
        <w:jc w:val="left"/>
        <w:rPr>
          <w:rFonts w:hint="eastAsia"/>
        </w:rPr>
      </w:pPr>
      <w:r>
        <w:rPr>
          <w:rFonts w:hint="eastAsia"/>
        </w:rPr>
        <w:t>阶码发生溢出时，浮点数被判为溢出</w:t>
      </w:r>
    </w:p>
    <w:p w14:paraId="70568497" w14:textId="77777777" w:rsidR="00A77C36" w:rsidRPr="00B9468C" w:rsidRDefault="00A77C36" w:rsidP="00B912C2">
      <w:pPr>
        <w:tabs>
          <w:tab w:val="left" w:pos="644"/>
        </w:tabs>
        <w:jc w:val="left"/>
        <w:rPr>
          <w:rFonts w:hint="eastAsia"/>
        </w:rPr>
      </w:pPr>
    </w:p>
    <w:p w14:paraId="4331E3A2" w14:textId="1309B319" w:rsidR="00260AF6" w:rsidRDefault="00260AF6" w:rsidP="0005647F">
      <w:pPr>
        <w:pStyle w:val="2"/>
        <w:numPr>
          <w:ilvl w:val="0"/>
          <w:numId w:val="13"/>
        </w:numPr>
        <w:rPr>
          <w:rFonts w:hint="eastAsia"/>
        </w:rPr>
      </w:pPr>
      <w:r>
        <w:rPr>
          <w:rFonts w:hint="eastAsia"/>
        </w:rPr>
        <w:t>一些小结论</w:t>
      </w:r>
    </w:p>
    <w:p w14:paraId="7F37641D" w14:textId="77777777" w:rsidR="004C33D0" w:rsidRDefault="004C33D0" w:rsidP="004C33D0">
      <w:pPr>
        <w:rPr>
          <w:rFonts w:hint="eastAsia"/>
        </w:rPr>
      </w:pPr>
    </w:p>
    <w:p w14:paraId="655F1146" w14:textId="77777777" w:rsidR="004C33D0" w:rsidRPr="004C33D0" w:rsidRDefault="004C33D0" w:rsidP="004C33D0">
      <w:pPr>
        <w:rPr>
          <w:rFonts w:hint="eastAsia"/>
        </w:rPr>
      </w:pPr>
    </w:p>
    <w:p w14:paraId="0F92FD68" w14:textId="68CAF624" w:rsidR="00896A91" w:rsidRDefault="00896A91" w:rsidP="00896A91">
      <w:pPr>
        <w:rPr>
          <w:rFonts w:hint="eastAsia"/>
        </w:rPr>
      </w:pPr>
      <w:r>
        <w:rPr>
          <w:rFonts w:hint="eastAsia"/>
        </w:rPr>
        <w:t>由于补码表示的最大值和最小值是非对称的</w:t>
      </w:r>
    </w:p>
    <w:p w14:paraId="5413DA75" w14:textId="622B0C14" w:rsidR="00896A91" w:rsidRPr="00896A91" w:rsidRDefault="00896A91" w:rsidP="00896A91">
      <w:pPr>
        <w:rPr>
          <w:rFonts w:hint="eastAsia"/>
        </w:rPr>
      </w:pPr>
      <w:r>
        <w:rPr>
          <w:rFonts w:hint="eastAsia"/>
        </w:rPr>
        <w:t>即最大值的绝对值(0111)的原码比最小值的绝对值的(1000)原码要小</w:t>
      </w:r>
    </w:p>
    <w:p w14:paraId="6EF5EF53" w14:textId="317ED509" w:rsidR="00FA7518" w:rsidRPr="00A265E1" w:rsidRDefault="00FA7518" w:rsidP="00FA7518">
      <w:pPr>
        <w:rPr>
          <w:rFonts w:hint="eastAsia"/>
        </w:rPr>
      </w:pPr>
      <w:r>
        <w:rPr>
          <w:rFonts w:hint="eastAsia"/>
        </w:rPr>
        <w:t>对于n位定点整数的机器数则为（n+1）位（算上符号位）</w:t>
      </w:r>
    </w:p>
    <w:p w14:paraId="2CB0BB2F" w14:textId="510B1704" w:rsidR="0005647F" w:rsidRPr="0005647F" w:rsidRDefault="00FA7518" w:rsidP="0005647F">
      <w:pPr>
        <w:rPr>
          <w:rFonts w:hint="eastAsia"/>
        </w:rPr>
      </w:pPr>
      <w:r>
        <w:rPr>
          <w:rFonts w:hint="eastAsia"/>
        </w:rPr>
        <w:t>对于一个负数X来说</w:t>
      </w:r>
    </w:p>
    <w:p w14:paraId="59846FAD" w14:textId="435A1FDF" w:rsidR="00D643BA" w:rsidRDefault="00D747F8" w:rsidP="00260AF6">
      <w:pPr>
        <w:rPr>
          <w:rFonts w:hint="eastAsia"/>
        </w:rPr>
      </w:pPr>
      <w:r>
        <w:rPr>
          <w:rFonts w:hint="eastAsia"/>
        </w:rPr>
        <w:t>[X]原+[X]补=2^n</w:t>
      </w:r>
    </w:p>
    <w:p w14:paraId="2B599ED9" w14:textId="77777777" w:rsidR="009E15F5" w:rsidRDefault="00D747F8" w:rsidP="009E15F5">
      <w:pPr>
        <w:rPr>
          <w:rFonts w:hint="eastAsia"/>
        </w:rPr>
      </w:pPr>
      <w:r>
        <w:rPr>
          <w:rFonts w:hint="eastAsia"/>
        </w:rPr>
        <w:t>Eg.[-2]原=1010</w:t>
      </w:r>
      <w:r w:rsidR="009668CF">
        <w:rPr>
          <w:rFonts w:hint="eastAsia"/>
        </w:rPr>
        <w:t>；</w:t>
      </w:r>
      <w:r w:rsidR="009668CF">
        <w:rPr>
          <w:rFonts w:hint="eastAsia"/>
          <w:sz w:val="19"/>
          <w:szCs w:val="20"/>
        </w:rPr>
        <w:t>[-2]补=</w:t>
      </w:r>
      <w:r>
        <w:rPr>
          <w:rFonts w:hint="eastAsia"/>
        </w:rPr>
        <w:t>11</w:t>
      </w:r>
      <w:r w:rsidR="00C711A1">
        <w:rPr>
          <w:rFonts w:hint="eastAsia"/>
        </w:rPr>
        <w:t>1</w:t>
      </w:r>
      <w:r>
        <w:rPr>
          <w:rFonts w:hint="eastAsia"/>
        </w:rPr>
        <w:t>0，相加为1000</w:t>
      </w:r>
      <w:r w:rsidR="009668CF">
        <w:rPr>
          <w:rFonts w:hint="eastAsia"/>
        </w:rPr>
        <w:t>（当成原码并去掉符号位，就是8）</w:t>
      </w:r>
    </w:p>
    <w:p w14:paraId="69444E58" w14:textId="393B19CD" w:rsidR="00426A29" w:rsidRDefault="009E15F5" w:rsidP="009E15F5">
      <w:pPr>
        <w:ind w:firstLineChars="100" w:firstLine="210"/>
        <w:rPr>
          <w:rFonts w:hint="eastAsia"/>
        </w:rPr>
      </w:pPr>
      <w:r w:rsidRPr="00D643BA">
        <w:t>负数的补码就是其绝对值的补数</w:t>
      </w:r>
    </w:p>
    <w:p w14:paraId="6BE4993F" w14:textId="3BD80650" w:rsidR="009E15F5" w:rsidRDefault="00DF1B3F" w:rsidP="00CB6E72">
      <w:pPr>
        <w:tabs>
          <w:tab w:val="left" w:pos="1865"/>
        </w:tabs>
        <w:jc w:val="left"/>
        <w:rPr>
          <w:rFonts w:hint="eastAsia"/>
        </w:rPr>
      </w:pPr>
      <w:r>
        <w:rPr>
          <w:rFonts w:hint="eastAsia"/>
        </w:rPr>
        <w:t>X的绝对值</w:t>
      </w:r>
      <w:r w:rsidR="00C711A1">
        <w:rPr>
          <w:rFonts w:hint="eastAsia"/>
        </w:rPr>
        <w:t>+[x]</w:t>
      </w:r>
      <w:r>
        <w:rPr>
          <w:rFonts w:hint="eastAsia"/>
        </w:rPr>
        <w:t>补但是[x]补当成原码去掉符号位，为</w:t>
      </w:r>
      <w:r w:rsidR="00BF3791">
        <w:rPr>
          <w:rFonts w:hint="eastAsia"/>
        </w:rPr>
        <w:t>10000即</w:t>
      </w:r>
      <w:r>
        <w:rPr>
          <w:rFonts w:hint="eastAsia"/>
        </w:rPr>
        <w:t>2^</w:t>
      </w:r>
      <w:r w:rsidR="009E15F5">
        <w:rPr>
          <w:rFonts w:hint="eastAsia"/>
        </w:rPr>
        <w:t>（</w:t>
      </w:r>
      <w:r>
        <w:rPr>
          <w:rFonts w:hint="eastAsia"/>
        </w:rPr>
        <w:t>n+1</w:t>
      </w:r>
      <w:r w:rsidR="009E15F5">
        <w:rPr>
          <w:rFonts w:hint="eastAsia"/>
        </w:rPr>
        <w:t>）</w:t>
      </w:r>
    </w:p>
    <w:p w14:paraId="60490AE0" w14:textId="475A3D0B" w:rsidR="00DF1B3F" w:rsidRDefault="00DF1B3F" w:rsidP="00CB6E72">
      <w:pPr>
        <w:tabs>
          <w:tab w:val="left" w:pos="1865"/>
        </w:tabs>
        <w:jc w:val="left"/>
        <w:rPr>
          <w:rFonts w:hint="eastAsia"/>
        </w:rPr>
      </w:pPr>
      <w:r>
        <w:rPr>
          <w:rFonts w:hint="eastAsia"/>
        </w:rPr>
        <w:t>还是上个例子。[-2]补=1110=14，2+14=16</w:t>
      </w:r>
      <w:r w:rsidR="00BF3791">
        <w:rPr>
          <w:rFonts w:hint="eastAsia"/>
        </w:rPr>
        <w:t>；</w:t>
      </w:r>
    </w:p>
    <w:p w14:paraId="76FFAEFC" w14:textId="62920B32" w:rsidR="009E15F5" w:rsidRDefault="009E15F5" w:rsidP="00CB6E72">
      <w:pPr>
        <w:tabs>
          <w:tab w:val="left" w:pos="1865"/>
        </w:tabs>
        <w:jc w:val="left"/>
        <w:rPr>
          <w:rFonts w:hint="eastAsia"/>
        </w:rPr>
      </w:pPr>
      <w:r>
        <w:rPr>
          <w:rFonts w:hint="eastAsia"/>
        </w:rPr>
        <w:t>所以，有符号数和无符号数之间的转换规则是：</w:t>
      </w:r>
    </w:p>
    <w:p w14:paraId="66DC7E66" w14:textId="47B1A9F7" w:rsidR="009E15F5" w:rsidRDefault="009E15F5" w:rsidP="00CB6E72">
      <w:pPr>
        <w:tabs>
          <w:tab w:val="left" w:pos="1865"/>
        </w:tabs>
        <w:jc w:val="left"/>
        <w:rPr>
          <w:rFonts w:hint="eastAsia"/>
        </w:rPr>
      </w:pPr>
      <w:r>
        <w:rPr>
          <w:rFonts w:hint="eastAsia"/>
        </w:rPr>
        <w:t>位模式不变，但是解释这些位的方式改变了</w:t>
      </w:r>
    </w:p>
    <w:p w14:paraId="2360AD8C" w14:textId="69675793" w:rsidR="00C4720A" w:rsidRDefault="00C4720A" w:rsidP="00CB6E72">
      <w:pPr>
        <w:tabs>
          <w:tab w:val="left" w:pos="1865"/>
        </w:tabs>
        <w:jc w:val="left"/>
        <w:rPr>
          <w:rFonts w:hint="eastAsia"/>
        </w:rPr>
      </w:pPr>
      <w:r>
        <w:rPr>
          <w:rFonts w:hint="eastAsia"/>
        </w:rPr>
        <w:t>数值数据的表示</w:t>
      </w:r>
    </w:p>
    <w:p w14:paraId="1BAB5B02" w14:textId="57318487" w:rsidR="00C4720A" w:rsidRDefault="00C4720A" w:rsidP="00CB6E72">
      <w:pPr>
        <w:tabs>
          <w:tab w:val="left" w:pos="1865"/>
        </w:tabs>
        <w:jc w:val="left"/>
        <w:rPr>
          <w:rFonts w:hint="eastAsia"/>
        </w:rPr>
      </w:pPr>
      <w:r>
        <w:rPr>
          <w:rFonts w:hint="eastAsia"/>
        </w:rPr>
        <w:t>进位计数制</w:t>
      </w:r>
    </w:p>
    <w:p w14:paraId="624597D4" w14:textId="2EDDAB5F" w:rsidR="00C4720A" w:rsidRDefault="00C4720A" w:rsidP="00CB6E72">
      <w:pPr>
        <w:tabs>
          <w:tab w:val="left" w:pos="1865"/>
        </w:tabs>
        <w:jc w:val="left"/>
        <w:rPr>
          <w:rFonts w:hint="eastAsia"/>
        </w:rPr>
      </w:pPr>
      <w:r>
        <w:rPr>
          <w:rFonts w:hint="eastAsia"/>
        </w:rPr>
        <w:t>不同数制之间的转换</w:t>
      </w:r>
    </w:p>
    <w:p w14:paraId="7FADE450" w14:textId="19353B3E" w:rsidR="00C4720A" w:rsidRDefault="00C4720A" w:rsidP="00CB6E72">
      <w:pPr>
        <w:tabs>
          <w:tab w:val="left" w:pos="1865"/>
        </w:tabs>
        <w:jc w:val="left"/>
        <w:rPr>
          <w:rFonts w:hint="eastAsia"/>
        </w:rPr>
      </w:pPr>
      <w:r>
        <w:rPr>
          <w:rFonts w:hint="eastAsia"/>
        </w:rPr>
        <w:t>十进制的编码</w:t>
      </w:r>
    </w:p>
    <w:p w14:paraId="51861D1F" w14:textId="67276C51" w:rsidR="003709F4" w:rsidRDefault="003709F4" w:rsidP="00CB6E72">
      <w:pPr>
        <w:tabs>
          <w:tab w:val="left" w:pos="1865"/>
        </w:tabs>
        <w:jc w:val="left"/>
        <w:rPr>
          <w:rFonts w:hint="eastAsia"/>
        </w:rPr>
      </w:pPr>
      <w:r>
        <w:rPr>
          <w:rFonts w:hint="eastAsia"/>
        </w:rPr>
        <w:t>机器数</w:t>
      </w:r>
    </w:p>
    <w:p w14:paraId="56DE6690" w14:textId="05F36000" w:rsidR="003709F4" w:rsidRDefault="003709F4" w:rsidP="00CB6E72">
      <w:pPr>
        <w:tabs>
          <w:tab w:val="left" w:pos="1865"/>
        </w:tabs>
        <w:jc w:val="left"/>
        <w:rPr>
          <w:rFonts w:hint="eastAsia"/>
        </w:rPr>
      </w:pPr>
      <w:r>
        <w:rPr>
          <w:rFonts w:hint="eastAsia"/>
        </w:rPr>
        <w:t>数值数据在计算机中的表示形式称为机器数。机器数的特点是：</w:t>
      </w:r>
    </w:p>
    <w:p w14:paraId="4C7DD2E5" w14:textId="2328D711" w:rsidR="003709F4" w:rsidRDefault="003709F4" w:rsidP="00CB6E72">
      <w:pPr>
        <w:tabs>
          <w:tab w:val="left" w:pos="1865"/>
        </w:tabs>
        <w:jc w:val="left"/>
        <w:rPr>
          <w:rFonts w:hint="eastAsia"/>
        </w:rPr>
      </w:pPr>
      <w:r w:rsidRPr="003709F4">
        <w:rPr>
          <w:noProof/>
        </w:rPr>
        <w:drawing>
          <wp:inline distT="0" distB="0" distL="0" distR="0" wp14:anchorId="70CF7B8B" wp14:editId="5B96775C">
            <wp:extent cx="2971800" cy="786722"/>
            <wp:effectExtent l="0" t="0" r="0" b="0"/>
            <wp:docPr id="1190673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73763" name=""/>
                    <pic:cNvPicPr/>
                  </pic:nvPicPr>
                  <pic:blipFill>
                    <a:blip r:embed="rId32"/>
                    <a:stretch>
                      <a:fillRect/>
                    </a:stretch>
                  </pic:blipFill>
                  <pic:spPr>
                    <a:xfrm>
                      <a:off x="0" y="0"/>
                      <a:ext cx="2977444" cy="788216"/>
                    </a:xfrm>
                    <a:prstGeom prst="rect">
                      <a:avLst/>
                    </a:prstGeom>
                  </pic:spPr>
                </pic:pic>
              </a:graphicData>
            </a:graphic>
          </wp:inline>
        </w:drawing>
      </w:r>
    </w:p>
    <w:p w14:paraId="49E4158D" w14:textId="2D8E77B0" w:rsidR="00C23FDC" w:rsidRPr="00C23FDC" w:rsidRDefault="00C23FDC" w:rsidP="00C23FDC">
      <w:pPr>
        <w:pStyle w:val="2"/>
        <w:rPr>
          <w:rFonts w:hint="eastAsia"/>
        </w:rPr>
      </w:pPr>
      <w:r>
        <w:rPr>
          <w:rFonts w:hint="eastAsia"/>
        </w:rPr>
        <w:t>定点机器数的表示方法</w:t>
      </w:r>
    </w:p>
    <w:p w14:paraId="02F3A18E" w14:textId="77777777" w:rsidR="009E15F5" w:rsidRDefault="009E15F5" w:rsidP="009E15F5">
      <w:pPr>
        <w:rPr>
          <w:rFonts w:hint="eastAsia"/>
        </w:rPr>
      </w:pPr>
      <w:r>
        <w:rPr>
          <w:rFonts w:hint="eastAsia"/>
        </w:rPr>
        <w:t>一个字节由8个位组成</w:t>
      </w:r>
    </w:p>
    <w:p w14:paraId="57896B8C" w14:textId="77777777" w:rsidR="009E15F5" w:rsidRDefault="009E15F5" w:rsidP="009E15F5">
      <w:pPr>
        <w:rPr>
          <w:rFonts w:hint="eastAsia"/>
        </w:rPr>
      </w:pPr>
      <w:r>
        <w:rPr>
          <w:rFonts w:hint="eastAsia"/>
        </w:rPr>
        <w:t>我们把这种按照一位一位表示数据的方式称为位模式</w:t>
      </w:r>
    </w:p>
    <w:p w14:paraId="13E98C0F" w14:textId="41742777" w:rsidR="00C23FDC" w:rsidRDefault="00C23FDC" w:rsidP="009E15F5">
      <w:pPr>
        <w:rPr>
          <w:rFonts w:hint="eastAsia"/>
        </w:rPr>
      </w:pPr>
      <w:r>
        <w:rPr>
          <w:rFonts w:hint="eastAsia"/>
        </w:rPr>
        <w:t>对于无符号数编码</w:t>
      </w:r>
    </w:p>
    <w:p w14:paraId="40A59C4A" w14:textId="55035D93" w:rsidR="00C23FDC" w:rsidRDefault="00C23FDC" w:rsidP="009E15F5">
      <w:pPr>
        <w:rPr>
          <w:rFonts w:hint="eastAsia"/>
        </w:rPr>
      </w:pPr>
      <w:r>
        <w:rPr>
          <w:rFonts w:hint="eastAsia"/>
        </w:rPr>
        <w:t>在机器中的解释，采用原码表示法（？）</w:t>
      </w:r>
    </w:p>
    <w:p w14:paraId="4D5A96A6" w14:textId="7CB857B8" w:rsidR="00C23FDC" w:rsidRDefault="00C23FDC" w:rsidP="009E15F5">
      <w:pPr>
        <w:rPr>
          <w:rFonts w:hint="eastAsia"/>
        </w:rPr>
      </w:pPr>
      <w:r w:rsidRPr="00C23FDC">
        <w:rPr>
          <w:noProof/>
        </w:rPr>
        <w:drawing>
          <wp:inline distT="0" distB="0" distL="0" distR="0" wp14:anchorId="470A1685" wp14:editId="690EBCB6">
            <wp:extent cx="4715533" cy="1638529"/>
            <wp:effectExtent l="0" t="0" r="0" b="0"/>
            <wp:docPr id="229683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83668" name=""/>
                    <pic:cNvPicPr/>
                  </pic:nvPicPr>
                  <pic:blipFill>
                    <a:blip r:embed="rId33"/>
                    <a:stretch>
                      <a:fillRect/>
                    </a:stretch>
                  </pic:blipFill>
                  <pic:spPr>
                    <a:xfrm>
                      <a:off x="0" y="0"/>
                      <a:ext cx="4715533" cy="1638529"/>
                    </a:xfrm>
                    <a:prstGeom prst="rect">
                      <a:avLst/>
                    </a:prstGeom>
                  </pic:spPr>
                </pic:pic>
              </a:graphicData>
            </a:graphic>
          </wp:inline>
        </w:drawing>
      </w:r>
    </w:p>
    <w:p w14:paraId="725CF42B" w14:textId="034FEC06" w:rsidR="005D7B6A" w:rsidRDefault="00C23FDC" w:rsidP="009E15F5">
      <w:pPr>
        <w:rPr>
          <w:rFonts w:hint="eastAsia"/>
        </w:rPr>
      </w:pPr>
      <w:r>
        <w:rPr>
          <w:rFonts w:hint="eastAsia"/>
        </w:rPr>
        <w:t>对于有符号数的编码，采用补码</w:t>
      </w:r>
    </w:p>
    <w:p w14:paraId="2C1E61CC" w14:textId="77777777" w:rsidR="005D7B6A" w:rsidRDefault="005D7B6A">
      <w:pPr>
        <w:widowControl/>
        <w:jc w:val="left"/>
        <w:rPr>
          <w:rFonts w:hint="eastAsia"/>
        </w:rPr>
      </w:pPr>
      <w:r>
        <w:rPr>
          <w:rFonts w:hint="eastAsia"/>
        </w:rPr>
        <w:br w:type="page"/>
      </w:r>
    </w:p>
    <w:p w14:paraId="4CB62901" w14:textId="6369B601" w:rsidR="00C23FDC" w:rsidRDefault="005D7B6A" w:rsidP="009E15F5">
      <w:pPr>
        <w:rPr>
          <w:rFonts w:hint="eastAsia"/>
        </w:rPr>
      </w:pPr>
      <w:r w:rsidRPr="005D7B6A">
        <w:rPr>
          <w:noProof/>
        </w:rPr>
        <w:drawing>
          <wp:inline distT="0" distB="0" distL="0" distR="0" wp14:anchorId="69783DBF" wp14:editId="44E5AC1E">
            <wp:extent cx="4953691" cy="2591162"/>
            <wp:effectExtent l="0" t="0" r="0" b="0"/>
            <wp:docPr id="395985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85720" name=""/>
                    <pic:cNvPicPr/>
                  </pic:nvPicPr>
                  <pic:blipFill>
                    <a:blip r:embed="rId34"/>
                    <a:stretch>
                      <a:fillRect/>
                    </a:stretch>
                  </pic:blipFill>
                  <pic:spPr>
                    <a:xfrm>
                      <a:off x="0" y="0"/>
                      <a:ext cx="4953691" cy="2591162"/>
                    </a:xfrm>
                    <a:prstGeom prst="rect">
                      <a:avLst/>
                    </a:prstGeom>
                  </pic:spPr>
                </pic:pic>
              </a:graphicData>
            </a:graphic>
          </wp:inline>
        </w:drawing>
      </w:r>
    </w:p>
    <w:p w14:paraId="6CEAE054" w14:textId="09ACDFA5" w:rsidR="007721F8" w:rsidRDefault="007721F8" w:rsidP="009E15F5">
      <w:pPr>
        <w:rPr>
          <w:rFonts w:hint="eastAsia"/>
        </w:rPr>
      </w:pPr>
      <w:r>
        <w:rPr>
          <w:rFonts w:hint="eastAsia"/>
        </w:rPr>
        <w:t>对于相同的位模式，无符号数和有符号数的数值关系如图所示：</w:t>
      </w:r>
    </w:p>
    <w:p w14:paraId="1F5B94E4" w14:textId="042C3762" w:rsidR="007721F8" w:rsidRDefault="007721F8" w:rsidP="009E15F5">
      <w:pPr>
        <w:rPr>
          <w:rFonts w:hint="eastAsia"/>
        </w:rPr>
      </w:pPr>
      <w:r>
        <w:rPr>
          <w:rFonts w:hint="eastAsia"/>
        </w:rPr>
        <w:t>（这里的B2U/B2T是</w:t>
      </w:r>
      <w:r w:rsidR="00390C82">
        <w:rPr>
          <w:rFonts w:hint="eastAsia"/>
        </w:rPr>
        <w:t>位向量到</w:t>
      </w:r>
      <w:r>
        <w:rPr>
          <w:rFonts w:hint="eastAsia"/>
        </w:rPr>
        <w:t>无符号数和有符号数的函数映射）</w:t>
      </w:r>
    </w:p>
    <w:p w14:paraId="7E7A57FA" w14:textId="6F141A4E" w:rsidR="005D7B6A" w:rsidRDefault="005D7B6A" w:rsidP="009E15F5">
      <w:pPr>
        <w:rPr>
          <w:rFonts w:hint="eastAsia"/>
        </w:rPr>
      </w:pPr>
      <w:r>
        <w:rPr>
          <w:rFonts w:hint="eastAsia"/>
        </w:rPr>
        <w:t>最高位理解成负权重-2^w-1</w:t>
      </w:r>
    </w:p>
    <w:p w14:paraId="3BBAA909" w14:textId="0A033DF1" w:rsidR="009E15F5" w:rsidRDefault="007721F8" w:rsidP="00CB6E72">
      <w:pPr>
        <w:tabs>
          <w:tab w:val="left" w:pos="1865"/>
        </w:tabs>
        <w:jc w:val="left"/>
        <w:rPr>
          <w:rFonts w:hint="eastAsia"/>
        </w:rPr>
      </w:pPr>
      <w:r w:rsidRPr="007721F8">
        <w:rPr>
          <w:rFonts w:hint="eastAsia"/>
          <w:position w:val="-10"/>
        </w:rPr>
        <w:object w:dxaOrig="2386" w:dyaOrig="315" w14:anchorId="04672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45pt;height:15.8pt" o:ole="">
            <v:imagedata r:id="rId35" o:title=""/>
          </v:shape>
          <o:OLEObject Type="Embed" ProgID="Equation.AxMath" ShapeID="_x0000_i1025" DrawAspect="Content" ObjectID="_1812315267" r:id="rId36"/>
        </w:object>
      </w:r>
    </w:p>
    <w:p w14:paraId="250C2730" w14:textId="2F556067" w:rsidR="007721F8" w:rsidRDefault="007721F8" w:rsidP="00CB6E72">
      <w:pPr>
        <w:tabs>
          <w:tab w:val="left" w:pos="1865"/>
        </w:tabs>
        <w:jc w:val="left"/>
        <w:rPr>
          <w:rFonts w:hint="eastAsia"/>
        </w:rPr>
      </w:pPr>
      <w:r>
        <w:rPr>
          <w:rFonts w:hint="eastAsia"/>
        </w:rPr>
        <w:t>用T2U来表示有符号数到无符号数的函数映射</w:t>
      </w:r>
    </w:p>
    <w:p w14:paraId="75C3012F" w14:textId="0F3669C2" w:rsidR="00390C82" w:rsidRDefault="00DC4885" w:rsidP="00CB6E72">
      <w:pPr>
        <w:tabs>
          <w:tab w:val="left" w:pos="1865"/>
        </w:tabs>
        <w:jc w:val="left"/>
        <w:rPr>
          <w:rFonts w:hint="eastAsia"/>
        </w:rPr>
      </w:pPr>
      <w:r w:rsidRPr="00390C82">
        <w:rPr>
          <w:rFonts w:hint="eastAsia"/>
          <w:position w:val="-33"/>
        </w:rPr>
        <w:object w:dxaOrig="5613" w:dyaOrig="786" w14:anchorId="30FE57E4">
          <v:shape id="_x0000_i1026" type="#_x0000_t75" style="width:280.9pt;height:38.75pt" o:ole="">
            <v:imagedata r:id="rId37" o:title=""/>
          </v:shape>
          <o:OLEObject Type="Embed" ProgID="Equation.AxMath" ShapeID="_x0000_i1026" DrawAspect="Content" ObjectID="_1812315268" r:id="rId38"/>
        </w:object>
      </w:r>
    </w:p>
    <w:p w14:paraId="0A8342ED" w14:textId="0CE91F79" w:rsidR="00372FE5" w:rsidRPr="009E15F5" w:rsidRDefault="009578AD" w:rsidP="00CB6E72">
      <w:pPr>
        <w:tabs>
          <w:tab w:val="left" w:pos="1865"/>
        </w:tabs>
        <w:jc w:val="left"/>
        <w:rPr>
          <w:rFonts w:hint="eastAsia"/>
        </w:rPr>
      </w:pPr>
      <w:r w:rsidRPr="005643FB">
        <w:rPr>
          <w:rFonts w:hint="eastAsia"/>
          <w:position w:val="-34"/>
        </w:rPr>
        <w:object w:dxaOrig="3050" w:dyaOrig="789" w14:anchorId="65CFA8A1">
          <v:shape id="_x0000_i1027" type="#_x0000_t75" style="width:152.75pt;height:39.25pt" o:ole="">
            <v:imagedata r:id="rId39" o:title=""/>
          </v:shape>
          <o:OLEObject Type="Embed" ProgID="Equation.AxMath" ShapeID="_x0000_i1027" DrawAspect="Content" ObjectID="_1812315269" r:id="rId40"/>
        </w:object>
      </w:r>
      <w:r w:rsidR="005643FB">
        <w:rPr>
          <w:rFonts w:hint="eastAsia"/>
        </w:rPr>
        <w:t xml:space="preserve"> </w:t>
      </w:r>
    </w:p>
    <w:p w14:paraId="65A4EB87" w14:textId="32D99DBE" w:rsidR="005307B5" w:rsidRDefault="005307B5" w:rsidP="00CB6E72">
      <w:pPr>
        <w:tabs>
          <w:tab w:val="left" w:pos="1865"/>
        </w:tabs>
        <w:jc w:val="left"/>
        <w:rPr>
          <w:rFonts w:hint="eastAsia"/>
        </w:rPr>
      </w:pPr>
      <w:r>
        <w:rPr>
          <w:rFonts w:hint="eastAsia"/>
        </w:rPr>
        <w:t>W位</w:t>
      </w:r>
      <w:r w:rsidR="005D7B6A">
        <w:rPr>
          <w:rFonts w:hint="eastAsia"/>
        </w:rPr>
        <w:t>(包含了符号位！)</w:t>
      </w:r>
      <w:r w:rsidR="00F224F6">
        <w:rPr>
          <w:rFonts w:hint="eastAsia"/>
        </w:rPr>
        <w:t>补码</w:t>
      </w:r>
      <w:r>
        <w:rPr>
          <w:rFonts w:hint="eastAsia"/>
        </w:rPr>
        <w:t>表示的数值</w:t>
      </w:r>
      <w:r w:rsidR="007721F8">
        <w:rPr>
          <w:rFonts w:hint="eastAsia"/>
        </w:rPr>
        <w:t xml:space="preserve"> </w:t>
      </w:r>
    </w:p>
    <w:p w14:paraId="13056D88" w14:textId="1DB61288" w:rsidR="005307B5" w:rsidRDefault="005307B5" w:rsidP="00CB6E72">
      <w:pPr>
        <w:tabs>
          <w:tab w:val="left" w:pos="1865"/>
        </w:tabs>
        <w:jc w:val="left"/>
        <w:rPr>
          <w:rFonts w:hint="eastAsia"/>
        </w:rPr>
      </w:pPr>
      <w:r w:rsidRPr="005307B5">
        <w:rPr>
          <w:rFonts w:hint="eastAsia"/>
          <w:position w:val="-27"/>
        </w:rPr>
        <w:object w:dxaOrig="2472" w:dyaOrig="664" w14:anchorId="25F4F674">
          <v:shape id="_x0000_i1028" type="#_x0000_t75" style="width:123.8pt;height:33.25pt" o:ole="">
            <v:imagedata r:id="rId41" o:title=""/>
          </v:shape>
          <o:OLEObject Type="Embed" ProgID="Equation.AxMath" ShapeID="_x0000_i1028" DrawAspect="Content" ObjectID="_1812315270" r:id="rId42"/>
        </w:object>
      </w:r>
    </w:p>
    <w:p w14:paraId="6A3F624E" w14:textId="1210DC60" w:rsidR="00F224F6" w:rsidRPr="00F224F6" w:rsidRDefault="00F224F6" w:rsidP="00F224F6">
      <w:pPr>
        <w:tabs>
          <w:tab w:val="left" w:pos="1865"/>
        </w:tabs>
        <w:jc w:val="left"/>
        <w:rPr>
          <w:rFonts w:hint="eastAsia"/>
        </w:rPr>
      </w:pPr>
      <w:r>
        <w:rPr>
          <w:rFonts w:hint="eastAsia"/>
        </w:rPr>
        <w:t>也就是说，把第一位作为负数-2^n来处理；正数为0,负数为1；</w:t>
      </w:r>
      <w:r w:rsidRPr="00F224F6">
        <w:rPr>
          <w:rFonts w:hint="eastAsia"/>
        </w:rPr>
        <w:br/>
        <w:t>你可能已经发现，二进制数的“互补数”编码规则和补码的定义非常的像，其实不是像，而是它们本来就是等价的。也就是“对应正数的互补数”等于“对应正数按位取反再加 1”。下面尝试证明。</w:t>
      </w:r>
    </w:p>
    <w:p w14:paraId="1CAB4825" w14:textId="77777777" w:rsidR="00F224F6" w:rsidRDefault="00F224F6" w:rsidP="00F224F6">
      <w:pPr>
        <w:tabs>
          <w:tab w:val="left" w:pos="1865"/>
        </w:tabs>
        <w:jc w:val="left"/>
        <w:rPr>
          <w:rFonts w:hint="eastAsia"/>
        </w:rPr>
      </w:pPr>
      <w:r w:rsidRPr="00F224F6">
        <w:rPr>
          <w:rFonts w:hint="eastAsia"/>
        </w:rPr>
        <w:t>原命题精确描述为：相对于w位的二进制数，整数b∈(0, ]，即b∈(0, ]，等式 -b = ~b+1 成立。</w:t>
      </w:r>
    </w:p>
    <w:p w14:paraId="3D8094A4" w14:textId="6BC637FE" w:rsidR="00925DA1" w:rsidRDefault="00925DA1" w:rsidP="00F224F6">
      <w:pPr>
        <w:tabs>
          <w:tab w:val="left" w:pos="1865"/>
        </w:tabs>
        <w:jc w:val="left"/>
        <w:rPr>
          <w:rFonts w:hint="eastAsia"/>
        </w:rPr>
      </w:pPr>
      <w:r>
        <w:rPr>
          <w:rFonts w:hint="eastAsia"/>
        </w:rPr>
        <w:t>原码、补码、反码、移码的直接二进制值（机器数的形式值）各自有什么作用？</w:t>
      </w:r>
    </w:p>
    <w:p w14:paraId="0A968F21" w14:textId="0A71BB90" w:rsidR="00925DA1" w:rsidRPr="00F224F6" w:rsidRDefault="00925DA1" w:rsidP="00F224F6">
      <w:pPr>
        <w:tabs>
          <w:tab w:val="left" w:pos="1865"/>
        </w:tabs>
        <w:jc w:val="left"/>
        <w:rPr>
          <w:rFonts w:hint="eastAsia"/>
        </w:rPr>
      </w:pPr>
      <w:r>
        <w:rPr>
          <w:rFonts w:hint="eastAsia"/>
        </w:rPr>
        <w:t>反码、补码的真值为负数的时候机器数形式值（符号位作为2^n而不是正负号）减去对应的2^(n+1)或者是2^（n+1）+1就是这个机器数的真值。</w:t>
      </w:r>
    </w:p>
    <w:p w14:paraId="1E10E432" w14:textId="093B7CB3" w:rsidR="00F224F6" w:rsidRDefault="00925DA1" w:rsidP="00CB6E72">
      <w:pPr>
        <w:tabs>
          <w:tab w:val="left" w:pos="1865"/>
        </w:tabs>
        <w:jc w:val="left"/>
        <w:rPr>
          <w:rFonts w:hint="eastAsia"/>
        </w:rPr>
      </w:pPr>
      <w:r>
        <w:rPr>
          <w:rFonts w:hint="eastAsia"/>
        </w:rPr>
        <w:t>移码是无论正负直接减去2^(n+1)</w:t>
      </w:r>
    </w:p>
    <w:p w14:paraId="02A9272C" w14:textId="256562AE" w:rsidR="00925DA1" w:rsidRDefault="00925DA1" w:rsidP="00CB6E72">
      <w:pPr>
        <w:tabs>
          <w:tab w:val="left" w:pos="1865"/>
        </w:tabs>
        <w:jc w:val="left"/>
        <w:rPr>
          <w:rFonts w:hint="eastAsia"/>
        </w:rPr>
      </w:pPr>
      <w:r>
        <w:rPr>
          <w:rFonts w:hint="eastAsia"/>
        </w:rPr>
        <w:t>而原码没有类似的结果</w:t>
      </w:r>
    </w:p>
    <w:p w14:paraId="53FCA0A3" w14:textId="3E89570B" w:rsidR="00993CA1" w:rsidRDefault="00993CA1" w:rsidP="00CB6E72">
      <w:pPr>
        <w:tabs>
          <w:tab w:val="left" w:pos="1865"/>
        </w:tabs>
        <w:jc w:val="left"/>
        <w:rPr>
          <w:rFonts w:hint="eastAsia"/>
        </w:rPr>
      </w:pPr>
      <w:r w:rsidRPr="00993CA1">
        <w:rPr>
          <w:noProof/>
        </w:rPr>
        <w:drawing>
          <wp:inline distT="0" distB="0" distL="0" distR="0" wp14:anchorId="35DD0568" wp14:editId="7B253A66">
            <wp:extent cx="4991797" cy="2229161"/>
            <wp:effectExtent l="0" t="0" r="0" b="0"/>
            <wp:docPr id="934714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14309" name=""/>
                    <pic:cNvPicPr/>
                  </pic:nvPicPr>
                  <pic:blipFill>
                    <a:blip r:embed="rId43"/>
                    <a:stretch>
                      <a:fillRect/>
                    </a:stretch>
                  </pic:blipFill>
                  <pic:spPr>
                    <a:xfrm>
                      <a:off x="0" y="0"/>
                      <a:ext cx="4991797" cy="2229161"/>
                    </a:xfrm>
                    <a:prstGeom prst="rect">
                      <a:avLst/>
                    </a:prstGeom>
                  </pic:spPr>
                </pic:pic>
              </a:graphicData>
            </a:graphic>
          </wp:inline>
        </w:drawing>
      </w:r>
    </w:p>
    <w:p w14:paraId="3D5029E7" w14:textId="512C9E99" w:rsidR="00993CA1" w:rsidRDefault="00993CA1" w:rsidP="00CB6E72">
      <w:pPr>
        <w:tabs>
          <w:tab w:val="left" w:pos="1865"/>
        </w:tabs>
        <w:jc w:val="left"/>
        <w:rPr>
          <w:rFonts w:hint="eastAsia"/>
        </w:rPr>
      </w:pPr>
      <w:r>
        <w:rPr>
          <w:rFonts w:hint="eastAsia"/>
        </w:rPr>
        <w:t>有符号数最高位为0（正数），其余为1</w:t>
      </w:r>
    </w:p>
    <w:p w14:paraId="55CD1479" w14:textId="77777777" w:rsidR="00993CA1" w:rsidRDefault="00993CA1" w:rsidP="00CB6E72">
      <w:pPr>
        <w:tabs>
          <w:tab w:val="left" w:pos="1865"/>
        </w:tabs>
        <w:jc w:val="left"/>
        <w:rPr>
          <w:rFonts w:hint="eastAsia"/>
        </w:rPr>
      </w:pPr>
    </w:p>
    <w:p w14:paraId="179657DE" w14:textId="2F3FCCAE" w:rsidR="00993CA1" w:rsidRDefault="00993CA1" w:rsidP="00CB6E72">
      <w:pPr>
        <w:tabs>
          <w:tab w:val="left" w:pos="1865"/>
        </w:tabs>
        <w:jc w:val="left"/>
        <w:rPr>
          <w:rFonts w:hint="eastAsia"/>
        </w:rPr>
      </w:pPr>
      <w:r w:rsidRPr="00993CA1">
        <w:rPr>
          <w:noProof/>
        </w:rPr>
        <w:drawing>
          <wp:inline distT="0" distB="0" distL="0" distR="0" wp14:anchorId="074776A2" wp14:editId="745952DB">
            <wp:extent cx="4904509" cy="2209905"/>
            <wp:effectExtent l="0" t="0" r="0" b="0"/>
            <wp:docPr id="461097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97493" name=""/>
                    <pic:cNvPicPr/>
                  </pic:nvPicPr>
                  <pic:blipFill>
                    <a:blip r:embed="rId44"/>
                    <a:stretch>
                      <a:fillRect/>
                    </a:stretch>
                  </pic:blipFill>
                  <pic:spPr>
                    <a:xfrm>
                      <a:off x="0" y="0"/>
                      <a:ext cx="4928773" cy="2220838"/>
                    </a:xfrm>
                    <a:prstGeom prst="rect">
                      <a:avLst/>
                    </a:prstGeom>
                  </pic:spPr>
                </pic:pic>
              </a:graphicData>
            </a:graphic>
          </wp:inline>
        </w:drawing>
      </w:r>
    </w:p>
    <w:p w14:paraId="25A3EE71" w14:textId="29E93BFB" w:rsidR="00993CA1" w:rsidRDefault="00993CA1" w:rsidP="00CB6E72">
      <w:pPr>
        <w:tabs>
          <w:tab w:val="left" w:pos="1865"/>
        </w:tabs>
        <w:jc w:val="left"/>
        <w:rPr>
          <w:rFonts w:hint="eastAsia"/>
        </w:rPr>
      </w:pPr>
      <w:r>
        <w:rPr>
          <w:rFonts w:hint="eastAsia"/>
        </w:rPr>
        <w:t>有符号数的-1和无符号数的最大值一样编码表示</w:t>
      </w:r>
    </w:p>
    <w:p w14:paraId="4334A73A" w14:textId="511C964A" w:rsidR="00993CA1" w:rsidRPr="00925DA1" w:rsidRDefault="00993CA1" w:rsidP="00CB6E72">
      <w:pPr>
        <w:tabs>
          <w:tab w:val="left" w:pos="1865"/>
        </w:tabs>
        <w:jc w:val="left"/>
        <w:rPr>
          <w:rFonts w:hint="eastAsia"/>
        </w:rPr>
      </w:pPr>
      <w:r w:rsidRPr="00993CA1">
        <w:rPr>
          <w:noProof/>
        </w:rPr>
        <w:drawing>
          <wp:inline distT="0" distB="0" distL="0" distR="0" wp14:anchorId="50BE674E" wp14:editId="338DEDAF">
            <wp:extent cx="5525271" cy="2314898"/>
            <wp:effectExtent l="0" t="0" r="0" b="9525"/>
            <wp:docPr id="1396670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70071" name=""/>
                    <pic:cNvPicPr/>
                  </pic:nvPicPr>
                  <pic:blipFill>
                    <a:blip r:embed="rId45"/>
                    <a:stretch>
                      <a:fillRect/>
                    </a:stretch>
                  </pic:blipFill>
                  <pic:spPr>
                    <a:xfrm>
                      <a:off x="0" y="0"/>
                      <a:ext cx="5525271" cy="2314898"/>
                    </a:xfrm>
                    <a:prstGeom prst="rect">
                      <a:avLst/>
                    </a:prstGeom>
                  </pic:spPr>
                </pic:pic>
              </a:graphicData>
            </a:graphic>
          </wp:inline>
        </w:drawing>
      </w:r>
    </w:p>
    <w:p w14:paraId="74FB35FD" w14:textId="0EFCA0E7" w:rsidR="00426A29" w:rsidRDefault="00426A29" w:rsidP="00426A29">
      <w:pPr>
        <w:pStyle w:val="2"/>
        <w:rPr>
          <w:rFonts w:hint="eastAsia"/>
        </w:rPr>
      </w:pPr>
      <w:r>
        <w:rPr>
          <w:rFonts w:hint="eastAsia"/>
        </w:rPr>
        <w:t>2．</w:t>
      </w:r>
      <w:r w:rsidRPr="00426A29">
        <w:rPr>
          <w:rStyle w:val="20"/>
        </w:rPr>
        <w:t>真值与补码的转换</w:t>
      </w:r>
    </w:p>
    <w:p w14:paraId="17141E3C" w14:textId="746113F3" w:rsidR="00E60557" w:rsidRDefault="00CB6E72" w:rsidP="00CB6E72">
      <w:pPr>
        <w:tabs>
          <w:tab w:val="left" w:pos="1865"/>
        </w:tabs>
        <w:jc w:val="left"/>
        <w:rPr>
          <w:rFonts w:hint="eastAsia"/>
        </w:rPr>
      </w:pPr>
      <w:r w:rsidRPr="00CB6E72">
        <w:rPr>
          <w:b/>
          <w:bCs/>
        </w:rPr>
        <w:t>真值</w:t>
      </w:r>
      <w:r w:rsidR="00EE30DA">
        <w:rPr>
          <w:rFonts w:hint="eastAsia"/>
          <w:b/>
          <w:bCs/>
        </w:rPr>
        <w:t>-</w:t>
      </w:r>
      <w:r w:rsidRPr="00CB6E72">
        <w:rPr>
          <w:b/>
          <w:bCs/>
        </w:rPr>
        <w:t>&gt;补码 </w:t>
      </w:r>
      <w:r w:rsidRPr="00CB6E72">
        <w:t xml:space="preserve">   </w:t>
      </w:r>
    </w:p>
    <w:p w14:paraId="79B3925F" w14:textId="2567B83F" w:rsidR="00D643BA" w:rsidRDefault="00CB6E72" w:rsidP="00CB6E72">
      <w:pPr>
        <w:tabs>
          <w:tab w:val="left" w:pos="1865"/>
        </w:tabs>
        <w:jc w:val="left"/>
        <w:rPr>
          <w:rFonts w:hint="eastAsia"/>
        </w:rPr>
      </w:pPr>
      <w:r w:rsidRPr="00CB6E72">
        <w:t xml:space="preserve">正数的补码：去掉+号前面加0。  </w:t>
      </w:r>
    </w:p>
    <w:p w14:paraId="5A11306E" w14:textId="3E9DD769" w:rsidR="00CB6E72" w:rsidRDefault="00CB6E72" w:rsidP="00E60557">
      <w:pPr>
        <w:jc w:val="left"/>
        <w:rPr>
          <w:rFonts w:hint="eastAsia"/>
        </w:rPr>
      </w:pPr>
      <w:r w:rsidRPr="00CB6E72">
        <w:t>负数的补码：</w:t>
      </w:r>
      <w:r w:rsidR="00D643BA">
        <w:rPr>
          <w:rFonts w:hint="eastAsia"/>
        </w:rPr>
        <w:t>1、</w:t>
      </w:r>
      <w:r w:rsidRPr="00CB6E72">
        <w:t>去掉 - 号前面加1，从右到左找到第一个1，左边全部取反。</w:t>
      </w:r>
    </w:p>
    <w:p w14:paraId="4AA3E484" w14:textId="7A36E7D7" w:rsidR="00D643BA" w:rsidRPr="00CB6E72" w:rsidRDefault="00D643BA" w:rsidP="00E60557">
      <w:pPr>
        <w:jc w:val="left"/>
        <w:rPr>
          <w:rFonts w:hint="eastAsia"/>
        </w:rPr>
      </w:pPr>
      <w:r>
        <w:rPr>
          <w:rFonts w:hint="eastAsia"/>
        </w:rPr>
        <w:t>2、</w:t>
      </w:r>
      <w:r w:rsidRPr="00D643BA">
        <w:t>负数的补码是将原码的符号位保持不变,其余各位取反，然后加1,就得到其补码;</w:t>
      </w:r>
    </w:p>
    <w:p w14:paraId="2E953A7C" w14:textId="77777777" w:rsidR="00E60557" w:rsidRPr="009678A9" w:rsidRDefault="00E60557" w:rsidP="00E60557">
      <w:pPr>
        <w:tabs>
          <w:tab w:val="left" w:pos="1865"/>
        </w:tabs>
        <w:jc w:val="left"/>
        <w:rPr>
          <w:rFonts w:hint="eastAsia"/>
        </w:rPr>
      </w:pPr>
      <w:r w:rsidRPr="009678A9">
        <w:t>计算一个负数的补码时，通常遵循以下步骤：</w:t>
      </w:r>
      <w:r w:rsidRPr="009678A9">
        <w:rPr>
          <w:rFonts w:ascii="MS Mincho" w:eastAsia="MS Mincho" w:hAnsi="MS Mincho" w:cs="MS Mincho" w:hint="eastAsia"/>
        </w:rPr>
        <w:t>​</w:t>
      </w:r>
    </w:p>
    <w:p w14:paraId="2DF18190" w14:textId="77777777" w:rsidR="00E60557" w:rsidRPr="009678A9" w:rsidRDefault="00E60557" w:rsidP="00E60557">
      <w:pPr>
        <w:numPr>
          <w:ilvl w:val="0"/>
          <w:numId w:val="6"/>
        </w:numPr>
        <w:tabs>
          <w:tab w:val="left" w:pos="1865"/>
        </w:tabs>
        <w:jc w:val="left"/>
        <w:rPr>
          <w:rFonts w:hint="eastAsia"/>
        </w:rPr>
      </w:pPr>
      <w:r w:rsidRPr="009678A9">
        <w:rPr>
          <w:b/>
          <w:bCs/>
        </w:rPr>
        <w:t>取绝对值的二进制表示</w:t>
      </w:r>
      <w:r w:rsidRPr="009678A9">
        <w:t>：</w:t>
      </w:r>
      <w:r w:rsidRPr="009678A9">
        <w:rPr>
          <w:rFonts w:ascii="MS Mincho" w:eastAsia="MS Mincho" w:hAnsi="MS Mincho" w:cs="MS Mincho" w:hint="eastAsia"/>
        </w:rPr>
        <w:t>​</w:t>
      </w:r>
      <w:r>
        <w:rPr>
          <w:rFonts w:hint="eastAsia"/>
        </w:rPr>
        <w:t>求出绝对值（即对应正数）</w:t>
      </w:r>
      <w:r w:rsidRPr="009678A9">
        <w:t>，求出数值的二进制形式。</w:t>
      </w:r>
      <w:r w:rsidRPr="009678A9">
        <w:rPr>
          <w:rFonts w:ascii="MS Mincho" w:eastAsia="MS Mincho" w:hAnsi="MS Mincho" w:cs="MS Mincho" w:hint="eastAsia"/>
        </w:rPr>
        <w:t>​</w:t>
      </w:r>
    </w:p>
    <w:p w14:paraId="250434FA" w14:textId="77777777" w:rsidR="00E60557" w:rsidRPr="009678A9" w:rsidRDefault="00E60557" w:rsidP="00E60557">
      <w:pPr>
        <w:numPr>
          <w:ilvl w:val="0"/>
          <w:numId w:val="6"/>
        </w:numPr>
        <w:tabs>
          <w:tab w:val="left" w:pos="1865"/>
        </w:tabs>
        <w:jc w:val="left"/>
        <w:rPr>
          <w:rFonts w:hint="eastAsia"/>
        </w:rPr>
      </w:pPr>
      <w:r w:rsidRPr="009678A9">
        <w:rPr>
          <w:b/>
          <w:bCs/>
        </w:rPr>
        <w:t>取反</w:t>
      </w:r>
      <w:r w:rsidRPr="009678A9">
        <w:t>：</w:t>
      </w:r>
      <w:r w:rsidRPr="009678A9">
        <w:rPr>
          <w:rFonts w:ascii="MS Mincho" w:eastAsia="MS Mincho" w:hAnsi="MS Mincho" w:cs="MS Mincho" w:hint="eastAsia"/>
        </w:rPr>
        <w:t>​</w:t>
      </w:r>
      <w:r w:rsidRPr="009678A9">
        <w:t>将二进制数的每一位取反，即0变为1，1变为0。</w:t>
      </w:r>
      <w:r w:rsidRPr="009678A9">
        <w:rPr>
          <w:rFonts w:ascii="MS Mincho" w:eastAsia="MS Mincho" w:hAnsi="MS Mincho" w:cs="MS Mincho" w:hint="eastAsia"/>
        </w:rPr>
        <w:t>​</w:t>
      </w:r>
    </w:p>
    <w:p w14:paraId="2D710F1F" w14:textId="77777777" w:rsidR="00E60557" w:rsidRDefault="00E60557" w:rsidP="00E60557">
      <w:pPr>
        <w:numPr>
          <w:ilvl w:val="0"/>
          <w:numId w:val="6"/>
        </w:numPr>
        <w:tabs>
          <w:tab w:val="left" w:pos="1865"/>
        </w:tabs>
        <w:jc w:val="left"/>
        <w:rPr>
          <w:rFonts w:hint="eastAsia"/>
        </w:rPr>
      </w:pPr>
      <w:r w:rsidRPr="009678A9">
        <w:rPr>
          <w:b/>
          <w:bCs/>
        </w:rPr>
        <w:t>加1</w:t>
      </w:r>
      <w:r w:rsidRPr="009678A9">
        <w:t>：</w:t>
      </w:r>
      <w:r w:rsidRPr="009678A9">
        <w:rPr>
          <w:rFonts w:ascii="MS Mincho" w:eastAsia="MS Mincho" w:hAnsi="MS Mincho" w:cs="MS Mincho" w:hint="eastAsia"/>
        </w:rPr>
        <w:t>​</w:t>
      </w:r>
      <w:r w:rsidRPr="009678A9">
        <w:t>在取反结果的基础上加1，得到最终的补码表示。</w:t>
      </w:r>
    </w:p>
    <w:p w14:paraId="655DE9DB" w14:textId="77777777" w:rsidR="00E60557" w:rsidRDefault="00E60557" w:rsidP="00E60557">
      <w:pPr>
        <w:rPr>
          <w:rFonts w:hint="eastAsia"/>
        </w:rPr>
      </w:pPr>
      <w:r>
        <w:rPr>
          <w:rFonts w:hint="eastAsia"/>
        </w:rPr>
        <w:t>也就是说，符号位参与了运算。在第2步实际上已经将“符号位为1“表示成0-1</w:t>
      </w:r>
    </w:p>
    <w:p w14:paraId="5C863047" w14:textId="6F552015" w:rsidR="003A3991" w:rsidRDefault="00E60557" w:rsidP="00426A29">
      <w:pPr>
        <w:rPr>
          <w:rFonts w:hint="eastAsia"/>
        </w:rPr>
      </w:pPr>
      <w:r>
        <w:rPr>
          <w:rFonts w:hint="eastAsia"/>
        </w:rPr>
        <w:t>实际上，这个符号位啊，你无论是先不管符号位取反再上符号位为1，还是一起从绝对值取反（从0变成1—），不都是符号位为1吗？但参与+1运算是必须的。</w:t>
      </w:r>
    </w:p>
    <w:p w14:paraId="2A9C61C5" w14:textId="074A8D40" w:rsidR="00E3439B" w:rsidRDefault="00CB6E72" w:rsidP="00CB6E72">
      <w:pPr>
        <w:tabs>
          <w:tab w:val="left" w:pos="1865"/>
        </w:tabs>
        <w:jc w:val="left"/>
        <w:rPr>
          <w:rFonts w:hint="eastAsia"/>
          <w:b/>
          <w:bCs/>
        </w:rPr>
      </w:pPr>
      <w:r w:rsidRPr="00CB6E72">
        <w:rPr>
          <w:b/>
          <w:bCs/>
        </w:rPr>
        <w:t>补码</w:t>
      </w:r>
      <w:r w:rsidR="00EE30DA">
        <w:rPr>
          <w:rFonts w:hint="eastAsia"/>
          <w:b/>
          <w:bCs/>
        </w:rPr>
        <w:t>-</w:t>
      </w:r>
      <w:r w:rsidRPr="00CB6E72">
        <w:rPr>
          <w:b/>
          <w:bCs/>
        </w:rPr>
        <w:t>&gt;真值    </w:t>
      </w:r>
    </w:p>
    <w:p w14:paraId="7228F3D2" w14:textId="6126DA95" w:rsidR="00D643BA" w:rsidRDefault="00CB6E72" w:rsidP="00CB6E72">
      <w:pPr>
        <w:tabs>
          <w:tab w:val="left" w:pos="1865"/>
        </w:tabs>
        <w:jc w:val="left"/>
        <w:rPr>
          <w:rFonts w:hint="eastAsia"/>
        </w:rPr>
      </w:pPr>
      <w:r w:rsidRPr="00CB6E72">
        <w:t>符号位0的补码的真值：去掉0前面加+号。</w:t>
      </w:r>
    </w:p>
    <w:p w14:paraId="3EDB6F5E" w14:textId="6190CF9D" w:rsidR="00E60557" w:rsidRDefault="00CB6E72" w:rsidP="00E60557">
      <w:pPr>
        <w:tabs>
          <w:tab w:val="left" w:pos="1865"/>
        </w:tabs>
        <w:jc w:val="left"/>
        <w:rPr>
          <w:rFonts w:hint="eastAsia"/>
        </w:rPr>
      </w:pPr>
      <w:r w:rsidRPr="00CB6E72">
        <w:t>符号位1的补码的真值：</w:t>
      </w:r>
    </w:p>
    <w:p w14:paraId="46E2A88A" w14:textId="1592E156" w:rsidR="00D643BA" w:rsidRPr="00E3439B" w:rsidRDefault="00CB6E72" w:rsidP="00E60557">
      <w:pPr>
        <w:pStyle w:val="a3"/>
        <w:numPr>
          <w:ilvl w:val="0"/>
          <w:numId w:val="7"/>
        </w:numPr>
        <w:tabs>
          <w:tab w:val="left" w:pos="1865"/>
        </w:tabs>
        <w:ind w:firstLineChars="0"/>
        <w:jc w:val="left"/>
        <w:rPr>
          <w:rFonts w:hint="eastAsia"/>
        </w:rPr>
      </w:pPr>
      <w:r w:rsidRPr="00CB6E72">
        <w:t>去掉1前面加-号，从右到左找到第一个1，左边全部取反。</w:t>
      </w:r>
    </w:p>
    <w:p w14:paraId="7D01C973" w14:textId="60B4FE08" w:rsidR="00D643BA" w:rsidRPr="00E3439B" w:rsidRDefault="00E3439B" w:rsidP="00CB6E72">
      <w:pPr>
        <w:tabs>
          <w:tab w:val="left" w:pos="1865"/>
        </w:tabs>
        <w:jc w:val="left"/>
        <w:rPr>
          <w:rFonts w:hint="eastAsia"/>
        </w:rPr>
      </w:pPr>
      <w:r>
        <w:rPr>
          <w:rFonts w:hint="eastAsia"/>
        </w:rPr>
        <w:t>2、</w:t>
      </w:r>
      <w:r w:rsidR="00D643BA" w:rsidRPr="00E3439B">
        <w:rPr>
          <w:rFonts w:hint="eastAsia"/>
        </w:rPr>
        <w:t>负数的原码就是它的补码的补</w:t>
      </w:r>
      <w:r>
        <w:rPr>
          <w:rFonts w:hint="eastAsia"/>
        </w:rPr>
        <w:t>码。</w:t>
      </w:r>
    </w:p>
    <w:p w14:paraId="607BC0B4" w14:textId="605EF7BB" w:rsidR="00CB6E72" w:rsidRDefault="00E3439B" w:rsidP="00CB6E72">
      <w:pPr>
        <w:tabs>
          <w:tab w:val="left" w:pos="1865"/>
        </w:tabs>
        <w:jc w:val="left"/>
        <w:rPr>
          <w:rFonts w:hint="eastAsia"/>
        </w:rPr>
      </w:pPr>
      <w:r>
        <w:rPr>
          <w:rFonts w:hint="eastAsia"/>
        </w:rPr>
        <w:t>3</w:t>
      </w:r>
      <w:r w:rsidR="00D643BA" w:rsidRPr="00E3439B">
        <w:rPr>
          <w:rFonts w:hint="eastAsia"/>
        </w:rPr>
        <w:t>、</w:t>
      </w:r>
      <w:r w:rsidR="00D643BA" w:rsidRPr="00E3439B">
        <w:t> 如果补码的符号位为“1”，表示是一个负数，那么补码减1,再将符号位保持不变其余各位取反</w:t>
      </w:r>
    </w:p>
    <w:p w14:paraId="7360B725" w14:textId="77777777" w:rsidR="000F502D" w:rsidRDefault="000F502D" w:rsidP="00CB6E72">
      <w:pPr>
        <w:tabs>
          <w:tab w:val="left" w:pos="1865"/>
        </w:tabs>
        <w:jc w:val="left"/>
        <w:rPr>
          <w:rFonts w:hint="eastAsia"/>
        </w:rPr>
      </w:pPr>
    </w:p>
    <w:p w14:paraId="3A7F7B0B" w14:textId="77777777" w:rsidR="009678A9" w:rsidRPr="00CB6E72" w:rsidRDefault="009678A9" w:rsidP="00CB6E72">
      <w:pPr>
        <w:tabs>
          <w:tab w:val="left" w:pos="1865"/>
        </w:tabs>
        <w:jc w:val="left"/>
        <w:rPr>
          <w:rFonts w:hint="eastAsia"/>
        </w:rPr>
      </w:pPr>
    </w:p>
    <w:p w14:paraId="48C34DF1" w14:textId="2A21E4E6" w:rsidR="00CB6E72" w:rsidRDefault="00A940FA" w:rsidP="00A940FA">
      <w:pPr>
        <w:pStyle w:val="2"/>
        <w:ind w:left="360"/>
        <w:rPr>
          <w:rFonts w:hint="eastAsia"/>
        </w:rPr>
      </w:pPr>
      <w:r>
        <w:rPr>
          <w:rFonts w:hint="eastAsia"/>
        </w:rPr>
        <w:t>3.</w:t>
      </w:r>
      <w:r w:rsidR="00426A29">
        <w:rPr>
          <w:rFonts w:hint="eastAsia"/>
        </w:rPr>
        <w:t>对于(X+2^(n+1)) mod (2^(n+1))的解释</w:t>
      </w:r>
    </w:p>
    <w:p w14:paraId="235C3B0E" w14:textId="77777777" w:rsidR="00454388" w:rsidRDefault="00454388" w:rsidP="00454388">
      <w:pPr>
        <w:rPr>
          <w:rFonts w:hint="eastAsia"/>
        </w:rPr>
      </w:pPr>
    </w:p>
    <w:p w14:paraId="33E8234A" w14:textId="2691D8F1" w:rsidR="00454388" w:rsidRPr="005A2C1D" w:rsidRDefault="00454388" w:rsidP="005A2C1D">
      <w:pPr>
        <w:jc w:val="left"/>
        <w:rPr>
          <w:rFonts w:ascii="宋体" w:eastAsia="宋体" w:hAnsi="宋体" w:hint="eastAsia"/>
          <w:szCs w:val="21"/>
        </w:rPr>
      </w:pPr>
      <w:r w:rsidRPr="005A2C1D">
        <w:rPr>
          <w:rFonts w:ascii="宋体" w:eastAsia="宋体" w:hAnsi="宋体"/>
          <w:szCs w:val="21"/>
        </w:rPr>
        <w:t>对某两个整数a，b，若它们</w:t>
      </w:r>
      <w:hyperlink r:id="rId46" w:tooltip="带余除法" w:history="1">
        <w:r w:rsidRPr="005A2C1D">
          <w:rPr>
            <w:rStyle w:val="a4"/>
            <w:rFonts w:ascii="宋体" w:eastAsia="宋体" w:hAnsi="宋体"/>
            <w:color w:val="auto"/>
            <w:szCs w:val="21"/>
            <w:u w:val="none"/>
          </w:rPr>
          <w:t>除</w:t>
        </w:r>
      </w:hyperlink>
      <w:r w:rsidRPr="005A2C1D">
        <w:rPr>
          <w:rFonts w:ascii="宋体" w:eastAsia="宋体" w:hAnsi="宋体"/>
          <w:szCs w:val="21"/>
        </w:rPr>
        <w:t>以正整数m所得的余数相等，则称a，b对于模m同余，也就是严格来说，存在整数k使得</w:t>
      </w:r>
    </w:p>
    <w:p w14:paraId="3E9B4CA4" w14:textId="12829587" w:rsidR="00454388" w:rsidRPr="005A2C1D" w:rsidRDefault="00454388" w:rsidP="005A2C1D">
      <w:pPr>
        <w:jc w:val="left"/>
        <w:rPr>
          <w:rFonts w:ascii="宋体" w:eastAsia="宋体" w:hAnsi="宋体" w:hint="eastAsia"/>
          <w:szCs w:val="21"/>
        </w:rPr>
      </w:pPr>
      <w:r w:rsidRPr="005A2C1D">
        <w:rPr>
          <w:rFonts w:ascii="宋体" w:eastAsia="宋体" w:hAnsi="宋体"/>
          <w:szCs w:val="21"/>
        </w:rPr>
        <w:t>a</w:t>
      </w:r>
      <w:r w:rsidRPr="005A2C1D">
        <w:rPr>
          <w:rFonts w:ascii="Microsoft YaHei" w:eastAsia="Microsoft YaHei" w:hAnsi="Microsoft YaHei" w:cs="Microsoft YaHei" w:hint="eastAsia"/>
          <w:szCs w:val="21"/>
        </w:rPr>
        <w:t>−</w:t>
      </w:r>
      <w:r w:rsidRPr="005A2C1D">
        <w:rPr>
          <w:rFonts w:ascii="宋体" w:eastAsia="宋体" w:hAnsi="宋体"/>
          <w:szCs w:val="21"/>
        </w:rPr>
        <w:t>b=km</w:t>
      </w:r>
      <w:r w:rsidR="00726882" w:rsidRPr="005A2C1D">
        <w:rPr>
          <w:rFonts w:ascii="宋体" w:eastAsia="宋体" w:hAnsi="宋体" w:hint="eastAsia"/>
          <w:szCs w:val="21"/>
        </w:rPr>
        <w:t>，</w:t>
      </w:r>
      <w:r w:rsidRPr="005A2C1D">
        <w:rPr>
          <w:rFonts w:ascii="宋体" w:eastAsia="宋体" w:hAnsi="宋体"/>
          <w:szCs w:val="21"/>
        </w:rPr>
        <w:t>则称a,b对于除数m是同余的。一般记做</w:t>
      </w:r>
    </w:p>
    <w:p w14:paraId="6ADE1739" w14:textId="7FF64A6B" w:rsidR="000D4B23" w:rsidRPr="005A2C1D" w:rsidRDefault="00454388" w:rsidP="005A2C1D">
      <w:pPr>
        <w:jc w:val="left"/>
        <w:rPr>
          <w:rFonts w:ascii="宋体" w:eastAsia="宋体" w:hAnsi="宋体" w:hint="eastAsia"/>
          <w:szCs w:val="21"/>
        </w:rPr>
      </w:pPr>
      <w:r w:rsidRPr="005A2C1D">
        <w:rPr>
          <w:rFonts w:ascii="宋体" w:eastAsia="宋体" w:hAnsi="宋体"/>
          <w:szCs w:val="21"/>
        </w:rPr>
        <w:t>a≡b(modm)</w:t>
      </w:r>
      <w:r w:rsidR="00726882" w:rsidRPr="005A2C1D">
        <w:rPr>
          <w:rFonts w:ascii="宋体" w:eastAsia="宋体" w:hAnsi="宋体"/>
          <w:szCs w:val="21"/>
        </w:rPr>
        <w:t xml:space="preserve"> </w:t>
      </w:r>
    </w:p>
    <w:p w14:paraId="7852F784" w14:textId="77777777" w:rsidR="000D4B23" w:rsidRPr="005A2C1D" w:rsidRDefault="000D4B23" w:rsidP="005A2C1D">
      <w:pPr>
        <w:jc w:val="left"/>
        <w:rPr>
          <w:rFonts w:ascii="宋体" w:eastAsia="宋体" w:hAnsi="宋体" w:hint="eastAsia"/>
          <w:szCs w:val="21"/>
        </w:rPr>
      </w:pPr>
      <w:r w:rsidRPr="005A2C1D">
        <w:rPr>
          <w:rFonts w:ascii="宋体" w:eastAsia="宋体" w:hAnsi="宋体" w:hint="eastAsia"/>
          <w:szCs w:val="21"/>
        </w:rPr>
        <w:t>在模运算中，一个数与它除以“模”后得到的余数是等价的，如 A、B、M 满足A=B+K×M(K为整数)，则记为A≡B(mod M)，即 A、B各除以 M后的余数相同。在补码运算中，[A]补-[B]补=[A]补 + M-[B]补，而 M-[B]补 = [-B]补，因此补码可以借助加法运算来实现减法运算。</w:t>
      </w:r>
      <w:r w:rsidRPr="005A2C1D">
        <w:rPr>
          <w:rFonts w:ascii="宋体" w:eastAsia="宋体" w:hAnsi="宋体"/>
          <w:szCs w:val="21"/>
        </w:rPr>
        <w:t>从模运算的角度，补码的表示利用了以下规律：</w:t>
      </w:r>
    </w:p>
    <w:p w14:paraId="21EE8315" w14:textId="77777777" w:rsidR="000D4B23" w:rsidRPr="005A2C1D" w:rsidRDefault="000D4B23" w:rsidP="005A2C1D">
      <w:pPr>
        <w:jc w:val="left"/>
        <w:rPr>
          <w:rFonts w:ascii="宋体" w:eastAsia="宋体" w:hAnsi="宋体" w:hint="eastAsia"/>
          <w:szCs w:val="21"/>
        </w:rPr>
      </w:pPr>
      <w:r w:rsidRPr="005A2C1D">
        <w:rPr>
          <w:rFonts w:ascii="宋体" w:eastAsia="宋体" w:hAnsi="宋体"/>
          <w:szCs w:val="21"/>
        </w:rPr>
        <w:t>模运算的同余性质：对于任意整数 a 和模数 m，有 a≡a+km(mod</w:t>
      </w:r>
      <w:r w:rsidRPr="005A2C1D">
        <w:rPr>
          <w:rFonts w:ascii="宋体" w:eastAsia="宋体" w:hAnsi="宋体" w:hint="eastAsia"/>
          <w:szCs w:val="21"/>
        </w:rPr>
        <w:t xml:space="preserve"> </w:t>
      </w:r>
      <w:r w:rsidRPr="005A2C1D">
        <w:rPr>
          <w:rFonts w:ascii="宋体" w:eastAsia="宋体" w:hAnsi="宋体"/>
          <w:szCs w:val="21"/>
        </w:rPr>
        <w:t>m</w:t>
      </w:r>
      <w:r w:rsidRPr="005A2C1D">
        <w:rPr>
          <w:rFonts w:ascii="宋体" w:eastAsia="宋体" w:hAnsi="宋体" w:hint="eastAsia"/>
          <w:szCs w:val="21"/>
        </w:rPr>
        <w:t>)</w:t>
      </w:r>
      <w:r w:rsidRPr="005A2C1D">
        <w:rPr>
          <w:rFonts w:ascii="宋体" w:eastAsia="宋体" w:hAnsi="宋体"/>
          <w:szCs w:val="21"/>
        </w:rPr>
        <w:t>，其中 k为整数。这意味着在模 m的运算中，数值是循环的，超过 m会回到起点。</w:t>
      </w:r>
    </w:p>
    <w:p w14:paraId="1E1EF3C4" w14:textId="028A96BD" w:rsidR="000D4B23" w:rsidRPr="005A2C1D" w:rsidRDefault="00B63847" w:rsidP="005A2C1D">
      <w:pPr>
        <w:jc w:val="left"/>
        <w:rPr>
          <w:rFonts w:ascii="宋体" w:eastAsia="宋体" w:hAnsi="宋体" w:hint="eastAsia"/>
          <w:szCs w:val="21"/>
        </w:rPr>
      </w:pPr>
      <w:r w:rsidRPr="005A2C1D">
        <w:rPr>
          <w:rFonts w:ascii="宋体" w:eastAsia="宋体" w:hAnsi="宋体"/>
          <w:b/>
          <w:bCs/>
          <w:szCs w:val="21"/>
        </w:rPr>
        <w:t>为何常见写法是“x</w:t>
      </w:r>
      <w:r w:rsidR="008625E8" w:rsidRPr="005A2C1D">
        <w:rPr>
          <w:rFonts w:ascii="宋体" w:eastAsia="宋体" w:hAnsi="宋体" w:hint="eastAsia"/>
          <w:b/>
          <w:bCs/>
          <w:szCs w:val="21"/>
        </w:rPr>
        <w:t>+</w:t>
      </w:r>
      <w:r w:rsidRPr="005A2C1D">
        <w:rPr>
          <w:rFonts w:ascii="宋体" w:eastAsia="宋体" w:hAnsi="宋体"/>
          <w:b/>
          <w:bCs/>
          <w:szCs w:val="21"/>
        </w:rPr>
        <w:t>2</w:t>
      </w:r>
      <w:r w:rsidR="008625E8" w:rsidRPr="005A2C1D">
        <w:rPr>
          <w:rFonts w:ascii="宋体" w:eastAsia="宋体" w:hAnsi="宋体" w:hint="eastAsia"/>
          <w:b/>
          <w:bCs/>
          <w:szCs w:val="21"/>
        </w:rPr>
        <w:t>^</w:t>
      </w:r>
      <w:r w:rsidRPr="005A2C1D">
        <w:rPr>
          <w:rFonts w:ascii="宋体" w:eastAsia="宋体" w:hAnsi="宋体"/>
          <w:b/>
          <w:bCs/>
          <w:szCs w:val="21"/>
        </w:rPr>
        <w:t>n+</w:t>
      </w:r>
      <w:r w:rsidR="008625E8" w:rsidRPr="005A2C1D">
        <w:rPr>
          <w:rFonts w:ascii="宋体" w:eastAsia="宋体" w:hAnsi="宋体" w:hint="eastAsia"/>
          <w:b/>
          <w:bCs/>
          <w:szCs w:val="21"/>
        </w:rPr>
        <w:t>1 mod 2^n+1</w:t>
      </w:r>
      <w:r w:rsidRPr="005A2C1D">
        <w:rPr>
          <w:rFonts w:ascii="宋体" w:eastAsia="宋体" w:hAnsi="宋体"/>
          <w:b/>
          <w:bCs/>
          <w:szCs w:val="21"/>
        </w:rPr>
        <w:t>”而不是 x</w:t>
      </w:r>
      <w:r w:rsidR="00456F76" w:rsidRPr="005A2C1D">
        <w:rPr>
          <w:rFonts w:ascii="宋体" w:eastAsia="宋体" w:hAnsi="宋体" w:hint="eastAsia"/>
          <w:b/>
          <w:bCs/>
          <w:szCs w:val="21"/>
        </w:rPr>
        <w:t xml:space="preserve"> </w:t>
      </w:r>
      <w:r w:rsidRPr="005A2C1D">
        <w:rPr>
          <w:rFonts w:ascii="宋体" w:eastAsia="宋体" w:hAnsi="宋体"/>
          <w:b/>
          <w:bCs/>
          <w:szCs w:val="21"/>
        </w:rPr>
        <w:t>mod</w:t>
      </w:r>
      <w:r w:rsidRPr="005A2C1D">
        <w:rPr>
          <w:rFonts w:ascii="MS Mincho" w:eastAsia="MS Mincho" w:hAnsi="MS Mincho" w:cs="MS Mincho" w:hint="eastAsia"/>
          <w:b/>
          <w:bCs/>
          <w:szCs w:val="21"/>
        </w:rPr>
        <w:t>  </w:t>
      </w:r>
      <w:r w:rsidRPr="005A2C1D">
        <w:rPr>
          <w:rFonts w:ascii="宋体" w:eastAsia="宋体" w:hAnsi="宋体"/>
          <w:b/>
          <w:bCs/>
          <w:szCs w:val="21"/>
        </w:rPr>
        <w:t>2n</w:t>
      </w:r>
      <w:r w:rsidR="008625E8" w:rsidRPr="005A2C1D">
        <w:rPr>
          <w:rFonts w:ascii="宋体" w:eastAsia="宋体" w:hAnsi="宋体" w:hint="eastAsia"/>
          <w:b/>
          <w:bCs/>
          <w:szCs w:val="21"/>
        </w:rPr>
        <w:t>+1</w:t>
      </w:r>
      <w:r w:rsidRPr="005A2C1D">
        <w:rPr>
          <w:rFonts w:ascii="宋体" w:eastAsia="宋体" w:hAnsi="宋体"/>
          <w:szCs w:val="21"/>
        </w:rPr>
        <w:br/>
        <w:t>数论上，“x 与 x+2^{n+1}x”在模 2^{n+1} 下等价；</w:t>
      </w:r>
      <w:r w:rsidRPr="005A2C1D">
        <w:rPr>
          <w:rFonts w:ascii="宋体" w:eastAsia="宋体" w:hAnsi="宋体"/>
          <w:szCs w:val="21"/>
        </w:rPr>
        <w:br/>
        <w:t>但在说明“补码如何把负数映射到二进制的高半区”时，</w:t>
      </w:r>
      <w:r w:rsidRPr="005A2C1D">
        <w:rPr>
          <w:rFonts w:ascii="宋体" w:eastAsia="宋体" w:hAnsi="宋体"/>
          <w:b/>
          <w:bCs/>
          <w:szCs w:val="21"/>
        </w:rPr>
        <w:t>显式地加上 2^{n+1}</w:t>
      </w:r>
      <w:r w:rsidRPr="005A2C1D">
        <w:rPr>
          <w:rFonts w:ascii="宋体" w:eastAsia="宋体" w:hAnsi="宋体"/>
          <w:szCs w:val="21"/>
        </w:rPr>
        <w:t xml:space="preserve"> 更能直观反映“负数被搬到了高位=1 的区间”这个事实。</w:t>
      </w:r>
    </w:p>
    <w:p w14:paraId="7C35A938" w14:textId="66F9009A" w:rsidR="00B63847" w:rsidRPr="005A2C1D" w:rsidRDefault="00B63847" w:rsidP="005A2C1D">
      <w:pPr>
        <w:jc w:val="left"/>
        <w:rPr>
          <w:rFonts w:ascii="宋体" w:eastAsia="宋体" w:hAnsi="宋体" w:hint="eastAsia"/>
          <w:szCs w:val="21"/>
        </w:rPr>
      </w:pPr>
      <w:r w:rsidRPr="005A2C1D">
        <w:rPr>
          <w:rFonts w:ascii="宋体" w:eastAsia="宋体" w:hAnsi="宋体"/>
          <w:szCs w:val="21"/>
        </w:rPr>
        <w:t xml:space="preserve">  </w:t>
      </w:r>
      <w:r w:rsidRPr="005A2C1D">
        <w:rPr>
          <w:rFonts w:ascii="宋体" w:eastAsia="宋体" w:hAnsi="宋体"/>
          <w:b/>
          <w:bCs/>
          <w:szCs w:val="21"/>
        </w:rPr>
        <w:t>非负数</w:t>
      </w:r>
      <w:r w:rsidRPr="005A2C1D">
        <w:rPr>
          <w:rFonts w:ascii="宋体" w:eastAsia="宋体" w:hAnsi="宋体"/>
          <w:szCs w:val="21"/>
        </w:rPr>
        <w:t xml:space="preserve">直接写成“它自己” (因为落在小半区间[0,2^n))； </w:t>
      </w:r>
    </w:p>
    <w:p w14:paraId="41D4A45E" w14:textId="0DBFEE74" w:rsidR="00B63847" w:rsidRPr="005A2C1D" w:rsidRDefault="00B63847" w:rsidP="005A2C1D">
      <w:pPr>
        <w:jc w:val="left"/>
        <w:rPr>
          <w:rFonts w:ascii="宋体" w:eastAsia="宋体" w:hAnsi="宋体" w:hint="eastAsia"/>
          <w:szCs w:val="21"/>
        </w:rPr>
      </w:pPr>
      <w:r w:rsidRPr="005A2C1D">
        <w:rPr>
          <w:rFonts w:ascii="宋体" w:eastAsia="宋体" w:hAnsi="宋体"/>
          <w:szCs w:val="21"/>
        </w:rPr>
        <w:t xml:space="preserve">  </w:t>
      </w:r>
      <w:r w:rsidRPr="005A2C1D">
        <w:rPr>
          <w:rFonts w:ascii="宋体" w:eastAsia="宋体" w:hAnsi="宋体"/>
          <w:b/>
          <w:bCs/>
          <w:szCs w:val="21"/>
        </w:rPr>
        <w:t>负数</w:t>
      </w:r>
      <w:r w:rsidRPr="005A2C1D">
        <w:rPr>
          <w:rFonts w:ascii="宋体" w:eastAsia="宋体" w:hAnsi="宋体"/>
          <w:szCs w:val="21"/>
        </w:rPr>
        <w:t>写成“X + 2^{n+1}” (因为这样就落在大半区间</w:t>
      </w:r>
      <w:r w:rsidR="008625E8" w:rsidRPr="005A2C1D">
        <w:rPr>
          <w:rFonts w:ascii="宋体" w:eastAsia="宋体" w:hAnsi="宋体"/>
          <w:szCs w:val="21"/>
        </w:rPr>
        <w:t xml:space="preserve"> </w:t>
      </w:r>
      <w:r w:rsidRPr="005A2C1D">
        <w:rPr>
          <w:rFonts w:ascii="宋体" w:eastAsia="宋体" w:hAnsi="宋体"/>
          <w:szCs w:val="21"/>
        </w:rPr>
        <w:t>[2^n,2^{n+1}-1</w:t>
      </w:r>
      <w:r w:rsidR="008625E8" w:rsidRPr="005A2C1D">
        <w:rPr>
          <w:rFonts w:ascii="宋体" w:eastAsia="宋体" w:hAnsi="宋体" w:hint="eastAsia"/>
          <w:szCs w:val="21"/>
        </w:rPr>
        <w:t>]</w:t>
      </w:r>
      <w:r w:rsidRPr="005A2C1D">
        <w:rPr>
          <w:rFonts w:ascii="宋体" w:eastAsia="宋体" w:hAnsi="宋体"/>
          <w:szCs w:val="21"/>
        </w:rPr>
        <w:t>)。</w:t>
      </w:r>
    </w:p>
    <w:p w14:paraId="15C7C71F" w14:textId="77777777" w:rsidR="00163F50" w:rsidRPr="005A2C1D" w:rsidRDefault="00D747F8" w:rsidP="005A2C1D">
      <w:pPr>
        <w:jc w:val="left"/>
        <w:rPr>
          <w:rFonts w:ascii="宋体" w:eastAsia="宋体" w:hAnsi="宋体" w:hint="eastAsia"/>
          <w:szCs w:val="21"/>
        </w:rPr>
      </w:pPr>
      <w:r w:rsidRPr="005A2C1D">
        <w:rPr>
          <w:rFonts w:ascii="宋体" w:eastAsia="宋体" w:hAnsi="宋体"/>
          <w:szCs w:val="21"/>
        </w:rPr>
        <w:t>在计算机系统中，n 位定点整数（包括符号位）</w:t>
      </w:r>
      <w:r w:rsidRPr="005A2C1D">
        <w:rPr>
          <w:rFonts w:ascii="宋体" w:eastAsia="宋体" w:hAnsi="宋体" w:hint="eastAsia"/>
          <w:szCs w:val="21"/>
        </w:rPr>
        <w:t>补码</w:t>
      </w:r>
      <w:r w:rsidRPr="005A2C1D">
        <w:rPr>
          <w:rFonts w:ascii="宋体" w:eastAsia="宋体" w:hAnsi="宋体"/>
          <w:szCs w:val="21"/>
        </w:rPr>
        <w:t xml:space="preserve">的取值范围是 </w:t>
      </w:r>
      <w:r w:rsidRPr="005A2C1D">
        <w:rPr>
          <w:rFonts w:ascii="Microsoft YaHei" w:eastAsia="Microsoft YaHei" w:hAnsi="Microsoft YaHei" w:cs="Microsoft YaHei" w:hint="eastAsia"/>
          <w:szCs w:val="21"/>
        </w:rPr>
        <w:t>−</w:t>
      </w:r>
      <w:r w:rsidRPr="005A2C1D">
        <w:rPr>
          <w:rFonts w:ascii="宋体" w:eastAsia="宋体" w:hAnsi="宋体"/>
          <w:szCs w:val="21"/>
        </w:rPr>
        <w:t>2^n 到 2^n - 1。</w:t>
      </w:r>
    </w:p>
    <w:p w14:paraId="005598D9" w14:textId="77A87CC7" w:rsidR="00D747F8" w:rsidRPr="005A2C1D" w:rsidRDefault="00D747F8" w:rsidP="005A2C1D">
      <w:pPr>
        <w:jc w:val="left"/>
        <w:rPr>
          <w:rFonts w:ascii="宋体" w:eastAsia="宋体" w:hAnsi="宋体" w:hint="eastAsia"/>
          <w:szCs w:val="21"/>
        </w:rPr>
      </w:pPr>
      <w:r w:rsidRPr="005A2C1D">
        <w:rPr>
          <w:rFonts w:ascii="宋体" w:eastAsia="宋体" w:hAnsi="宋体"/>
          <w:szCs w:val="21"/>
        </w:rPr>
        <w:t>这意味着总共有 2^{n+1} 个不同的数值可以表示。因此，模数 2^{n+1} 对应于这些数值的总数量。</w:t>
      </w:r>
    </w:p>
    <w:p w14:paraId="569764F2" w14:textId="589DA254" w:rsidR="00D747F8" w:rsidRPr="005A2C1D" w:rsidRDefault="00D747F8" w:rsidP="005A2C1D">
      <w:pPr>
        <w:jc w:val="left"/>
        <w:rPr>
          <w:rFonts w:ascii="宋体" w:eastAsia="宋体" w:hAnsi="宋体" w:hint="eastAsia"/>
          <w:szCs w:val="21"/>
        </w:rPr>
      </w:pPr>
      <w:r w:rsidRPr="005A2C1D">
        <w:rPr>
          <w:rFonts w:ascii="宋体" w:eastAsia="宋体" w:hAnsi="宋体"/>
          <w:szCs w:val="21"/>
        </w:rPr>
        <w:t>负数的表示：在模2^{n+1}的系统中，负数 X可以表示为 2^{n+1} + X</w:t>
      </w:r>
      <w:r w:rsidRPr="005A2C1D">
        <w:rPr>
          <w:rFonts w:ascii="宋体" w:eastAsia="宋体" w:hAnsi="宋体" w:hint="eastAsia"/>
          <w:szCs w:val="21"/>
        </w:rPr>
        <w:t>,</w:t>
      </w:r>
      <w:r w:rsidRPr="005A2C1D">
        <w:rPr>
          <w:rFonts w:ascii="宋体" w:eastAsia="宋体" w:hAnsi="宋体"/>
          <w:szCs w:val="21"/>
        </w:rPr>
        <w:t>因为 X 为负数，会落在</w:t>
      </w:r>
      <w:r w:rsidRPr="005A2C1D">
        <w:rPr>
          <w:rFonts w:ascii="宋体" w:eastAsia="宋体" w:hAnsi="宋体" w:hint="eastAsia"/>
          <w:szCs w:val="21"/>
        </w:rPr>
        <w:t>2^(n)</w:t>
      </w:r>
      <w:r w:rsidRPr="005A2C1D">
        <w:rPr>
          <w:rFonts w:ascii="宋体" w:eastAsia="宋体" w:hAnsi="宋体"/>
          <w:szCs w:val="21"/>
        </w:rPr>
        <w:t xml:space="preserve"> 到2^{n+1} - 1的范围内，符合无符号数的表示范围。</w:t>
      </w:r>
    </w:p>
    <w:p w14:paraId="4615B239" w14:textId="7E5B8D93" w:rsidR="009668CF" w:rsidRPr="005A2C1D" w:rsidRDefault="009668CF" w:rsidP="005A2C1D">
      <w:pPr>
        <w:jc w:val="left"/>
        <w:rPr>
          <w:rFonts w:ascii="宋体" w:eastAsia="宋体" w:hAnsi="宋体" w:hint="eastAsia"/>
          <w:szCs w:val="21"/>
        </w:rPr>
      </w:pPr>
      <w:r w:rsidRPr="005A2C1D">
        <w:rPr>
          <w:rFonts w:ascii="宋体" w:eastAsia="宋体" w:hAnsi="宋体" w:hint="eastAsia"/>
          <w:szCs w:val="21"/>
        </w:rPr>
        <w:t>因为模为2^(n+1), k=1，那么就可以将-2^n-2^n-1统一成</w:t>
      </w:r>
      <w:r w:rsidR="000D4B23" w:rsidRPr="005A2C1D">
        <w:rPr>
          <w:rFonts w:ascii="宋体" w:eastAsia="宋体" w:hAnsi="宋体" w:hint="eastAsia"/>
          <w:szCs w:val="21"/>
        </w:rPr>
        <w:t>(X+2^(n+1)) mod (2^(n+1)).</w:t>
      </w:r>
    </w:p>
    <w:p w14:paraId="4F25119E" w14:textId="19534900" w:rsidR="00D747F8" w:rsidRPr="005A2C1D" w:rsidRDefault="009668CF" w:rsidP="005A2C1D">
      <w:pPr>
        <w:jc w:val="left"/>
        <w:rPr>
          <w:rFonts w:ascii="宋体" w:eastAsia="宋体" w:hAnsi="宋体" w:hint="eastAsia"/>
          <w:szCs w:val="21"/>
        </w:rPr>
      </w:pPr>
      <w:r w:rsidRPr="005A2C1D">
        <w:rPr>
          <w:rFonts w:ascii="宋体" w:eastAsia="宋体" w:hAnsi="宋体" w:hint="eastAsia"/>
          <w:szCs w:val="21"/>
        </w:rPr>
        <w:t>减法（加上一个负数）的运算用加法代替了，</w:t>
      </w:r>
      <w:r w:rsidR="00163F50" w:rsidRPr="005A2C1D">
        <w:rPr>
          <w:rFonts w:ascii="宋体" w:eastAsia="宋体" w:hAnsi="宋体" w:hint="eastAsia"/>
          <w:szCs w:val="21"/>
        </w:rPr>
        <w:t>我们说的补码（反码）</w:t>
      </w:r>
      <w:r w:rsidRPr="005A2C1D">
        <w:rPr>
          <w:rFonts w:ascii="宋体" w:eastAsia="宋体" w:hAnsi="宋体" w:hint="eastAsia"/>
          <w:szCs w:val="21"/>
        </w:rPr>
        <w:t>实际上是数对于一个</w:t>
      </w:r>
      <w:r w:rsidR="00163F50" w:rsidRPr="005A2C1D">
        <w:rPr>
          <w:rFonts w:ascii="宋体" w:eastAsia="宋体" w:hAnsi="宋体" w:hint="eastAsia"/>
          <w:szCs w:val="21"/>
        </w:rPr>
        <w:t>模的同余数。</w:t>
      </w:r>
    </w:p>
    <w:p w14:paraId="10AECBA8" w14:textId="7668D032" w:rsidR="0006585D" w:rsidRPr="005A2C1D" w:rsidRDefault="009668CF" w:rsidP="005A2C1D">
      <w:pPr>
        <w:jc w:val="left"/>
        <w:rPr>
          <w:rFonts w:ascii="宋体" w:eastAsia="宋体" w:hAnsi="宋体" w:hint="eastAsia"/>
          <w:szCs w:val="21"/>
        </w:rPr>
      </w:pPr>
      <w:r w:rsidRPr="005A2C1D">
        <w:rPr>
          <w:rFonts w:ascii="宋体" w:eastAsia="宋体" w:hAnsi="宋体" w:hint="eastAsia"/>
          <w:szCs w:val="21"/>
        </w:rPr>
        <w:t>（这里的取模运算，请让我们抛弃符号数，eg.-2 mod 8=6 ,[6]=110,而 [-2]补=1110，当成原码，去掉符号位）</w:t>
      </w:r>
    </w:p>
    <w:p w14:paraId="2DE8604C" w14:textId="480EDF6E" w:rsidR="00B5096A" w:rsidRPr="005A2C1D" w:rsidRDefault="002E704B" w:rsidP="005A2C1D">
      <w:pPr>
        <w:jc w:val="left"/>
        <w:rPr>
          <w:rFonts w:ascii="宋体" w:eastAsia="宋体" w:hAnsi="宋体" w:hint="eastAsia"/>
          <w:szCs w:val="21"/>
        </w:rPr>
      </w:pPr>
      <w:r>
        <w:rPr>
          <w:rFonts w:ascii="宋体" w:eastAsia="宋体" w:hAnsi="宋体" w:hint="eastAsia"/>
          <w:szCs w:val="21"/>
        </w:rPr>
        <w:t>规定</w:t>
      </w:r>
      <w:r w:rsidR="00B5096A" w:rsidRPr="005A2C1D">
        <w:rPr>
          <w:rFonts w:ascii="宋体" w:eastAsia="宋体" w:hAnsi="宋体"/>
          <w:szCs w:val="21"/>
        </w:rPr>
        <w:t>：把0当成正数，也即+0，这样0的编码就变成：0</w:t>
      </w:r>
      <w:r w:rsidR="003A3991" w:rsidRPr="005A2C1D">
        <w:rPr>
          <w:rFonts w:ascii="宋体" w:eastAsia="宋体" w:hAnsi="宋体" w:hint="eastAsia"/>
          <w:szCs w:val="21"/>
        </w:rPr>
        <w:t>，</w:t>
      </w:r>
      <w:r w:rsidR="00B5096A" w:rsidRPr="005A2C1D">
        <w:rPr>
          <w:rFonts w:ascii="宋体" w:eastAsia="宋体" w:hAnsi="宋体"/>
          <w:szCs w:val="21"/>
        </w:rPr>
        <w:t>0000000。那8位二进制表示的正数范围仍然是： +0 —— +127。</w:t>
      </w:r>
    </w:p>
    <w:p w14:paraId="07DC7F0B" w14:textId="2E08164F" w:rsidR="00FC1E4D" w:rsidRPr="005A2C1D" w:rsidRDefault="00B5096A" w:rsidP="005A2C1D">
      <w:pPr>
        <w:jc w:val="left"/>
        <w:rPr>
          <w:rFonts w:ascii="宋体" w:eastAsia="宋体" w:hAnsi="宋体" w:hint="eastAsia"/>
          <w:szCs w:val="21"/>
        </w:rPr>
      </w:pPr>
      <w:r w:rsidRPr="005A2C1D">
        <w:rPr>
          <w:rFonts w:ascii="宋体" w:eastAsia="宋体" w:hAnsi="宋体"/>
          <w:szCs w:val="21"/>
        </w:rPr>
        <w:t>但是，对于负数就必须要做调整，也即-0必须要让位---1</w:t>
      </w:r>
      <w:r w:rsidR="003A3991" w:rsidRPr="005A2C1D">
        <w:rPr>
          <w:rFonts w:ascii="宋体" w:eastAsia="宋体" w:hAnsi="宋体" w:hint="eastAsia"/>
          <w:szCs w:val="21"/>
        </w:rPr>
        <w:t>，0000000</w:t>
      </w:r>
      <w:r w:rsidRPr="005A2C1D">
        <w:rPr>
          <w:rFonts w:ascii="宋体" w:eastAsia="宋体" w:hAnsi="宋体"/>
          <w:szCs w:val="21"/>
        </w:rPr>
        <w:t>这个编码不能表示-0。我们可以把负数整体向后“挪动1位”：只要将8位二进制表示的负数范围从：-127 —— -0变成：-128 —— -1，就能成功解决问题。</w:t>
      </w:r>
      <w:r w:rsidR="00FC1E4D" w:rsidRPr="005A2C1D">
        <w:rPr>
          <w:rFonts w:ascii="宋体" w:eastAsia="宋体" w:hAnsi="宋体"/>
          <w:szCs w:val="21"/>
        </w:rPr>
        <w:br/>
        <w:t>-0的补数是256-0=256=0x100，由于是“8位二进制数”，所以-0的补数是0x00；</w:t>
      </w:r>
      <w:r w:rsidR="00FC1E4D" w:rsidRPr="005A2C1D">
        <w:rPr>
          <w:rFonts w:ascii="宋体" w:eastAsia="宋体" w:hAnsi="宋体" w:hint="eastAsia"/>
          <w:szCs w:val="21"/>
        </w:rPr>
        <w:t>‘我们知道“-1=0-1”，所以</w:t>
      </w:r>
    </w:p>
    <w:p w14:paraId="5CD490ED" w14:textId="61C8BE1F" w:rsidR="000D4B23" w:rsidRPr="005A2C1D" w:rsidRDefault="00FC1E4D" w:rsidP="005A2C1D">
      <w:pPr>
        <w:jc w:val="left"/>
        <w:rPr>
          <w:rFonts w:ascii="宋体" w:eastAsia="宋体" w:hAnsi="宋体" w:hint="eastAsia"/>
          <w:szCs w:val="21"/>
        </w:rPr>
      </w:pPr>
      <w:r w:rsidRPr="005A2C1D">
        <w:rPr>
          <w:rFonts w:ascii="宋体" w:eastAsia="宋体" w:hAnsi="宋体" w:hint="eastAsia"/>
          <w:szCs w:val="21"/>
        </w:rPr>
        <w:t>-1的补数是256-1=255=0xFF；这就好比是"0-1"不够减，"借256"得到的（这里借的是模数值）。</w:t>
      </w:r>
    </w:p>
    <w:p w14:paraId="2F5AE4C8" w14:textId="77777777" w:rsidR="00FC1E4D" w:rsidRPr="005A2C1D" w:rsidRDefault="00FC1E4D" w:rsidP="005A2C1D">
      <w:pPr>
        <w:jc w:val="left"/>
        <w:rPr>
          <w:rFonts w:ascii="宋体" w:eastAsia="宋体" w:hAnsi="宋体" w:hint="eastAsia"/>
          <w:szCs w:val="21"/>
        </w:rPr>
      </w:pPr>
      <w:r w:rsidRPr="005A2C1D">
        <w:rPr>
          <w:rFonts w:ascii="宋体" w:eastAsia="宋体" w:hAnsi="宋体" w:hint="eastAsia"/>
          <w:szCs w:val="21"/>
        </w:rPr>
        <w:t>同理，可以-2~-127的补数；</w:t>
      </w:r>
    </w:p>
    <w:p w14:paraId="4D07993C" w14:textId="77777777" w:rsidR="00FC1E4D" w:rsidRPr="005A2C1D" w:rsidRDefault="00FC1E4D" w:rsidP="005A2C1D">
      <w:pPr>
        <w:jc w:val="left"/>
        <w:rPr>
          <w:rFonts w:ascii="宋体" w:eastAsia="宋体" w:hAnsi="宋体" w:hint="eastAsia"/>
          <w:szCs w:val="21"/>
        </w:rPr>
      </w:pPr>
      <w:r w:rsidRPr="005A2C1D">
        <w:rPr>
          <w:rFonts w:ascii="宋体" w:eastAsia="宋体" w:hAnsi="宋体" w:hint="eastAsia"/>
          <w:szCs w:val="21"/>
        </w:rPr>
        <w:t>注意：这里的补数，就是计算机所讲的补码。</w:t>
      </w:r>
    </w:p>
    <w:p w14:paraId="378E5EB3" w14:textId="77777777" w:rsidR="00FC1E4D" w:rsidRPr="005A2C1D" w:rsidRDefault="00FC1E4D" w:rsidP="005A2C1D">
      <w:pPr>
        <w:jc w:val="left"/>
        <w:rPr>
          <w:rFonts w:ascii="宋体" w:eastAsia="宋体" w:hAnsi="宋体" w:hint="eastAsia"/>
          <w:szCs w:val="21"/>
        </w:rPr>
      </w:pPr>
      <w:r w:rsidRPr="005A2C1D">
        <w:rPr>
          <w:rFonts w:ascii="宋体" w:eastAsia="宋体" w:hAnsi="宋体" w:hint="eastAsia"/>
          <w:szCs w:val="21"/>
        </w:rPr>
        <w:t>-127的补数是256-127=129=0x81；</w:t>
      </w:r>
    </w:p>
    <w:p w14:paraId="38504031" w14:textId="6D3285EC" w:rsidR="00FC1E4D" w:rsidRPr="005A2C1D" w:rsidRDefault="00FC1E4D" w:rsidP="005A2C1D">
      <w:pPr>
        <w:jc w:val="left"/>
        <w:rPr>
          <w:rFonts w:ascii="宋体" w:eastAsia="宋体" w:hAnsi="宋体" w:hint="eastAsia"/>
          <w:szCs w:val="21"/>
        </w:rPr>
      </w:pPr>
      <w:r w:rsidRPr="005A2C1D">
        <w:rPr>
          <w:rFonts w:ascii="宋体" w:eastAsia="宋体" w:hAnsi="宋体" w:hint="eastAsia"/>
          <w:szCs w:val="21"/>
        </w:rPr>
        <w:t>-1~-127的补码范围：0xFF~0x81；</w:t>
      </w:r>
    </w:p>
    <w:p w14:paraId="12881DE9" w14:textId="0A26D772" w:rsidR="006A46B3" w:rsidRPr="005A2C1D" w:rsidRDefault="00FC1E4D" w:rsidP="005A2C1D">
      <w:pPr>
        <w:jc w:val="left"/>
        <w:rPr>
          <w:rFonts w:ascii="宋体" w:eastAsia="宋体" w:hAnsi="宋体" w:hint="eastAsia"/>
          <w:szCs w:val="21"/>
        </w:rPr>
      </w:pPr>
      <w:r w:rsidRPr="005A2C1D">
        <w:rPr>
          <w:rFonts w:ascii="宋体" w:eastAsia="宋体" w:hAnsi="宋体" w:hint="eastAsia"/>
          <w:szCs w:val="21"/>
        </w:rPr>
        <w:t>负数-128的补码：</w:t>
      </w:r>
      <w:r w:rsidRPr="005A2C1D">
        <w:rPr>
          <w:rFonts w:ascii="宋体" w:eastAsia="宋体" w:hAnsi="宋体"/>
          <w:szCs w:val="21"/>
        </w:rPr>
        <w:br/>
        <w:t>我们知道“-128=0-128”</w:t>
      </w:r>
      <w:r w:rsidR="002E704B">
        <w:rPr>
          <w:rFonts w:ascii="宋体" w:eastAsia="宋体" w:hAnsi="宋体" w:hint="eastAsia"/>
          <w:szCs w:val="21"/>
        </w:rPr>
        <w:t xml:space="preserve"> </w:t>
      </w:r>
      <w:r w:rsidRPr="005A2C1D">
        <w:rPr>
          <w:rFonts w:ascii="宋体" w:eastAsia="宋体" w:hAnsi="宋体"/>
          <w:szCs w:val="21"/>
        </w:rPr>
        <w:t>，</w:t>
      </w:r>
      <w:r w:rsidR="002E704B">
        <w:rPr>
          <w:rFonts w:ascii="宋体" w:eastAsia="宋体" w:hAnsi="宋体" w:hint="eastAsia"/>
          <w:szCs w:val="21"/>
        </w:rPr>
        <w:t>“-128=-1+-127”</w:t>
      </w:r>
      <w:r w:rsidRPr="005A2C1D">
        <w:rPr>
          <w:rFonts w:ascii="宋体" w:eastAsia="宋体" w:hAnsi="宋体"/>
          <w:szCs w:val="21"/>
        </w:rPr>
        <w:t>所以</w:t>
      </w:r>
      <w:r w:rsidRPr="005A2C1D">
        <w:rPr>
          <w:rFonts w:ascii="宋体" w:eastAsia="宋体" w:hAnsi="宋体"/>
          <w:szCs w:val="21"/>
        </w:rPr>
        <w:br/>
        <w:t>-128的补数是256-128=128=0x80；所以-128的补码为0x80，但是-128没有原码和反码。</w:t>
      </w:r>
    </w:p>
    <w:p w14:paraId="0AF0313D" w14:textId="7C283E62" w:rsidR="006A46B3" w:rsidRPr="005A2C1D" w:rsidRDefault="006A46B3" w:rsidP="005A2C1D">
      <w:pPr>
        <w:jc w:val="left"/>
        <w:rPr>
          <w:rFonts w:ascii="宋体" w:eastAsia="宋体" w:hAnsi="宋体" w:hint="eastAsia"/>
          <w:szCs w:val="21"/>
        </w:rPr>
      </w:pPr>
      <w:r w:rsidRPr="005A2C1D">
        <w:rPr>
          <w:rFonts w:ascii="宋体" w:eastAsia="宋体" w:hAnsi="宋体" w:hint="eastAsia"/>
          <w:szCs w:val="21"/>
        </w:rPr>
        <w:t>所以</w:t>
      </w:r>
      <w:r w:rsidRPr="005A2C1D">
        <w:rPr>
          <w:rFonts w:ascii="宋体" w:eastAsia="宋体" w:hAnsi="宋体"/>
          <w:szCs w:val="21"/>
        </w:rPr>
        <w:t>人为地规定10000000表示-128</w:t>
      </w:r>
    </w:p>
    <w:p w14:paraId="764785D2" w14:textId="09F98FCD" w:rsidR="00FC1E4D" w:rsidRPr="005A2C1D" w:rsidRDefault="000D4B23" w:rsidP="005A2C1D">
      <w:pPr>
        <w:jc w:val="left"/>
        <w:rPr>
          <w:rFonts w:ascii="宋体" w:eastAsia="宋体" w:hAnsi="宋体" w:hint="eastAsia"/>
          <w:szCs w:val="21"/>
        </w:rPr>
      </w:pPr>
      <w:r w:rsidRPr="005A2C1D">
        <w:rPr>
          <w:rFonts w:ascii="宋体" w:eastAsia="宋体" w:hAnsi="宋体" w:hint="eastAsia"/>
          <w:szCs w:val="21"/>
        </w:rPr>
        <w:t>总结：</w:t>
      </w:r>
    </w:p>
    <w:p w14:paraId="5EE38E47" w14:textId="374B2DFF" w:rsidR="00FC1E4D" w:rsidRPr="005A2C1D" w:rsidRDefault="00FC1E4D" w:rsidP="005A2C1D">
      <w:pPr>
        <w:jc w:val="left"/>
        <w:rPr>
          <w:rFonts w:ascii="宋体" w:eastAsia="宋体" w:hAnsi="宋体" w:hint="eastAsia"/>
          <w:szCs w:val="21"/>
        </w:rPr>
      </w:pPr>
      <w:r w:rsidRPr="005A2C1D">
        <w:rPr>
          <w:rFonts w:ascii="宋体" w:eastAsia="宋体" w:hAnsi="宋体" w:hint="eastAsia"/>
          <w:szCs w:val="21"/>
        </w:rPr>
        <w:t>补码补码，就是补上去一个</w:t>
      </w:r>
      <w:r w:rsidR="006A46B3" w:rsidRPr="005A2C1D">
        <w:rPr>
          <w:rFonts w:ascii="宋体" w:eastAsia="宋体" w:hAnsi="宋体" w:hint="eastAsia"/>
          <w:szCs w:val="21"/>
        </w:rPr>
        <w:t>模</w:t>
      </w:r>
      <w:r w:rsidRPr="005A2C1D">
        <w:rPr>
          <w:rFonts w:ascii="宋体" w:eastAsia="宋体" w:hAnsi="宋体" w:hint="eastAsia"/>
          <w:szCs w:val="21"/>
        </w:rPr>
        <w:t>对应的补数</w:t>
      </w:r>
    </w:p>
    <w:p w14:paraId="7D9E68D5" w14:textId="77777777" w:rsidR="002E704B" w:rsidRPr="005A2C1D" w:rsidRDefault="002E704B" w:rsidP="002E704B">
      <w:pPr>
        <w:pStyle w:val="3"/>
        <w:rPr>
          <w:rFonts w:hint="eastAsia"/>
        </w:rPr>
      </w:pPr>
      <w:r w:rsidRPr="005A2C1D">
        <w:t>小结</w:t>
      </w:r>
    </w:p>
    <w:p w14:paraId="4128A678" w14:textId="77777777" w:rsidR="002E704B" w:rsidRPr="005A2C1D" w:rsidRDefault="002E704B" w:rsidP="00A940FA">
      <w:pPr>
        <w:jc w:val="left"/>
        <w:rPr>
          <w:rFonts w:hint="eastAsia"/>
        </w:rPr>
      </w:pPr>
      <w:r w:rsidRPr="005A2C1D">
        <w:t>在一个区间长度为 M 内，统一正负数的常用方法是</w:t>
      </w:r>
    </w:p>
    <w:p w14:paraId="4F87236F" w14:textId="21267213" w:rsidR="002E704B" w:rsidRPr="005A2C1D" w:rsidRDefault="002E704B" w:rsidP="00A940FA">
      <w:pPr>
        <w:jc w:val="left"/>
        <w:rPr>
          <w:rFonts w:hint="eastAsia"/>
        </w:rPr>
      </w:pPr>
      <w:r w:rsidRPr="005A2C1D">
        <w:t>X' = (X + M) mod M</w:t>
      </w:r>
    </w:p>
    <w:p w14:paraId="0E672B00" w14:textId="77777777" w:rsidR="002E704B" w:rsidRPr="00260AF6" w:rsidRDefault="002E704B" w:rsidP="00A940FA">
      <w:pPr>
        <w:jc w:val="left"/>
        <w:rPr>
          <w:rFonts w:hint="eastAsia"/>
        </w:rPr>
      </w:pPr>
      <w:r w:rsidRPr="005A2C1D">
        <w:t>其中 M 就是模数。如果你换成一个非 M 的倍数 N，则只有在 N≡0</w:t>
      </w:r>
      <w:r w:rsidRPr="005A2C1D">
        <w:rPr>
          <w:rFonts w:hint="eastAsia"/>
        </w:rPr>
        <w:t xml:space="preserve"> </w:t>
      </w:r>
      <w:r w:rsidRPr="005A2C1D">
        <w:t>(mod</w:t>
      </w:r>
      <w:r w:rsidRPr="005A2C1D">
        <w:rPr>
          <w:rFonts w:hint="eastAsia"/>
        </w:rPr>
        <w:t xml:space="preserve"> </w:t>
      </w:r>
      <w:r w:rsidRPr="005A2C1D">
        <w:t>M)的情况下才能达到同样效果。因此，负数加上的部分必须是 M 的倍数，</w:t>
      </w:r>
      <w:r w:rsidRPr="00260AF6">
        <w:t>通常取最小正倍数 M 来实现统一。</w:t>
      </w:r>
    </w:p>
    <w:p w14:paraId="26E95207" w14:textId="77777777" w:rsidR="002E704B" w:rsidRPr="00260AF6" w:rsidRDefault="002E704B" w:rsidP="00A940FA">
      <w:pPr>
        <w:jc w:val="left"/>
        <w:rPr>
          <w:rFonts w:cs="宋体" w:hint="eastAsia"/>
          <w:kern w:val="0"/>
          <w14:ligatures w14:val="none"/>
        </w:rPr>
      </w:pPr>
      <w:r w:rsidRPr="00260AF6">
        <w:rPr>
          <w:rFonts w:cs="宋体"/>
          <w:kern w:val="0"/>
          <w14:ligatures w14:val="none"/>
        </w:rPr>
        <w:t>可以这么理解：如果一个区间（或集合）恰好包含 m 个整数，并且这 m 个整数构成了一个模 m 的完全剩余系，那么对任意整数 X，用</w:t>
      </w:r>
    </w:p>
    <w:p w14:paraId="5FFCA4C4" w14:textId="5AF2FA20" w:rsidR="002E704B" w:rsidRPr="00260AF6" w:rsidRDefault="002E704B" w:rsidP="00A940FA">
      <w:pPr>
        <w:jc w:val="left"/>
        <w:rPr>
          <w:rFonts w:cs="宋体" w:hint="eastAsia"/>
          <w:kern w:val="0"/>
          <w14:ligatures w14:val="none"/>
        </w:rPr>
      </w:pPr>
      <w:r w:rsidRPr="00260AF6">
        <w:rPr>
          <w:rFonts w:cs="宋体"/>
          <w:kern w:val="0"/>
          <w14:ligatures w14:val="none"/>
        </w:rPr>
        <w:t>X</w:t>
      </w:r>
      <w:r w:rsidRPr="00260AF6">
        <w:rPr>
          <w:rFonts w:cs="宋体" w:hint="eastAsia"/>
          <w:kern w:val="0"/>
          <w14:ligatures w14:val="none"/>
        </w:rPr>
        <w:t xml:space="preserve"> </w:t>
      </w:r>
      <w:r w:rsidRPr="00260AF6">
        <w:rPr>
          <w:rFonts w:ascii="Microsoft YaHei" w:eastAsia="Microsoft YaHei" w:hAnsi="Microsoft YaHei" w:cs="Microsoft YaHei" w:hint="eastAsia"/>
          <w:kern w:val="0"/>
          <w14:ligatures w14:val="none"/>
        </w:rPr>
        <w:t> </w:t>
      </w:r>
      <w:r w:rsidRPr="00260AF6">
        <w:rPr>
          <w:rFonts w:cs="宋体"/>
          <w:kern w:val="0"/>
          <w14:ligatures w14:val="none"/>
        </w:rPr>
        <w:t>mod</w:t>
      </w:r>
      <w:r w:rsidRPr="00260AF6">
        <w:rPr>
          <w:rFonts w:ascii="Microsoft YaHei" w:eastAsia="Microsoft YaHei" w:hAnsi="Microsoft YaHei" w:cs="Microsoft YaHei" w:hint="eastAsia"/>
          <w:kern w:val="0"/>
          <w14:ligatures w14:val="none"/>
        </w:rPr>
        <w:t> </w:t>
      </w:r>
      <w:r w:rsidRPr="00260AF6">
        <w:rPr>
          <w:rFonts w:cs="宋体"/>
          <w:kern w:val="0"/>
          <w14:ligatures w14:val="none"/>
        </w:rPr>
        <w:t>m</w:t>
      </w:r>
    </w:p>
    <w:p w14:paraId="7A49E551" w14:textId="77777777" w:rsidR="002E704B" w:rsidRPr="00260AF6" w:rsidRDefault="002E704B" w:rsidP="00A940FA">
      <w:pPr>
        <w:jc w:val="left"/>
        <w:rPr>
          <w:rFonts w:cs="宋体" w:hint="eastAsia"/>
          <w:kern w:val="0"/>
          <w14:ligatures w14:val="none"/>
        </w:rPr>
      </w:pPr>
      <w:r w:rsidRPr="00260AF6">
        <w:rPr>
          <w:rFonts w:cs="宋体"/>
          <w:kern w:val="0"/>
          <w14:ligatures w14:val="none"/>
        </w:rPr>
        <w:t>总能得到落在这个集合中的唯一代表。换句话说，只要这个集合包含的元素个数为 m（而且互不同余），那么无论 X是正数还是负数，都有</w:t>
      </w:r>
    </w:p>
    <w:p w14:paraId="7FEF46C3" w14:textId="36727272" w:rsidR="002E704B" w:rsidRPr="00260AF6" w:rsidRDefault="002E704B" w:rsidP="00A940FA">
      <w:pPr>
        <w:jc w:val="left"/>
        <w:rPr>
          <w:rFonts w:hint="eastAsia"/>
        </w:rPr>
      </w:pPr>
      <w:r w:rsidRPr="00260AF6">
        <w:t>X≡X</w:t>
      </w:r>
      <w:r w:rsidRPr="00260AF6">
        <w:rPr>
          <w:rFonts w:ascii="Microsoft YaHei" w:eastAsia="Microsoft YaHei" w:hAnsi="Microsoft YaHei" w:cs="Microsoft YaHei" w:hint="eastAsia"/>
        </w:rPr>
        <w:t> </w:t>
      </w:r>
      <w:r w:rsidRPr="00260AF6">
        <w:t>mod</w:t>
      </w:r>
      <w:r w:rsidRPr="00260AF6">
        <w:rPr>
          <w:rFonts w:ascii="Microsoft YaHei" w:eastAsia="Microsoft YaHei" w:hAnsi="Microsoft YaHei" w:cs="Microsoft YaHei" w:hint="eastAsia"/>
        </w:rPr>
        <w:t> </w:t>
      </w:r>
      <w:r w:rsidRPr="00260AF6">
        <w:t>m</w:t>
      </w:r>
    </w:p>
    <w:p w14:paraId="6B442388" w14:textId="3013FB76" w:rsidR="00260AF6" w:rsidRPr="00260AF6" w:rsidRDefault="002E704B" w:rsidP="00A940FA">
      <w:pPr>
        <w:jc w:val="left"/>
        <w:rPr>
          <w:rStyle w:val="30"/>
          <w:rFonts w:ascii="宋体" w:eastAsia="宋体" w:hAnsi="宋体" w:cs="宋体" w:hint="eastAsia"/>
          <w:b w:val="0"/>
          <w:bCs w:val="0"/>
          <w:kern w:val="0"/>
          <w:sz w:val="21"/>
          <w:szCs w:val="22"/>
          <w14:ligatures w14:val="none"/>
        </w:rPr>
      </w:pPr>
      <w:r w:rsidRPr="00260AF6">
        <w:t>而且 X</w:t>
      </w:r>
      <w:r w:rsidRPr="00260AF6">
        <w:rPr>
          <w:rFonts w:ascii="Microsoft YaHei" w:eastAsia="Microsoft YaHei" w:hAnsi="Microsoft YaHei" w:cs="Microsoft YaHei" w:hint="eastAsia"/>
        </w:rPr>
        <w:t> </w:t>
      </w:r>
      <w:r w:rsidRPr="00260AF6">
        <w:t>mod</w:t>
      </w:r>
      <w:r w:rsidRPr="00260AF6">
        <w:rPr>
          <w:rFonts w:ascii="Microsoft YaHei" w:eastAsia="Microsoft YaHei" w:hAnsi="Microsoft YaHei" w:cs="Microsoft YaHei" w:hint="eastAsia"/>
        </w:rPr>
        <w:t> </w:t>
      </w:r>
      <w:r w:rsidRPr="00260AF6">
        <w:t>m就是该模 m意义下的标准表示。</w:t>
      </w:r>
    </w:p>
    <w:p w14:paraId="770BAFB3" w14:textId="051AABF9" w:rsidR="00454388" w:rsidRPr="005A2C1D" w:rsidRDefault="007B00D4" w:rsidP="005A2C1D">
      <w:pPr>
        <w:jc w:val="left"/>
        <w:rPr>
          <w:rFonts w:ascii="宋体" w:eastAsia="宋体" w:hAnsi="宋体" w:hint="eastAsia"/>
          <w:szCs w:val="21"/>
        </w:rPr>
      </w:pPr>
      <w:r w:rsidRPr="00A940FA">
        <w:rPr>
          <w:rStyle w:val="30"/>
          <w:rFonts w:hint="eastAsia"/>
        </w:rPr>
        <w:t>为什么定点小数的模2？</w:t>
      </w:r>
      <w:r w:rsidR="00454388" w:rsidRPr="005A2C1D">
        <w:rPr>
          <w:rFonts w:ascii="宋体" w:eastAsia="宋体" w:hAnsi="宋体"/>
          <w:szCs w:val="21"/>
        </w:rPr>
        <w:br/>
        <w:t>至于模数为 2 的说法，这是因为补码表示中，数值的表示是循环的。例如，-1 和 1 - 2^(-n) 之间的差值正好是 2 - 2^(-n)，但由于补码的循环特性，这个差值在模 2 的意义下是等价的。</w:t>
      </w:r>
    </w:p>
    <w:p w14:paraId="16604E08" w14:textId="77777777" w:rsidR="00454388" w:rsidRPr="005A2C1D" w:rsidRDefault="00454388" w:rsidP="005A2C1D">
      <w:pPr>
        <w:jc w:val="left"/>
        <w:rPr>
          <w:rFonts w:ascii="宋体" w:eastAsia="宋体" w:hAnsi="宋体" w:hint="eastAsia"/>
          <w:szCs w:val="21"/>
        </w:rPr>
      </w:pPr>
      <w:r w:rsidRPr="005A2C1D">
        <w:rPr>
          <w:rFonts w:ascii="宋体" w:eastAsia="宋体" w:hAnsi="宋体"/>
          <w:szCs w:val="21"/>
        </w:rPr>
        <w:t>-2^(-n) 并没有被省略，而是补码表示的范围已经包含了从 -1 到 1 - 2^(-n) 的所有可能值。补码的模数为 2 是因为补码表示中，数值的表示是循环的，且循环周期为 2。</w:t>
      </w:r>
    </w:p>
    <w:p w14:paraId="7BE63851" w14:textId="77777777" w:rsidR="00454388" w:rsidRPr="005A2C1D" w:rsidRDefault="00454388" w:rsidP="005A2C1D">
      <w:pPr>
        <w:jc w:val="left"/>
        <w:rPr>
          <w:rFonts w:ascii="宋体" w:eastAsia="宋体" w:hAnsi="宋体" w:hint="eastAsia"/>
          <w:szCs w:val="21"/>
        </w:rPr>
      </w:pPr>
    </w:p>
    <w:p w14:paraId="0D3A2B48" w14:textId="30CE3643" w:rsidR="006A46B3" w:rsidRPr="006A46B3" w:rsidRDefault="00426A29" w:rsidP="00426A29">
      <w:pPr>
        <w:pStyle w:val="2"/>
        <w:rPr>
          <w:rFonts w:hint="eastAsia"/>
        </w:rPr>
      </w:pPr>
      <w:r>
        <w:rPr>
          <w:rFonts w:hint="eastAsia"/>
        </w:rPr>
        <w:t>关于数的扩展</w:t>
      </w:r>
    </w:p>
    <w:p w14:paraId="01B420F0" w14:textId="57CCAA64" w:rsidR="00E05C90" w:rsidRPr="00E05C90" w:rsidRDefault="00E05C90" w:rsidP="00E05C90">
      <w:pPr>
        <w:jc w:val="left"/>
        <w:rPr>
          <w:rFonts w:hint="eastAsia"/>
        </w:rPr>
      </w:pPr>
      <w:r w:rsidRPr="00E05C90">
        <w:t>基本上是这样的。对两类数来说：</w:t>
      </w:r>
    </w:p>
    <w:p w14:paraId="766051DA" w14:textId="79C2B610" w:rsidR="00E05C90" w:rsidRPr="00E05C90" w:rsidRDefault="00E05C90" w:rsidP="00E05C90">
      <w:pPr>
        <w:numPr>
          <w:ilvl w:val="0"/>
          <w:numId w:val="9"/>
        </w:numPr>
        <w:jc w:val="left"/>
        <w:rPr>
          <w:rFonts w:hint="eastAsia"/>
        </w:rPr>
      </w:pPr>
      <w:r w:rsidRPr="00E05C90">
        <w:rPr>
          <w:b/>
          <w:bCs/>
        </w:rPr>
        <w:t>高位扩展（符号扩展）</w:t>
      </w:r>
      <w:r w:rsidRPr="00E05C90">
        <w:t>：</w:t>
      </w:r>
      <w:r w:rsidR="005A1F60" w:rsidRPr="00E05C90">
        <w:rPr>
          <w:rFonts w:hint="eastAsia"/>
        </w:rPr>
        <w:t xml:space="preserve"> </w:t>
      </w:r>
    </w:p>
    <w:p w14:paraId="2294EC8E" w14:textId="77777777" w:rsidR="00E05C90" w:rsidRPr="00E05C90" w:rsidRDefault="00E05C90" w:rsidP="00E05C90">
      <w:pPr>
        <w:numPr>
          <w:ilvl w:val="0"/>
          <w:numId w:val="9"/>
        </w:numPr>
        <w:jc w:val="left"/>
        <w:rPr>
          <w:rFonts w:hint="eastAsia"/>
        </w:rPr>
      </w:pPr>
      <w:r w:rsidRPr="00E05C90">
        <w:rPr>
          <w:b/>
          <w:bCs/>
        </w:rPr>
        <w:t>低位扩展（增加精度）</w:t>
      </w:r>
      <w:r w:rsidRPr="00E05C90">
        <w:t>：</w:t>
      </w:r>
    </w:p>
    <w:p w14:paraId="7F899456" w14:textId="77777777" w:rsidR="00AE424B" w:rsidRPr="00A27D91" w:rsidRDefault="00AE424B" w:rsidP="00AE424B">
      <w:pPr>
        <w:jc w:val="left"/>
        <w:rPr>
          <w:rFonts w:hint="eastAsia"/>
          <w:color w:val="FF0000"/>
        </w:rPr>
      </w:pPr>
      <w:r w:rsidRPr="00AE424B">
        <w:br/>
      </w:r>
      <w:r w:rsidRPr="00A27D91">
        <w:rPr>
          <w:color w:val="FF0000"/>
        </w:rPr>
        <w:t>定点整数的符号扩展：</w:t>
      </w:r>
    </w:p>
    <w:p w14:paraId="72895F50" w14:textId="69FBCC30" w:rsidR="005A1F60" w:rsidRDefault="005A1F60" w:rsidP="00AE424B">
      <w:pPr>
        <w:jc w:val="left"/>
        <w:rPr>
          <w:rFonts w:hint="eastAsia"/>
        </w:rPr>
      </w:pPr>
      <w:r>
        <w:rPr>
          <w:rFonts w:hint="eastAsia"/>
        </w:rPr>
        <w:t>对于无符号数，称为零扩展</w:t>
      </w:r>
    </w:p>
    <w:p w14:paraId="3C1137CD" w14:textId="59C6E599" w:rsidR="005A1F60" w:rsidRPr="00AE424B" w:rsidRDefault="005A1F60" w:rsidP="00AE424B">
      <w:pPr>
        <w:jc w:val="left"/>
        <w:rPr>
          <w:rFonts w:hint="eastAsia"/>
        </w:rPr>
      </w:pPr>
      <w:r>
        <w:rPr>
          <w:rFonts w:hint="eastAsia"/>
        </w:rPr>
        <w:t>对于有符号数，称为符号位扩展</w:t>
      </w:r>
    </w:p>
    <w:p w14:paraId="5C0C95FC" w14:textId="1375C26E" w:rsidR="00AE424B" w:rsidRDefault="00AE424B" w:rsidP="00AE424B">
      <w:pPr>
        <w:jc w:val="left"/>
        <w:rPr>
          <w:rFonts w:hint="eastAsia"/>
          <w:b/>
          <w:bCs/>
        </w:rPr>
      </w:pPr>
      <w:r w:rsidRPr="00AE424B">
        <w:rPr>
          <w:b/>
          <w:bCs/>
        </w:rPr>
        <w:t>在原符号位和数值位中间添加新位，正数都添0，负数原码添0，负数反、补码</w:t>
      </w:r>
      <w:r>
        <w:rPr>
          <w:rFonts w:hint="eastAsia"/>
          <w:b/>
          <w:bCs/>
        </w:rPr>
        <w:t>、移码</w:t>
      </w:r>
      <w:r w:rsidRPr="00AE424B">
        <w:rPr>
          <w:b/>
          <w:bCs/>
        </w:rPr>
        <w:t>添1。</w:t>
      </w:r>
    </w:p>
    <w:p w14:paraId="364B4B79" w14:textId="01604643" w:rsidR="000E53A5" w:rsidRPr="00AE424B" w:rsidRDefault="000E53A5" w:rsidP="00AE424B">
      <w:pPr>
        <w:jc w:val="left"/>
        <w:rPr>
          <w:rFonts w:hint="eastAsia"/>
        </w:rPr>
      </w:pPr>
      <w:r w:rsidRPr="000E53A5">
        <w:rPr>
          <w:rFonts w:hint="eastAsia"/>
          <w:b/>
          <w:bCs/>
          <w:position w:val="-48"/>
        </w:rPr>
        <w:object w:dxaOrig="3741" w:dyaOrig="1078" w14:anchorId="0F66CEB8">
          <v:shape id="_x0000_i1029" type="#_x0000_t75" style="width:187.1pt;height:54pt" o:ole="">
            <v:imagedata r:id="rId47" o:title=""/>
          </v:shape>
          <o:OLEObject Type="Embed" ProgID="Equation.AxMath" ShapeID="_x0000_i1029" DrawAspect="Content" ObjectID="_1812315271" r:id="rId48"/>
        </w:object>
      </w:r>
    </w:p>
    <w:p w14:paraId="69E2D05E" w14:textId="77777777" w:rsidR="00AE424B" w:rsidRPr="00A27D91" w:rsidRDefault="00AE424B" w:rsidP="00AE424B">
      <w:pPr>
        <w:jc w:val="left"/>
        <w:rPr>
          <w:rFonts w:hint="eastAsia"/>
          <w:color w:val="FF0000"/>
        </w:rPr>
      </w:pPr>
      <w:r w:rsidRPr="00A27D91">
        <w:rPr>
          <w:color w:val="FF0000"/>
        </w:rPr>
        <w:t>定点小数的符号扩展：</w:t>
      </w:r>
    </w:p>
    <w:p w14:paraId="3D608E99" w14:textId="1E41DAA1" w:rsidR="00AE424B" w:rsidRDefault="00AE424B" w:rsidP="00AE424B">
      <w:pPr>
        <w:jc w:val="left"/>
        <w:rPr>
          <w:rFonts w:hint="eastAsia"/>
          <w:b/>
          <w:bCs/>
        </w:rPr>
      </w:pPr>
      <w:r w:rsidRPr="00AE424B">
        <w:rPr>
          <w:b/>
          <w:bCs/>
        </w:rPr>
        <w:t>在原符号位和数值位后面添加新位，正数都添0，负数原、补码</w:t>
      </w:r>
      <w:r>
        <w:rPr>
          <w:rFonts w:hint="eastAsia"/>
          <w:b/>
          <w:bCs/>
        </w:rPr>
        <w:t>、移码</w:t>
      </w:r>
      <w:r w:rsidRPr="00AE424B">
        <w:rPr>
          <w:b/>
          <w:bCs/>
        </w:rPr>
        <w:t>添0，负数反码添1。</w:t>
      </w:r>
    </w:p>
    <w:p w14:paraId="31D6643A" w14:textId="69B444FC" w:rsidR="000E53A5" w:rsidRDefault="000E53A5" w:rsidP="00AE424B">
      <w:pPr>
        <w:jc w:val="left"/>
        <w:rPr>
          <w:rFonts w:hint="eastAsia"/>
          <w:b/>
          <w:bCs/>
        </w:rPr>
      </w:pPr>
      <w:r>
        <w:rPr>
          <w:rFonts w:hint="eastAsia"/>
          <w:b/>
          <w:bCs/>
        </w:rPr>
        <w:t>低位截断</w:t>
      </w:r>
    </w:p>
    <w:p w14:paraId="53DFCE3A" w14:textId="5500B1FF" w:rsidR="00153CC1" w:rsidRDefault="00153CC1" w:rsidP="00AE424B">
      <w:pPr>
        <w:jc w:val="left"/>
        <w:rPr>
          <w:rFonts w:hint="eastAsia"/>
          <w:b/>
          <w:bCs/>
        </w:rPr>
      </w:pPr>
      <w:r>
        <w:rPr>
          <w:rFonts w:hint="eastAsia"/>
          <w:b/>
          <w:bCs/>
        </w:rPr>
        <w:t>将int类型强制转换为short类型，高16位被丢弃</w:t>
      </w:r>
    </w:p>
    <w:p w14:paraId="428CDDF3" w14:textId="40BE3F11" w:rsidR="00BD6ED1" w:rsidRDefault="00BD6ED1" w:rsidP="00AE424B">
      <w:pPr>
        <w:jc w:val="left"/>
        <w:rPr>
          <w:rFonts w:hint="eastAsia"/>
          <w:b/>
          <w:bCs/>
        </w:rPr>
      </w:pPr>
      <w:r>
        <w:rPr>
          <w:rFonts w:hint="eastAsia"/>
          <w:b/>
          <w:bCs/>
        </w:rPr>
        <w:t>将一个w位的无符号数，截断成k位</w:t>
      </w:r>
      <w:r w:rsidR="00A27D91">
        <w:rPr>
          <w:rFonts w:hint="eastAsia"/>
          <w:b/>
          <w:bCs/>
        </w:rPr>
        <w:t>的方法是</w:t>
      </w:r>
      <w:r>
        <w:rPr>
          <w:rFonts w:hint="eastAsia"/>
          <w:b/>
          <w:bCs/>
        </w:rPr>
        <w:t>，丢弃最高的w-k位。截断操作可以对应于取模运算。</w:t>
      </w:r>
    </w:p>
    <w:p w14:paraId="23BF7779" w14:textId="583DB3B7" w:rsidR="00BD6ED1" w:rsidRDefault="00BD6ED1" w:rsidP="00AE424B">
      <w:pPr>
        <w:jc w:val="left"/>
        <w:rPr>
          <w:rFonts w:hint="eastAsia"/>
          <w:b/>
          <w:bCs/>
        </w:rPr>
      </w:pPr>
      <w:r w:rsidRPr="00BD6ED1">
        <w:rPr>
          <w:rFonts w:hint="eastAsia"/>
          <w:b/>
          <w:bCs/>
          <w:position w:val="-11"/>
        </w:rPr>
        <w:object w:dxaOrig="5640" w:dyaOrig="340" w14:anchorId="42173154">
          <v:shape id="_x0000_i1030" type="#_x0000_t75" style="width:282pt;height:16.9pt" o:ole="">
            <v:imagedata r:id="rId49" o:title=""/>
          </v:shape>
          <o:OLEObject Type="Embed" ProgID="Equation.AxMath" ShapeID="_x0000_i1030" DrawAspect="Content" ObjectID="_1812315272" r:id="rId50"/>
        </w:object>
      </w:r>
    </w:p>
    <w:p w14:paraId="5E824B6D" w14:textId="1AFDAE02" w:rsidR="00BD6ED1" w:rsidRDefault="00BD6ED1" w:rsidP="00AE424B">
      <w:pPr>
        <w:jc w:val="left"/>
        <w:rPr>
          <w:rFonts w:hint="eastAsia"/>
          <w:b/>
          <w:bCs/>
        </w:rPr>
      </w:pPr>
      <w:r>
        <w:rPr>
          <w:rFonts w:hint="eastAsia"/>
          <w:b/>
          <w:bCs/>
        </w:rPr>
        <w:t>截断有符号数</w:t>
      </w:r>
    </w:p>
    <w:p w14:paraId="29D5D60A" w14:textId="15161D4D" w:rsidR="00BD6ED1" w:rsidRDefault="00BD6ED1" w:rsidP="00AE424B">
      <w:pPr>
        <w:jc w:val="left"/>
        <w:rPr>
          <w:rFonts w:hint="eastAsia"/>
          <w:b/>
          <w:bCs/>
        </w:rPr>
      </w:pPr>
      <w:r>
        <w:rPr>
          <w:rFonts w:hint="eastAsia"/>
          <w:b/>
          <w:bCs/>
        </w:rPr>
        <w:t>先转换成无符号数，再截断，再转换成有符号数</w:t>
      </w:r>
    </w:p>
    <w:p w14:paraId="147A5084" w14:textId="408A0CC2" w:rsidR="00BD6ED1" w:rsidRDefault="00BD6ED1" w:rsidP="00AE424B">
      <w:pPr>
        <w:jc w:val="left"/>
        <w:rPr>
          <w:rFonts w:hint="eastAsia"/>
          <w:b/>
          <w:bCs/>
        </w:rPr>
      </w:pPr>
      <w:r>
        <w:rPr>
          <w:rFonts w:hint="eastAsia"/>
          <w:b/>
          <w:bCs/>
        </w:rPr>
        <w:t>即</w:t>
      </w:r>
    </w:p>
    <w:p w14:paraId="1D58D4B7" w14:textId="2E97AD11" w:rsidR="00E60557" w:rsidRDefault="00A27D91" w:rsidP="00FC1E4D">
      <w:pPr>
        <w:jc w:val="left"/>
        <w:rPr>
          <w:rFonts w:hint="eastAsia"/>
        </w:rPr>
      </w:pPr>
      <w:r w:rsidRPr="00A27D91">
        <w:rPr>
          <w:rFonts w:hint="eastAsia"/>
          <w:position w:val="-54"/>
        </w:rPr>
        <w:object w:dxaOrig="11638" w:dyaOrig="1206" w14:anchorId="711EF1C6">
          <v:shape id="_x0000_i1031" type="#_x0000_t75" style="width:359.45pt;height:37.1pt" o:ole="">
            <v:imagedata r:id="rId51" o:title=""/>
          </v:shape>
          <o:OLEObject Type="Embed" ProgID="Equation.AxMath" ShapeID="_x0000_i1031" DrawAspect="Content" ObjectID="_1812315273" r:id="rId52"/>
        </w:object>
      </w:r>
    </w:p>
    <w:p w14:paraId="1F1650EA" w14:textId="77777777" w:rsidR="008E50B6" w:rsidRDefault="008E50B6" w:rsidP="00FC1E4D">
      <w:pPr>
        <w:jc w:val="left"/>
        <w:rPr>
          <w:rFonts w:hint="eastAsia"/>
        </w:rPr>
      </w:pPr>
    </w:p>
    <w:p w14:paraId="2742A6E6" w14:textId="77777777" w:rsidR="008E50B6" w:rsidRDefault="008E50B6" w:rsidP="00FC1E4D">
      <w:pPr>
        <w:jc w:val="left"/>
        <w:rPr>
          <w:rFonts w:hint="eastAsia"/>
        </w:rPr>
      </w:pPr>
    </w:p>
    <w:p w14:paraId="5ECB0A30" w14:textId="77777777" w:rsidR="008E50B6" w:rsidRPr="00E05C90" w:rsidRDefault="008E50B6" w:rsidP="00FC1E4D">
      <w:pPr>
        <w:jc w:val="left"/>
        <w:rPr>
          <w:rFonts w:hint="eastAsia"/>
        </w:rPr>
      </w:pPr>
    </w:p>
    <w:p w14:paraId="15F4FCBF" w14:textId="564C0447" w:rsidR="000D4B23" w:rsidRDefault="001A0B63" w:rsidP="009E15F5">
      <w:pPr>
        <w:pStyle w:val="2"/>
        <w:tabs>
          <w:tab w:val="left" w:pos="4353"/>
        </w:tabs>
        <w:rPr>
          <w:rFonts w:hint="eastAsia"/>
        </w:rPr>
      </w:pPr>
      <w:r>
        <w:rPr>
          <w:rFonts w:hint="eastAsia"/>
        </w:rPr>
        <w:t>4、</w:t>
      </w:r>
      <w:r w:rsidR="000D4B23">
        <w:rPr>
          <w:rFonts w:hint="eastAsia"/>
        </w:rPr>
        <w:t>其他运算符</w:t>
      </w:r>
      <w:r w:rsidR="009E15F5">
        <w:rPr>
          <w:rFonts w:hint="eastAsia"/>
        </w:rPr>
        <w:tab/>
      </w:r>
    </w:p>
    <w:p w14:paraId="60342A0A" w14:textId="40AAB6EF" w:rsidR="00D230EC" w:rsidRPr="006762FF" w:rsidRDefault="006762FF" w:rsidP="001A0B63">
      <w:pPr>
        <w:pStyle w:val="3"/>
        <w:rPr>
          <w:rFonts w:hint="eastAsia"/>
        </w:rPr>
      </w:pPr>
      <w:r>
        <w:rPr>
          <w:rFonts w:hint="eastAsia"/>
        </w:rPr>
        <w:t>布尔运算</w:t>
      </w:r>
      <w:r w:rsidR="00D230EC">
        <w:rPr>
          <w:rFonts w:hint="eastAsia"/>
        </w:rPr>
        <w:t>（位级运算）</w:t>
      </w:r>
    </w:p>
    <w:p w14:paraId="01BF2C33" w14:textId="1C46C53B" w:rsidR="006762FF" w:rsidRDefault="006762FF" w:rsidP="006762FF">
      <w:pPr>
        <w:rPr>
          <w:rFonts w:hint="eastAsia"/>
        </w:rPr>
      </w:pPr>
      <w:r>
        <w:rPr>
          <w:rFonts w:hint="eastAsia"/>
        </w:rPr>
        <w:t>~/NOT  非（取反）</w:t>
      </w:r>
      <w:r w:rsidR="00D230EC">
        <w:rPr>
          <w:rFonts w:hint="eastAsia"/>
        </w:rPr>
        <w:t>（单目运算）</w:t>
      </w:r>
    </w:p>
    <w:p w14:paraId="6372966B" w14:textId="2D1B04B5" w:rsidR="006762FF" w:rsidRDefault="006762FF" w:rsidP="006762FF">
      <w:pPr>
        <w:rPr>
          <w:rFonts w:hint="eastAsia"/>
        </w:rPr>
      </w:pPr>
      <w:r>
        <w:rPr>
          <w:rFonts w:hint="eastAsia"/>
        </w:rPr>
        <w:t>&amp;/AND 与</w:t>
      </w:r>
    </w:p>
    <w:p w14:paraId="3D7ECC46" w14:textId="499C4776" w:rsidR="006762FF" w:rsidRDefault="006762FF" w:rsidP="006762FF">
      <w:pPr>
        <w:rPr>
          <w:rFonts w:hint="eastAsia"/>
        </w:rPr>
      </w:pPr>
      <w:r>
        <w:rPr>
          <w:rFonts w:hint="eastAsia"/>
        </w:rPr>
        <w:t>|/OR 或</w:t>
      </w:r>
    </w:p>
    <w:p w14:paraId="227FB913" w14:textId="51A9437C" w:rsidR="006762FF" w:rsidRDefault="006762FF" w:rsidP="006762FF">
      <w:pPr>
        <w:rPr>
          <w:rFonts w:hint="eastAsia"/>
        </w:rPr>
      </w:pPr>
      <w:r>
        <w:rPr>
          <w:rFonts w:hint="eastAsia"/>
        </w:rPr>
        <w:t>^/EXCLUSIVE-OR 异或</w:t>
      </w:r>
    </w:p>
    <w:p w14:paraId="7728FEF5" w14:textId="77777777" w:rsidR="000F502D" w:rsidRDefault="000F502D" w:rsidP="000F502D">
      <w:pPr>
        <w:tabs>
          <w:tab w:val="left" w:pos="1865"/>
        </w:tabs>
        <w:jc w:val="left"/>
        <w:rPr>
          <w:rFonts w:hint="eastAsia"/>
        </w:rPr>
      </w:pPr>
      <w:r>
        <w:rPr>
          <w:rFonts w:hint="eastAsia"/>
        </w:rPr>
        <w:t>取反的时候：</w:t>
      </w:r>
    </w:p>
    <w:p w14:paraId="7AC9F1BD" w14:textId="77777777" w:rsidR="000F502D" w:rsidRPr="00E60557" w:rsidRDefault="000F502D" w:rsidP="000F502D">
      <w:pPr>
        <w:tabs>
          <w:tab w:val="left" w:pos="1865"/>
        </w:tabs>
        <w:jc w:val="left"/>
        <w:rPr>
          <w:rFonts w:hint="eastAsia"/>
        </w:rPr>
      </w:pPr>
      <w:r w:rsidRPr="00E60557">
        <w:t>因此，可以总结出~按位取反的计算结论是：~n = -(n+1)</w:t>
      </w:r>
    </w:p>
    <w:p w14:paraId="304BDFDD" w14:textId="77777777" w:rsidR="000F502D" w:rsidRDefault="000F502D" w:rsidP="000F502D">
      <w:pPr>
        <w:tabs>
          <w:tab w:val="left" w:pos="1865"/>
        </w:tabs>
        <w:jc w:val="left"/>
        <w:rPr>
          <w:rFonts w:hint="eastAsia"/>
        </w:rPr>
      </w:pPr>
      <w:r w:rsidRPr="00E60557">
        <w:t>例如本例中，~5 = -(5+1)，即~5 = -6</w:t>
      </w:r>
      <w:r w:rsidRPr="00E3439B">
        <w:rPr>
          <w:rFonts w:hint="eastAsia"/>
        </w:rPr>
        <w:t xml:space="preserve"> </w:t>
      </w:r>
    </w:p>
    <w:p w14:paraId="51FE88ED" w14:textId="77777777" w:rsidR="001A0B63" w:rsidRDefault="00D230EC" w:rsidP="001A0B63">
      <w:pPr>
        <w:pStyle w:val="3"/>
        <w:rPr>
          <w:rFonts w:hint="eastAsia"/>
        </w:rPr>
      </w:pPr>
      <w:r w:rsidRPr="001A0B63">
        <w:rPr>
          <w:rStyle w:val="30"/>
          <w:rFonts w:hint="eastAsia"/>
        </w:rPr>
        <w:t>逻辑运算</w:t>
      </w:r>
      <w:r>
        <w:rPr>
          <w:rFonts w:hint="eastAsia"/>
        </w:rPr>
        <w:t xml:space="preserve"> </w:t>
      </w:r>
    </w:p>
    <w:p w14:paraId="12EAE689" w14:textId="107E2282" w:rsidR="00D230EC" w:rsidRDefault="00D230EC" w:rsidP="000F502D">
      <w:pPr>
        <w:tabs>
          <w:tab w:val="left" w:pos="1865"/>
        </w:tabs>
        <w:jc w:val="left"/>
        <w:rPr>
          <w:rFonts w:hint="eastAsia"/>
        </w:rPr>
      </w:pPr>
      <w:r>
        <w:rPr>
          <w:rFonts w:hint="eastAsia"/>
        </w:rPr>
        <w:t>所有非零参数为true，参数0表示false</w:t>
      </w:r>
    </w:p>
    <w:p w14:paraId="072DCD37" w14:textId="6E0FF9C6" w:rsidR="00D230EC" w:rsidRDefault="00D230EC" w:rsidP="000F502D">
      <w:pPr>
        <w:tabs>
          <w:tab w:val="left" w:pos="1865"/>
        </w:tabs>
        <w:jc w:val="left"/>
        <w:rPr>
          <w:rFonts w:hint="eastAsia"/>
        </w:rPr>
      </w:pPr>
      <w:r>
        <w:rPr>
          <w:rFonts w:hint="eastAsia"/>
        </w:rPr>
        <w:t>结果只有两个，true与false</w:t>
      </w:r>
      <w:r w:rsidR="005F6C39">
        <w:rPr>
          <w:rFonts w:hint="eastAsia"/>
        </w:rPr>
        <w:t xml:space="preserve"> 惰性运算</w:t>
      </w:r>
    </w:p>
    <w:p w14:paraId="738247B4" w14:textId="1C636FE0" w:rsidR="00D230EC" w:rsidRDefault="00D230EC" w:rsidP="000F502D">
      <w:pPr>
        <w:tabs>
          <w:tab w:val="left" w:pos="1865"/>
        </w:tabs>
        <w:jc w:val="left"/>
        <w:rPr>
          <w:rFonts w:hint="eastAsia"/>
        </w:rPr>
      </w:pPr>
      <w:r>
        <w:rPr>
          <w:rFonts w:hint="eastAsia"/>
        </w:rPr>
        <w:t>|| OR</w:t>
      </w:r>
    </w:p>
    <w:p w14:paraId="17AE6EC2" w14:textId="091D2533" w:rsidR="00D230EC" w:rsidRDefault="00D230EC" w:rsidP="000F502D">
      <w:pPr>
        <w:tabs>
          <w:tab w:val="left" w:pos="1865"/>
        </w:tabs>
        <w:jc w:val="left"/>
        <w:rPr>
          <w:rFonts w:hint="eastAsia"/>
        </w:rPr>
      </w:pPr>
      <w:r>
        <w:rPr>
          <w:rFonts w:hint="eastAsia"/>
        </w:rPr>
        <w:t>&amp;&amp; AND</w:t>
      </w:r>
    </w:p>
    <w:p w14:paraId="3E21381F" w14:textId="5FB8FF36" w:rsidR="00D230EC" w:rsidRDefault="00D230EC" w:rsidP="000F502D">
      <w:pPr>
        <w:tabs>
          <w:tab w:val="left" w:pos="1865"/>
        </w:tabs>
        <w:jc w:val="left"/>
        <w:rPr>
          <w:rFonts w:hint="eastAsia"/>
        </w:rPr>
      </w:pPr>
      <w:r>
        <w:rPr>
          <w:rFonts w:hint="eastAsia"/>
        </w:rPr>
        <w:t>! NOT</w:t>
      </w:r>
    </w:p>
    <w:p w14:paraId="0D70023F" w14:textId="570A049C" w:rsidR="00D230EC" w:rsidRDefault="005F6C39" w:rsidP="001A0B63">
      <w:pPr>
        <w:pStyle w:val="3"/>
        <w:rPr>
          <w:rFonts w:hint="eastAsia"/>
        </w:rPr>
      </w:pPr>
      <w:r>
        <w:rPr>
          <w:rFonts w:hint="eastAsia"/>
        </w:rPr>
        <w:t>移位运算</w:t>
      </w:r>
    </w:p>
    <w:p w14:paraId="09E06D6E" w14:textId="44F15E58" w:rsidR="00C32E2A" w:rsidRPr="00B95897" w:rsidRDefault="00C32E2A" w:rsidP="00C32E2A">
      <w:pPr>
        <w:rPr>
          <w:rFonts w:hint="eastAsia"/>
        </w:rPr>
      </w:pPr>
      <w:r>
        <w:rPr>
          <w:rFonts w:hint="eastAsia"/>
        </w:rPr>
        <w:t>逻辑移位。将移位的数据视为无符号数据，移位的结果知识数据位置发生了变化。</w:t>
      </w:r>
      <w:r w:rsidR="00B95897">
        <w:rPr>
          <w:rFonts w:hint="eastAsia"/>
        </w:rPr>
        <w:t>移出的数据位一般置入CF标志位(进位、借位 标志)</w:t>
      </w:r>
    </w:p>
    <w:p w14:paraId="1E5BB31A" w14:textId="4CFDE484" w:rsidR="00C32E2A" w:rsidRDefault="00C32E2A" w:rsidP="00C32E2A">
      <w:pPr>
        <w:rPr>
          <w:rFonts w:hint="eastAsia"/>
        </w:rPr>
      </w:pPr>
      <w:r>
        <w:rPr>
          <w:rFonts w:hint="eastAsia"/>
        </w:rPr>
        <w:t>算术移位</w:t>
      </w:r>
      <w:r w:rsidR="007E0973">
        <w:rPr>
          <w:rFonts w:hint="eastAsia"/>
        </w:rPr>
        <w:t>，对象是有符号数，算术移位的结果在绝对值上进行放大缩小；符号位保持不变</w:t>
      </w:r>
      <w:r w:rsidR="00F403C2">
        <w:rPr>
          <w:rFonts w:hint="eastAsia"/>
        </w:rPr>
        <w:t>。</w:t>
      </w:r>
    </w:p>
    <w:p w14:paraId="50160D38" w14:textId="55FEF6B3" w:rsidR="00F403C2" w:rsidRDefault="00F403C2" w:rsidP="00C32E2A">
      <w:pPr>
        <w:rPr>
          <w:rFonts w:hint="eastAsia"/>
        </w:rPr>
      </w:pPr>
      <w:r>
        <w:rPr>
          <w:rFonts w:hint="eastAsia"/>
        </w:rPr>
        <w:t>计算机的算术移位指令大多采用补码的 移位规则</w:t>
      </w:r>
    </w:p>
    <w:p w14:paraId="796B9DDC" w14:textId="1F28DD7B" w:rsidR="00C32E2A" w:rsidRPr="00C32E2A" w:rsidRDefault="00C32E2A" w:rsidP="00C32E2A">
      <w:pPr>
        <w:rPr>
          <w:rFonts w:hint="eastAsia"/>
        </w:rPr>
      </w:pPr>
      <w:r>
        <w:rPr>
          <w:rFonts w:hint="eastAsia"/>
        </w:rPr>
        <w:t>循环移位</w:t>
      </w:r>
      <w:r w:rsidR="007E0973">
        <w:rPr>
          <w:rFonts w:hint="eastAsia"/>
        </w:rPr>
        <w:t>，</w:t>
      </w:r>
      <w:r w:rsidR="00F403C2">
        <w:rPr>
          <w:rFonts w:hint="eastAsia"/>
        </w:rPr>
        <w:t>左移时最高位移入最低位，右移时最高位移入最低为，若和CF标志位一起循环，则称为大循环，否则小循环</w:t>
      </w:r>
    </w:p>
    <w:p w14:paraId="3F0578DF" w14:textId="4166C6CB" w:rsidR="00020371" w:rsidRPr="004C0861" w:rsidRDefault="00020371" w:rsidP="00020371">
      <w:pPr>
        <w:rPr>
          <w:rFonts w:hint="eastAsia"/>
          <w:color w:val="FF0000"/>
        </w:rPr>
      </w:pPr>
      <w:r w:rsidRPr="004C0861">
        <w:rPr>
          <w:rFonts w:hint="eastAsia"/>
          <w:color w:val="FF0000"/>
        </w:rPr>
        <w:t>左移相当于乘以2，右移相当于除以二</w:t>
      </w:r>
    </w:p>
    <w:p w14:paraId="71CADE70" w14:textId="6C0CBA06" w:rsidR="00CA5A15" w:rsidRPr="00CA5A15" w:rsidRDefault="00CA5A15" w:rsidP="00CA5A15">
      <w:pPr>
        <w:rPr>
          <w:rFonts w:hint="eastAsia"/>
        </w:rPr>
      </w:pPr>
      <w:r w:rsidRPr="00CA5A15">
        <w:rPr>
          <w:rFonts w:hint="eastAsia"/>
        </w:rPr>
        <w:t>CF: 进位</w:t>
      </w:r>
      <w:r>
        <w:rPr>
          <w:rFonts w:hint="eastAsia"/>
        </w:rPr>
        <w:t>/借位</w:t>
      </w:r>
      <w:r w:rsidRPr="00CA5A15">
        <w:rPr>
          <w:rFonts w:hint="eastAsia"/>
        </w:rPr>
        <w:t xml:space="preserve">标志。最近的操作使最高位产生了进位。可用来检査无符号操作的溢出。 </w:t>
      </w:r>
      <w:r w:rsidR="007F02C5">
        <w:rPr>
          <w:rFonts w:hint="eastAsia"/>
        </w:rPr>
        <w:t>加法运算时C=1,则CF置1表示进位；减法运算时C=0,CF置1表示借位。CF只对无符号数运算有意义。</w:t>
      </w:r>
    </w:p>
    <w:p w14:paraId="0EC451BF" w14:textId="09B8DFED" w:rsidR="00CA5A15" w:rsidRPr="00CA5A15" w:rsidRDefault="00CA5A15" w:rsidP="00CA5A15">
      <w:pPr>
        <w:rPr>
          <w:rFonts w:hint="eastAsia"/>
        </w:rPr>
      </w:pPr>
      <w:r w:rsidRPr="00CA5A15">
        <w:rPr>
          <w:rFonts w:hint="eastAsia"/>
        </w:rPr>
        <w:t>ZF: 零标志。最近的操作得出的结果为 0</w:t>
      </w:r>
      <w:r w:rsidR="007F02C5">
        <w:rPr>
          <w:rFonts w:hint="eastAsia"/>
        </w:rPr>
        <w:t>（全零）则ZF置1</w:t>
      </w:r>
      <w:r w:rsidRPr="00CA5A15">
        <w:rPr>
          <w:rFonts w:hint="eastAsia"/>
        </w:rPr>
        <w:t xml:space="preserve">。 </w:t>
      </w:r>
    </w:p>
    <w:p w14:paraId="1C80C4F6" w14:textId="6B8E820D" w:rsidR="00CA5A15" w:rsidRPr="00CA5A15" w:rsidRDefault="00CA5A15" w:rsidP="00CA5A15">
      <w:pPr>
        <w:rPr>
          <w:rFonts w:hint="eastAsia"/>
        </w:rPr>
      </w:pPr>
      <w:r w:rsidRPr="00CA5A15">
        <w:rPr>
          <w:rFonts w:hint="eastAsia"/>
        </w:rPr>
        <w:t>SF: 符号标志。</w:t>
      </w:r>
      <w:r w:rsidR="007F02C5">
        <w:rPr>
          <w:rFonts w:hint="eastAsia"/>
        </w:rPr>
        <w:t>记录运算结果的符号，它与运算结果的最高位相同。采用补码表示，运算结果为正数置0，负数置1。</w:t>
      </w:r>
      <w:r w:rsidRPr="00CA5A15">
        <w:rPr>
          <w:rFonts w:hint="eastAsia"/>
        </w:rPr>
        <w:t xml:space="preserve"> </w:t>
      </w:r>
    </w:p>
    <w:p w14:paraId="5A273871" w14:textId="48D777D8" w:rsidR="00CA5A15" w:rsidRDefault="00CA5A15" w:rsidP="00CA5A15">
      <w:pPr>
        <w:rPr>
          <w:rFonts w:hint="eastAsia"/>
        </w:rPr>
      </w:pPr>
      <w:r w:rsidRPr="00CA5A15">
        <w:rPr>
          <w:rFonts w:hint="eastAsia"/>
        </w:rPr>
        <w:t>OF: 溢出标志。最近的操作导致一个补码溢出</w:t>
      </w:r>
      <w:r w:rsidR="007F02C5">
        <w:rPr>
          <w:rFonts w:hint="eastAsia"/>
        </w:rPr>
        <w:t>——</w:t>
      </w:r>
      <w:r w:rsidRPr="00CA5A15">
        <w:rPr>
          <w:rFonts w:hint="eastAsia"/>
        </w:rPr>
        <w:t>正溢出或负溢出</w:t>
      </w:r>
      <w:r w:rsidR="007F02C5">
        <w:rPr>
          <w:rFonts w:hint="eastAsia"/>
        </w:rPr>
        <w:t>。有符号数有意义。有溢出则置1，否则置0；</w:t>
      </w:r>
    </w:p>
    <w:p w14:paraId="1D747D68" w14:textId="0D2E65EA" w:rsidR="007F02C5" w:rsidRPr="00CA5A15" w:rsidRDefault="007F02C5" w:rsidP="00CA5A15">
      <w:pPr>
        <w:rPr>
          <w:rFonts w:hint="eastAsia"/>
        </w:rPr>
      </w:pPr>
      <w:r>
        <w:rPr>
          <w:rFonts w:hint="eastAsia"/>
        </w:rPr>
        <w:t>PF:奇偶标志位。操作数1的个数为偶数置1，否则置0；</w:t>
      </w:r>
    </w:p>
    <w:p w14:paraId="15DFCB55" w14:textId="77777777" w:rsidR="001A0B63" w:rsidRDefault="009151C9" w:rsidP="001A0B63">
      <w:pPr>
        <w:pStyle w:val="4"/>
        <w:rPr>
          <w:rStyle w:val="40"/>
          <w:rFonts w:hint="eastAsia"/>
        </w:rPr>
      </w:pPr>
      <w:r w:rsidRPr="001A0B63">
        <w:rPr>
          <w:rStyle w:val="40"/>
          <w:rFonts w:hint="eastAsia"/>
        </w:rPr>
        <w:t>左移</w:t>
      </w:r>
    </w:p>
    <w:p w14:paraId="6283F5C9" w14:textId="222A152F" w:rsidR="00D84AEF" w:rsidRDefault="00D84AEF" w:rsidP="000F502D">
      <w:pPr>
        <w:tabs>
          <w:tab w:val="left" w:pos="1865"/>
        </w:tabs>
        <w:jc w:val="left"/>
        <w:rPr>
          <w:rFonts w:hint="eastAsia"/>
        </w:rPr>
      </w:pPr>
      <w:r>
        <w:rPr>
          <w:rFonts w:hint="eastAsia"/>
        </w:rPr>
        <w:t>逻辑</w:t>
      </w:r>
      <w:r w:rsidR="0078747F">
        <w:rPr>
          <w:rFonts w:hint="eastAsia"/>
        </w:rPr>
        <w:t>左</w:t>
      </w:r>
      <w:r>
        <w:rPr>
          <w:rFonts w:hint="eastAsia"/>
        </w:rPr>
        <w:t>移，</w:t>
      </w:r>
      <w:r w:rsidR="00C32E2A">
        <w:rPr>
          <w:rFonts w:hint="eastAsia"/>
        </w:rPr>
        <w:t>高位移出，低位</w:t>
      </w:r>
      <w:r w:rsidR="009151C9">
        <w:rPr>
          <w:rFonts w:hint="eastAsia"/>
        </w:rPr>
        <w:t>补0</w:t>
      </w:r>
    </w:p>
    <w:p w14:paraId="7CE8063B" w14:textId="45DA4B34" w:rsidR="00C32E2A" w:rsidRDefault="001A0B63" w:rsidP="000F502D">
      <w:pPr>
        <w:tabs>
          <w:tab w:val="left" w:pos="1865"/>
        </w:tabs>
        <w:jc w:val="left"/>
        <w:rPr>
          <w:rFonts w:hint="eastAsia"/>
        </w:rPr>
      </w:pPr>
      <w:r>
        <w:rPr>
          <w:rFonts w:hint="eastAsia"/>
        </w:rPr>
        <w:t>左移不区分算术还是逻辑</w:t>
      </w:r>
    </w:p>
    <w:p w14:paraId="2E8FD785" w14:textId="18F9AFF3" w:rsidR="00C32E2A" w:rsidRDefault="00006D7C" w:rsidP="000F502D">
      <w:pPr>
        <w:tabs>
          <w:tab w:val="left" w:pos="1865"/>
        </w:tabs>
        <w:jc w:val="left"/>
        <w:rPr>
          <w:rFonts w:hint="eastAsia"/>
        </w:rPr>
      </w:pPr>
      <w:r>
        <w:rPr>
          <w:rFonts w:hint="eastAsia"/>
        </w:rPr>
        <w:t>对于原码的算术</w:t>
      </w:r>
      <w:r w:rsidR="00D84AEF">
        <w:rPr>
          <w:rFonts w:hint="eastAsia"/>
        </w:rPr>
        <w:t>左移，符号位不变，高位移出，低位补0；</w:t>
      </w:r>
    </w:p>
    <w:p w14:paraId="4C1370B0" w14:textId="2A357ECF" w:rsidR="00D84AEF" w:rsidRDefault="00D84AEF" w:rsidP="000F502D">
      <w:pPr>
        <w:tabs>
          <w:tab w:val="left" w:pos="1865"/>
        </w:tabs>
        <w:jc w:val="left"/>
        <w:rPr>
          <w:rFonts w:hint="eastAsia"/>
        </w:rPr>
      </w:pPr>
      <w:r>
        <w:rPr>
          <w:rFonts w:hint="eastAsia"/>
        </w:rPr>
        <w:t>当左移移出的数据位为“1”时，发生溢出。</w:t>
      </w:r>
    </w:p>
    <w:p w14:paraId="09007E97" w14:textId="0F7AAC6E" w:rsidR="00D84AEF" w:rsidRDefault="00D84AEF" w:rsidP="000F502D">
      <w:pPr>
        <w:tabs>
          <w:tab w:val="left" w:pos="1865"/>
        </w:tabs>
        <w:jc w:val="left"/>
        <w:rPr>
          <w:rFonts w:hint="eastAsia"/>
        </w:rPr>
      </w:pPr>
      <w:r>
        <w:rPr>
          <w:rFonts w:hint="eastAsia"/>
        </w:rPr>
        <w:t>对于补码的算数左移。符号位不变，高位移出，低位补0；当左移移出的数据位正数为1负数为0时</w:t>
      </w:r>
      <w:r w:rsidR="00FB6D21">
        <w:rPr>
          <w:rFonts w:hint="eastAsia"/>
        </w:rPr>
        <w:t>（符号位与被移出的位不同）</w:t>
      </w:r>
      <w:r>
        <w:rPr>
          <w:rFonts w:hint="eastAsia"/>
        </w:rPr>
        <w:t>，发生溢出。一次。为保证不发生溢出，移位数据的最高有效位必须与符号位相同</w:t>
      </w:r>
    </w:p>
    <w:p w14:paraId="690CFBF3" w14:textId="700A3B7A" w:rsidR="00D84AEF" w:rsidRDefault="00D84AEF" w:rsidP="000F502D">
      <w:pPr>
        <w:tabs>
          <w:tab w:val="left" w:pos="1865"/>
        </w:tabs>
        <w:jc w:val="left"/>
        <w:rPr>
          <w:rFonts w:hint="eastAsia"/>
        </w:rPr>
      </w:pPr>
      <w:r>
        <w:rPr>
          <w:rFonts w:hint="eastAsia"/>
        </w:rPr>
        <w:t>因此，在硬件补码实现算数左移</w:t>
      </w:r>
      <w:r w:rsidR="0078747F">
        <w:rPr>
          <w:rFonts w:hint="eastAsia"/>
        </w:rPr>
        <w:t>时，直接将数据的最高有效位移入符号位，当不发生溢出时，不会改变机器数的符号</w:t>
      </w:r>
    </w:p>
    <w:p w14:paraId="0B9F0DAE" w14:textId="77777777" w:rsidR="004C0861" w:rsidRPr="00C32E2A" w:rsidRDefault="004C0861" w:rsidP="000F502D">
      <w:pPr>
        <w:tabs>
          <w:tab w:val="left" w:pos="1865"/>
        </w:tabs>
        <w:jc w:val="left"/>
        <w:rPr>
          <w:rFonts w:hint="eastAsia"/>
        </w:rPr>
      </w:pPr>
    </w:p>
    <w:p w14:paraId="1572A738" w14:textId="6E23E5CA" w:rsidR="009151C9" w:rsidRDefault="009151C9" w:rsidP="001A0B63">
      <w:pPr>
        <w:pStyle w:val="4"/>
        <w:rPr>
          <w:rFonts w:hint="eastAsia"/>
        </w:rPr>
      </w:pPr>
      <w:r>
        <w:rPr>
          <w:rFonts w:hint="eastAsia"/>
        </w:rPr>
        <w:t>右移</w:t>
      </w:r>
    </w:p>
    <w:p w14:paraId="154A404D" w14:textId="34327BEA" w:rsidR="009151C9" w:rsidRDefault="009151C9" w:rsidP="000F502D">
      <w:pPr>
        <w:tabs>
          <w:tab w:val="left" w:pos="1865"/>
        </w:tabs>
        <w:jc w:val="left"/>
        <w:rPr>
          <w:rFonts w:hint="eastAsia"/>
        </w:rPr>
      </w:pPr>
      <w:r>
        <w:rPr>
          <w:rFonts w:hint="eastAsia"/>
        </w:rPr>
        <w:t>逻辑右移</w:t>
      </w:r>
      <w:r w:rsidR="0078747F">
        <w:rPr>
          <w:rFonts w:hint="eastAsia"/>
        </w:rPr>
        <w:t>，</w:t>
      </w:r>
      <w:r w:rsidR="00D84AEF">
        <w:rPr>
          <w:rFonts w:hint="eastAsia"/>
        </w:rPr>
        <w:t>低位移出</w:t>
      </w:r>
      <w:r>
        <w:rPr>
          <w:rFonts w:hint="eastAsia"/>
        </w:rPr>
        <w:t>，</w:t>
      </w:r>
      <w:r w:rsidR="00C32E2A">
        <w:rPr>
          <w:rFonts w:hint="eastAsia"/>
        </w:rPr>
        <w:t>高位</w:t>
      </w:r>
      <w:r>
        <w:rPr>
          <w:rFonts w:hint="eastAsia"/>
        </w:rPr>
        <w:t>补0</w:t>
      </w:r>
    </w:p>
    <w:p w14:paraId="005D5E44" w14:textId="25A59B0A" w:rsidR="00D84AEF" w:rsidRDefault="00D84AEF" w:rsidP="000F502D">
      <w:pPr>
        <w:tabs>
          <w:tab w:val="left" w:pos="1865"/>
        </w:tabs>
        <w:jc w:val="left"/>
        <w:rPr>
          <w:rFonts w:hint="eastAsia"/>
        </w:rPr>
      </w:pPr>
      <w:r>
        <w:rPr>
          <w:rFonts w:hint="eastAsia"/>
        </w:rPr>
        <w:t>对于原码的算数右移，符号位不变，低位移出，高位补0</w:t>
      </w:r>
    </w:p>
    <w:p w14:paraId="5E375EE3" w14:textId="77777777" w:rsidR="00F27798" w:rsidRDefault="009151C9" w:rsidP="000F502D">
      <w:pPr>
        <w:tabs>
          <w:tab w:val="left" w:pos="1865"/>
        </w:tabs>
        <w:jc w:val="left"/>
      </w:pPr>
      <w:r>
        <w:rPr>
          <w:rFonts w:hint="eastAsia"/>
        </w:rPr>
        <w:t>算数右移</w:t>
      </w:r>
    </w:p>
    <w:p w14:paraId="5351EC60" w14:textId="3F3F4502" w:rsidR="009151C9" w:rsidRDefault="00F27798" w:rsidP="000F502D">
      <w:pPr>
        <w:tabs>
          <w:tab w:val="left" w:pos="1865"/>
        </w:tabs>
        <w:jc w:val="left"/>
        <w:rPr>
          <w:rFonts w:hint="eastAsia"/>
        </w:rPr>
      </w:pPr>
      <w:r>
        <w:rPr>
          <w:rFonts w:hint="eastAsia"/>
        </w:rPr>
        <w:t>对于补码</w:t>
      </w:r>
      <w:r w:rsidR="00000ACC">
        <w:rPr>
          <w:rFonts w:hint="eastAsia"/>
        </w:rPr>
        <w:t>，</w:t>
      </w:r>
      <w:r w:rsidR="0078747F">
        <w:rPr>
          <w:rFonts w:hint="eastAsia"/>
        </w:rPr>
        <w:t>符号位不变，低位移出，高位补符号位</w:t>
      </w:r>
    </w:p>
    <w:p w14:paraId="72F47363" w14:textId="4D1A2384" w:rsidR="00F27798" w:rsidRDefault="00F27798" w:rsidP="00F27798">
      <w:pPr>
        <w:tabs>
          <w:tab w:val="left" w:pos="1865"/>
        </w:tabs>
        <w:jc w:val="left"/>
        <w:rPr>
          <w:rFonts w:hint="eastAsia"/>
        </w:rPr>
      </w:pPr>
      <w:r>
        <w:rPr>
          <w:rFonts w:hint="eastAsia"/>
        </w:rPr>
        <w:t>对于</w:t>
      </w:r>
      <w:r>
        <w:rPr>
          <w:rFonts w:hint="eastAsia"/>
        </w:rPr>
        <w:t>原码</w:t>
      </w:r>
      <w:r>
        <w:rPr>
          <w:rFonts w:hint="eastAsia"/>
        </w:rPr>
        <w:t>，</w:t>
      </w:r>
      <w:r>
        <w:rPr>
          <w:rFonts w:hint="eastAsia"/>
        </w:rPr>
        <w:t>符号位不变，低位移出，高位补</w:t>
      </w:r>
      <w:r>
        <w:rPr>
          <w:rFonts w:hint="eastAsia"/>
        </w:rPr>
        <w:t>0</w:t>
      </w:r>
    </w:p>
    <w:p w14:paraId="4E2A0AAB" w14:textId="77777777" w:rsidR="009151C9" w:rsidRPr="00F27798" w:rsidRDefault="009151C9" w:rsidP="000F502D">
      <w:pPr>
        <w:tabs>
          <w:tab w:val="left" w:pos="1865"/>
        </w:tabs>
        <w:jc w:val="left"/>
        <w:rPr>
          <w:rFonts w:hint="eastAsia"/>
        </w:rPr>
      </w:pPr>
    </w:p>
    <w:p w14:paraId="0EC7440C" w14:textId="77777777" w:rsidR="009151C9" w:rsidRDefault="009151C9" w:rsidP="000F502D">
      <w:pPr>
        <w:tabs>
          <w:tab w:val="left" w:pos="1865"/>
        </w:tabs>
        <w:jc w:val="left"/>
        <w:rPr>
          <w:rFonts w:hint="eastAsia"/>
        </w:rPr>
      </w:pPr>
    </w:p>
    <w:p w14:paraId="07519834" w14:textId="62091EAE" w:rsidR="00A83D31" w:rsidRDefault="00A83D31" w:rsidP="000F502D">
      <w:pPr>
        <w:tabs>
          <w:tab w:val="left" w:pos="1865"/>
        </w:tabs>
        <w:jc w:val="left"/>
        <w:rPr>
          <w:rFonts w:hint="eastAsia"/>
        </w:rPr>
      </w:pPr>
      <w:r>
        <w:rPr>
          <w:rFonts w:hint="eastAsia"/>
        </w:rPr>
        <w:t>C语言中一个特性就是支持按位进行布尔运算（位运算）</w:t>
      </w:r>
    </w:p>
    <w:p w14:paraId="08B520ED" w14:textId="39B259D0" w:rsidR="00A83D31" w:rsidRDefault="00A83D31" w:rsidP="000F502D">
      <w:pPr>
        <w:tabs>
          <w:tab w:val="left" w:pos="1865"/>
        </w:tabs>
        <w:jc w:val="left"/>
        <w:rPr>
          <w:rFonts w:hint="eastAsia"/>
        </w:rPr>
      </w:pPr>
      <w:r>
        <w:rPr>
          <w:rFonts w:hint="eastAsia"/>
        </w:rPr>
        <w:t>位运算的用法就是实现掩码运算</w:t>
      </w:r>
    </w:p>
    <w:p w14:paraId="33BCAD93" w14:textId="54A0CCF2" w:rsidR="006C1AF8" w:rsidRDefault="006C1AF8" w:rsidP="000F502D">
      <w:pPr>
        <w:tabs>
          <w:tab w:val="left" w:pos="1865"/>
        </w:tabs>
        <w:jc w:val="left"/>
        <w:rPr>
          <w:rFonts w:hint="eastAsia"/>
        </w:rPr>
      </w:pPr>
      <w:r>
        <w:rPr>
          <w:rFonts w:hint="eastAsia"/>
        </w:rPr>
        <w:t>特定的位序列</w:t>
      </w:r>
    </w:p>
    <w:p w14:paraId="24874324" w14:textId="05B06FA5" w:rsidR="006C1AF8" w:rsidRPr="00E3439B" w:rsidRDefault="006C1AF8" w:rsidP="000F502D">
      <w:pPr>
        <w:tabs>
          <w:tab w:val="left" w:pos="1865"/>
        </w:tabs>
        <w:jc w:val="left"/>
        <w:rPr>
          <w:rFonts w:hint="eastAsia"/>
        </w:rPr>
      </w:pPr>
      <w:r>
        <w:rPr>
          <w:rFonts w:hint="eastAsia"/>
        </w:rPr>
        <w:t>比如说和0xFF，进行与运算，就是其本身</w:t>
      </w:r>
    </w:p>
    <w:p w14:paraId="1504E099" w14:textId="77777777" w:rsidR="000F502D" w:rsidRDefault="000F502D" w:rsidP="000D4B23">
      <w:pPr>
        <w:rPr>
          <w:rFonts w:hint="eastAsia"/>
        </w:rPr>
      </w:pPr>
    </w:p>
    <w:p w14:paraId="1ED4F3C6" w14:textId="7466E2B2" w:rsidR="000D4B23" w:rsidRDefault="001A0B63" w:rsidP="00842208">
      <w:pPr>
        <w:pStyle w:val="2"/>
        <w:rPr>
          <w:rFonts w:hint="eastAsia"/>
        </w:rPr>
      </w:pPr>
      <w:r>
        <w:rPr>
          <w:rFonts w:hint="eastAsia"/>
        </w:rPr>
        <w:t>5、</w:t>
      </w:r>
      <w:r w:rsidR="00842208">
        <w:rPr>
          <w:rFonts w:hint="eastAsia"/>
        </w:rPr>
        <w:t>机器数编码与真值</w:t>
      </w:r>
    </w:p>
    <w:p w14:paraId="20A88ED1" w14:textId="10B82575" w:rsidR="002D03B9" w:rsidRDefault="00842208" w:rsidP="002D03B9">
      <w:pPr>
        <w:rPr>
          <w:rFonts w:hint="eastAsia"/>
        </w:rPr>
      </w:pPr>
      <w:r>
        <w:rPr>
          <w:rFonts w:hint="eastAsia"/>
        </w:rPr>
        <w:t>为什么原码、补码、反码、移码</w:t>
      </w:r>
      <w:r w:rsidR="00B36C02">
        <w:rPr>
          <w:rFonts w:hint="eastAsia"/>
        </w:rPr>
        <w:t xml:space="preserve"> </w:t>
      </w:r>
      <w:r>
        <w:rPr>
          <w:rFonts w:hint="eastAsia"/>
        </w:rPr>
        <w:t>作为机器数的时候，符号位算作2^n？</w:t>
      </w:r>
      <w:r w:rsidR="001D0051">
        <w:rPr>
          <w:rFonts w:hint="eastAsia"/>
        </w:rPr>
        <w:t xml:space="preserve"> </w:t>
      </w:r>
    </w:p>
    <w:p w14:paraId="4303194F" w14:textId="01EA9D7E" w:rsidR="002D03B9" w:rsidRPr="002D03B9" w:rsidRDefault="002D03B9" w:rsidP="002D03B9">
      <w:pPr>
        <w:rPr>
          <w:rFonts w:hint="eastAsia"/>
          <w:b/>
          <w:bCs/>
        </w:rPr>
      </w:pPr>
      <w:r w:rsidRPr="002D03B9">
        <w:rPr>
          <w:rFonts w:hint="eastAsia"/>
          <w:b/>
          <w:bCs/>
        </w:rPr>
        <w:t>关于移码</w:t>
      </w:r>
    </w:p>
    <w:p w14:paraId="68EED486" w14:textId="77777777" w:rsidR="002D03B9" w:rsidRPr="002D03B9" w:rsidRDefault="002D03B9" w:rsidP="002D03B9">
      <w:pPr>
        <w:rPr>
          <w:rFonts w:hint="eastAsia"/>
        </w:rPr>
      </w:pPr>
      <w:r w:rsidRPr="002D03B9">
        <w:rPr>
          <w:rFonts w:hint="eastAsia"/>
        </w:rPr>
        <w:t>以 8 位数为例，总共能表示 256 个数，把这些数加上一个固定的值，从而形成新的码值（还是 8 位），这就是移码的定义。例如，可以把有符号数映射到 0 - 255 的段上。</w:t>
      </w:r>
    </w:p>
    <w:p w14:paraId="00B77CC6" w14:textId="57A16B82" w:rsidR="009C5C08" w:rsidRDefault="002D03B9" w:rsidP="002D03B9">
      <w:pPr>
        <w:rPr>
          <w:rFonts w:hint="eastAsia"/>
        </w:rPr>
      </w:pPr>
      <w:r w:rsidRPr="002D03B9">
        <w:rPr>
          <w:rFonts w:hint="eastAsia"/>
        </w:rPr>
        <w:t>移码的优势：原来的大小关系不变，且一一对应（没有两种表示的 0），很容易判断大小（如判断是最小值或者最大值）</w:t>
      </w:r>
    </w:p>
    <w:p w14:paraId="2CAF2B03" w14:textId="761E0538" w:rsidR="000127CB" w:rsidRDefault="000127CB" w:rsidP="002D03B9">
      <w:pPr>
        <w:rPr>
          <w:rFonts w:hint="eastAsia"/>
        </w:rPr>
      </w:pPr>
      <w:r>
        <w:rPr>
          <w:rFonts w:hint="eastAsia"/>
        </w:rPr>
        <w:t>64为机器上，不同的数据类型，所占的字节数不同，数值范围取值不同</w:t>
      </w:r>
    </w:p>
    <w:p w14:paraId="42104173" w14:textId="1269D98B" w:rsidR="000127CB" w:rsidRDefault="000127CB" w:rsidP="002D03B9">
      <w:pPr>
        <w:rPr>
          <w:rFonts w:hint="eastAsia"/>
        </w:rPr>
      </w:pPr>
      <w:r>
        <w:rPr>
          <w:rFonts w:hint="eastAsia"/>
        </w:rPr>
        <w:t>Long在64位机器上占8个字节 32位机器上，long占4个字节</w:t>
      </w:r>
    </w:p>
    <w:p w14:paraId="3692D72F" w14:textId="4C4B7087" w:rsidR="006B49F5" w:rsidRPr="002D03B9" w:rsidRDefault="006B49F5" w:rsidP="002D03B9">
      <w:pPr>
        <w:rPr>
          <w:rFonts w:hint="eastAsia"/>
        </w:rPr>
      </w:pPr>
      <w:r>
        <w:rPr>
          <w:rFonts w:hint="eastAsia"/>
        </w:rPr>
        <w:t>Unsigned关键字 数字只能为非负数，无符号数</w:t>
      </w:r>
    </w:p>
    <w:tbl>
      <w:tblPr>
        <w:tblStyle w:val="ae"/>
        <w:tblW w:w="10310" w:type="dxa"/>
        <w:tblLook w:val="04A0" w:firstRow="1" w:lastRow="0" w:firstColumn="1" w:lastColumn="0" w:noHBand="0" w:noVBand="1"/>
      </w:tblPr>
      <w:tblGrid>
        <w:gridCol w:w="1662"/>
        <w:gridCol w:w="1195"/>
        <w:gridCol w:w="1369"/>
        <w:gridCol w:w="1200"/>
        <w:gridCol w:w="1369"/>
        <w:gridCol w:w="1193"/>
        <w:gridCol w:w="1161"/>
        <w:gridCol w:w="1161"/>
      </w:tblGrid>
      <w:tr w:rsidR="0051662B" w14:paraId="122AB685" w14:textId="51B587F1" w:rsidTr="00D95A26">
        <w:trPr>
          <w:trHeight w:val="284"/>
        </w:trPr>
        <w:tc>
          <w:tcPr>
            <w:tcW w:w="1662" w:type="dxa"/>
          </w:tcPr>
          <w:p w14:paraId="6F6A3CA0" w14:textId="15474D52" w:rsidR="0051662B" w:rsidRDefault="0051662B" w:rsidP="0051662B">
            <w:pPr>
              <w:rPr>
                <w:rFonts w:hint="eastAsia"/>
              </w:rPr>
            </w:pPr>
            <w:r>
              <w:rPr>
                <w:rFonts w:hint="eastAsia"/>
              </w:rPr>
              <w:t>C data type</w:t>
            </w:r>
          </w:p>
        </w:tc>
        <w:tc>
          <w:tcPr>
            <w:tcW w:w="1195" w:type="dxa"/>
          </w:tcPr>
          <w:p w14:paraId="59A4C7F9" w14:textId="31F749DA" w:rsidR="0051662B" w:rsidRDefault="0051662B" w:rsidP="0051662B">
            <w:pPr>
              <w:rPr>
                <w:rFonts w:hint="eastAsia"/>
              </w:rPr>
            </w:pPr>
            <w:r>
              <w:rPr>
                <w:rFonts w:hint="eastAsia"/>
              </w:rPr>
              <w:t>Min</w:t>
            </w:r>
          </w:p>
        </w:tc>
        <w:tc>
          <w:tcPr>
            <w:tcW w:w="1369" w:type="dxa"/>
          </w:tcPr>
          <w:p w14:paraId="129B7700" w14:textId="44CFABE1" w:rsidR="0051662B" w:rsidRDefault="0051662B" w:rsidP="0051662B">
            <w:pPr>
              <w:rPr>
                <w:rFonts w:hint="eastAsia"/>
              </w:rPr>
            </w:pPr>
            <w:r>
              <w:rPr>
                <w:rFonts w:hint="eastAsia"/>
              </w:rPr>
              <w:t>Hexadecimal</w:t>
            </w:r>
          </w:p>
        </w:tc>
        <w:tc>
          <w:tcPr>
            <w:tcW w:w="1200" w:type="dxa"/>
          </w:tcPr>
          <w:p w14:paraId="131B5154" w14:textId="4CB338EB" w:rsidR="0051662B" w:rsidRDefault="0051662B" w:rsidP="0051662B">
            <w:pPr>
              <w:rPr>
                <w:rFonts w:hint="eastAsia"/>
              </w:rPr>
            </w:pPr>
            <w:r>
              <w:rPr>
                <w:rFonts w:hint="eastAsia"/>
              </w:rPr>
              <w:t>Max</w:t>
            </w:r>
          </w:p>
        </w:tc>
        <w:tc>
          <w:tcPr>
            <w:tcW w:w="1369" w:type="dxa"/>
          </w:tcPr>
          <w:p w14:paraId="0822DA79" w14:textId="5D18B1C9" w:rsidR="0051662B" w:rsidRDefault="0051662B" w:rsidP="0051662B">
            <w:pPr>
              <w:rPr>
                <w:rFonts w:hint="eastAsia"/>
              </w:rPr>
            </w:pPr>
            <w:r>
              <w:rPr>
                <w:rFonts w:hint="eastAsia"/>
              </w:rPr>
              <w:t>Hexadecimal</w:t>
            </w:r>
          </w:p>
        </w:tc>
        <w:tc>
          <w:tcPr>
            <w:tcW w:w="1193" w:type="dxa"/>
          </w:tcPr>
          <w:p w14:paraId="2BC6B187" w14:textId="127AB29D" w:rsidR="0051662B" w:rsidRDefault="0051662B" w:rsidP="0051662B">
            <w:pPr>
              <w:rPr>
                <w:rFonts w:hint="eastAsia"/>
              </w:rPr>
            </w:pPr>
            <w:r>
              <w:rPr>
                <w:rFonts w:hint="eastAsia"/>
              </w:rPr>
              <w:t>Bytes</w:t>
            </w:r>
          </w:p>
        </w:tc>
        <w:tc>
          <w:tcPr>
            <w:tcW w:w="1161" w:type="dxa"/>
          </w:tcPr>
          <w:p w14:paraId="5F054B88" w14:textId="77A16D43" w:rsidR="0051662B" w:rsidRDefault="0051662B" w:rsidP="0051662B">
            <w:pPr>
              <w:rPr>
                <w:rFonts w:hint="eastAsia"/>
              </w:rPr>
            </w:pPr>
          </w:p>
        </w:tc>
        <w:tc>
          <w:tcPr>
            <w:tcW w:w="1161" w:type="dxa"/>
          </w:tcPr>
          <w:p w14:paraId="3C2D035D" w14:textId="77777777" w:rsidR="0051662B" w:rsidRDefault="0051662B" w:rsidP="0051662B">
            <w:pPr>
              <w:rPr>
                <w:rFonts w:hint="eastAsia"/>
              </w:rPr>
            </w:pPr>
          </w:p>
        </w:tc>
      </w:tr>
      <w:tr w:rsidR="0051662B" w14:paraId="7B86EF48" w14:textId="25E6E652" w:rsidTr="00D95A26">
        <w:trPr>
          <w:trHeight w:val="294"/>
        </w:trPr>
        <w:tc>
          <w:tcPr>
            <w:tcW w:w="1662" w:type="dxa"/>
          </w:tcPr>
          <w:p w14:paraId="0BA8B4DB" w14:textId="7598AA8E" w:rsidR="0051662B" w:rsidRDefault="0051662B" w:rsidP="0051662B">
            <w:pPr>
              <w:rPr>
                <w:rFonts w:hint="eastAsia"/>
              </w:rPr>
            </w:pPr>
            <w:r>
              <w:rPr>
                <w:rFonts w:hint="eastAsia"/>
              </w:rPr>
              <w:t>[signed] char</w:t>
            </w:r>
          </w:p>
        </w:tc>
        <w:tc>
          <w:tcPr>
            <w:tcW w:w="1195" w:type="dxa"/>
          </w:tcPr>
          <w:p w14:paraId="622EF34C" w14:textId="4873940C" w:rsidR="0051662B" w:rsidRDefault="0051662B" w:rsidP="0051662B">
            <w:pPr>
              <w:rPr>
                <w:rFonts w:hint="eastAsia"/>
              </w:rPr>
            </w:pPr>
            <w:r>
              <w:rPr>
                <w:rFonts w:hint="eastAsia"/>
              </w:rPr>
              <w:t>-2^7</w:t>
            </w:r>
          </w:p>
        </w:tc>
        <w:tc>
          <w:tcPr>
            <w:tcW w:w="1369" w:type="dxa"/>
          </w:tcPr>
          <w:p w14:paraId="7E6D2227" w14:textId="71D4D5E8" w:rsidR="0051662B" w:rsidRDefault="0051662B" w:rsidP="0051662B">
            <w:pPr>
              <w:rPr>
                <w:rFonts w:hint="eastAsia"/>
              </w:rPr>
            </w:pPr>
            <w:r>
              <w:rPr>
                <w:rFonts w:hint="eastAsia"/>
              </w:rPr>
              <w:t>0x80</w:t>
            </w:r>
          </w:p>
        </w:tc>
        <w:tc>
          <w:tcPr>
            <w:tcW w:w="1200" w:type="dxa"/>
          </w:tcPr>
          <w:p w14:paraId="4F81E3FB" w14:textId="7130F67E" w:rsidR="0051662B" w:rsidRDefault="0051662B" w:rsidP="0051662B">
            <w:pPr>
              <w:rPr>
                <w:rFonts w:hint="eastAsia"/>
              </w:rPr>
            </w:pPr>
            <w:r>
              <w:rPr>
                <w:rFonts w:hint="eastAsia"/>
              </w:rPr>
              <w:t>2^7-1</w:t>
            </w:r>
          </w:p>
        </w:tc>
        <w:tc>
          <w:tcPr>
            <w:tcW w:w="1369" w:type="dxa"/>
          </w:tcPr>
          <w:p w14:paraId="4FD04161" w14:textId="1769627C" w:rsidR="0051662B" w:rsidRDefault="0051662B" w:rsidP="0051662B">
            <w:pPr>
              <w:rPr>
                <w:rFonts w:hint="eastAsia"/>
              </w:rPr>
            </w:pPr>
            <w:r>
              <w:rPr>
                <w:rFonts w:hint="eastAsia"/>
              </w:rPr>
              <w:t>0x7F</w:t>
            </w:r>
          </w:p>
        </w:tc>
        <w:tc>
          <w:tcPr>
            <w:tcW w:w="1193" w:type="dxa"/>
          </w:tcPr>
          <w:p w14:paraId="7B15CC96" w14:textId="3C241898" w:rsidR="0051662B" w:rsidRDefault="0051662B" w:rsidP="0051662B">
            <w:pPr>
              <w:rPr>
                <w:rFonts w:hint="eastAsia"/>
              </w:rPr>
            </w:pPr>
            <w:r>
              <w:rPr>
                <w:rFonts w:hint="eastAsia"/>
              </w:rPr>
              <w:t>1</w:t>
            </w:r>
          </w:p>
        </w:tc>
        <w:tc>
          <w:tcPr>
            <w:tcW w:w="1161" w:type="dxa"/>
          </w:tcPr>
          <w:p w14:paraId="5F672DF4" w14:textId="77777777" w:rsidR="0051662B" w:rsidRDefault="0051662B" w:rsidP="0051662B">
            <w:pPr>
              <w:rPr>
                <w:rFonts w:hint="eastAsia"/>
              </w:rPr>
            </w:pPr>
          </w:p>
        </w:tc>
        <w:tc>
          <w:tcPr>
            <w:tcW w:w="1161" w:type="dxa"/>
          </w:tcPr>
          <w:p w14:paraId="261EA1F8" w14:textId="77777777" w:rsidR="0051662B" w:rsidRDefault="0051662B" w:rsidP="0051662B">
            <w:pPr>
              <w:rPr>
                <w:rFonts w:hint="eastAsia"/>
              </w:rPr>
            </w:pPr>
          </w:p>
        </w:tc>
      </w:tr>
      <w:tr w:rsidR="0051662B" w14:paraId="7ACD5F8F" w14:textId="00387A32" w:rsidTr="00D95A26">
        <w:trPr>
          <w:trHeight w:val="284"/>
        </w:trPr>
        <w:tc>
          <w:tcPr>
            <w:tcW w:w="1662" w:type="dxa"/>
          </w:tcPr>
          <w:p w14:paraId="02969C9D" w14:textId="09E97C29" w:rsidR="0051662B" w:rsidRDefault="0051662B" w:rsidP="0051662B">
            <w:pPr>
              <w:rPr>
                <w:rFonts w:hint="eastAsia"/>
              </w:rPr>
            </w:pPr>
            <w:r>
              <w:rPr>
                <w:rFonts w:hint="eastAsia"/>
              </w:rPr>
              <w:t>Unsigned char</w:t>
            </w:r>
          </w:p>
        </w:tc>
        <w:tc>
          <w:tcPr>
            <w:tcW w:w="1195" w:type="dxa"/>
          </w:tcPr>
          <w:p w14:paraId="6702E576" w14:textId="5D4CE498" w:rsidR="0051662B" w:rsidRDefault="0051662B" w:rsidP="0051662B">
            <w:pPr>
              <w:rPr>
                <w:rFonts w:hint="eastAsia"/>
              </w:rPr>
            </w:pPr>
            <w:r>
              <w:rPr>
                <w:rFonts w:hint="eastAsia"/>
              </w:rPr>
              <w:t>0</w:t>
            </w:r>
          </w:p>
        </w:tc>
        <w:tc>
          <w:tcPr>
            <w:tcW w:w="1369" w:type="dxa"/>
          </w:tcPr>
          <w:p w14:paraId="6DE7999F" w14:textId="77777777" w:rsidR="0051662B" w:rsidRDefault="0051662B" w:rsidP="0051662B">
            <w:pPr>
              <w:rPr>
                <w:rFonts w:hint="eastAsia"/>
              </w:rPr>
            </w:pPr>
          </w:p>
        </w:tc>
        <w:tc>
          <w:tcPr>
            <w:tcW w:w="1200" w:type="dxa"/>
          </w:tcPr>
          <w:p w14:paraId="2BCB3948" w14:textId="3BC41F0A" w:rsidR="0051662B" w:rsidRDefault="0051662B" w:rsidP="0051662B">
            <w:pPr>
              <w:rPr>
                <w:rFonts w:hint="eastAsia"/>
              </w:rPr>
            </w:pPr>
            <w:r>
              <w:rPr>
                <w:rFonts w:hint="eastAsia"/>
              </w:rPr>
              <w:t>2^8-1</w:t>
            </w:r>
          </w:p>
        </w:tc>
        <w:tc>
          <w:tcPr>
            <w:tcW w:w="1369" w:type="dxa"/>
          </w:tcPr>
          <w:p w14:paraId="7070D733" w14:textId="40F3E931" w:rsidR="0051662B" w:rsidRDefault="0051662B" w:rsidP="0051662B">
            <w:pPr>
              <w:rPr>
                <w:rFonts w:hint="eastAsia"/>
              </w:rPr>
            </w:pPr>
            <w:r>
              <w:rPr>
                <w:rFonts w:hint="eastAsia"/>
              </w:rPr>
              <w:t>0xFF</w:t>
            </w:r>
          </w:p>
        </w:tc>
        <w:tc>
          <w:tcPr>
            <w:tcW w:w="1193" w:type="dxa"/>
          </w:tcPr>
          <w:p w14:paraId="2781AEC0" w14:textId="03690EFE" w:rsidR="0051662B" w:rsidRDefault="0051662B" w:rsidP="0051662B">
            <w:pPr>
              <w:rPr>
                <w:rFonts w:hint="eastAsia"/>
              </w:rPr>
            </w:pPr>
            <w:r>
              <w:rPr>
                <w:rFonts w:hint="eastAsia"/>
              </w:rPr>
              <w:t>1</w:t>
            </w:r>
          </w:p>
        </w:tc>
        <w:tc>
          <w:tcPr>
            <w:tcW w:w="1161" w:type="dxa"/>
          </w:tcPr>
          <w:p w14:paraId="79EA4D44" w14:textId="77777777" w:rsidR="0051662B" w:rsidRDefault="0051662B" w:rsidP="0051662B">
            <w:pPr>
              <w:rPr>
                <w:rFonts w:hint="eastAsia"/>
              </w:rPr>
            </w:pPr>
          </w:p>
        </w:tc>
        <w:tc>
          <w:tcPr>
            <w:tcW w:w="1161" w:type="dxa"/>
          </w:tcPr>
          <w:p w14:paraId="11B46E23" w14:textId="77777777" w:rsidR="0051662B" w:rsidRDefault="0051662B" w:rsidP="0051662B">
            <w:pPr>
              <w:rPr>
                <w:rFonts w:hint="eastAsia"/>
              </w:rPr>
            </w:pPr>
          </w:p>
        </w:tc>
      </w:tr>
      <w:tr w:rsidR="0051662B" w14:paraId="201234FA" w14:textId="51F2015E" w:rsidTr="00D95A26">
        <w:trPr>
          <w:trHeight w:val="284"/>
        </w:trPr>
        <w:tc>
          <w:tcPr>
            <w:tcW w:w="1662" w:type="dxa"/>
          </w:tcPr>
          <w:p w14:paraId="33D7F93F" w14:textId="7E8EB0CC" w:rsidR="0051662B" w:rsidRDefault="0051662B" w:rsidP="0051662B">
            <w:pPr>
              <w:rPr>
                <w:rFonts w:hint="eastAsia"/>
              </w:rPr>
            </w:pPr>
            <w:r>
              <w:rPr>
                <w:rFonts w:hint="eastAsia"/>
              </w:rPr>
              <w:t xml:space="preserve">Short </w:t>
            </w:r>
          </w:p>
        </w:tc>
        <w:tc>
          <w:tcPr>
            <w:tcW w:w="1195" w:type="dxa"/>
          </w:tcPr>
          <w:p w14:paraId="7F81A8F2" w14:textId="764412DA" w:rsidR="0051662B" w:rsidRDefault="0051662B" w:rsidP="0051662B">
            <w:pPr>
              <w:rPr>
                <w:rFonts w:hint="eastAsia"/>
              </w:rPr>
            </w:pPr>
            <w:r>
              <w:rPr>
                <w:rFonts w:hint="eastAsia"/>
              </w:rPr>
              <w:t>-2^15</w:t>
            </w:r>
          </w:p>
        </w:tc>
        <w:tc>
          <w:tcPr>
            <w:tcW w:w="1369" w:type="dxa"/>
          </w:tcPr>
          <w:p w14:paraId="5C070508" w14:textId="3F565FC8" w:rsidR="0051662B" w:rsidRDefault="0051662B" w:rsidP="0051662B">
            <w:pPr>
              <w:rPr>
                <w:rFonts w:hint="eastAsia"/>
              </w:rPr>
            </w:pPr>
            <w:r>
              <w:rPr>
                <w:rFonts w:hint="eastAsia"/>
              </w:rPr>
              <w:t>0x8000</w:t>
            </w:r>
          </w:p>
        </w:tc>
        <w:tc>
          <w:tcPr>
            <w:tcW w:w="1200" w:type="dxa"/>
          </w:tcPr>
          <w:p w14:paraId="650ADE0D" w14:textId="68FD648B" w:rsidR="0051662B" w:rsidRDefault="0051662B" w:rsidP="0051662B">
            <w:pPr>
              <w:rPr>
                <w:rFonts w:hint="eastAsia"/>
              </w:rPr>
            </w:pPr>
            <w:r>
              <w:rPr>
                <w:rFonts w:hint="eastAsia"/>
              </w:rPr>
              <w:t>2^15-1</w:t>
            </w:r>
          </w:p>
        </w:tc>
        <w:tc>
          <w:tcPr>
            <w:tcW w:w="1369" w:type="dxa"/>
          </w:tcPr>
          <w:p w14:paraId="00183458" w14:textId="6845D4D7" w:rsidR="0051662B" w:rsidRDefault="0051662B" w:rsidP="0051662B">
            <w:pPr>
              <w:rPr>
                <w:rFonts w:hint="eastAsia"/>
              </w:rPr>
            </w:pPr>
            <w:r>
              <w:rPr>
                <w:rFonts w:hint="eastAsia"/>
              </w:rPr>
              <w:t>0x7FFF</w:t>
            </w:r>
          </w:p>
        </w:tc>
        <w:tc>
          <w:tcPr>
            <w:tcW w:w="1193" w:type="dxa"/>
          </w:tcPr>
          <w:p w14:paraId="37835D4D" w14:textId="33FCB0D2" w:rsidR="0051662B" w:rsidRDefault="0051662B" w:rsidP="0051662B">
            <w:pPr>
              <w:rPr>
                <w:rFonts w:hint="eastAsia"/>
              </w:rPr>
            </w:pPr>
            <w:r>
              <w:rPr>
                <w:rFonts w:hint="eastAsia"/>
              </w:rPr>
              <w:t>2</w:t>
            </w:r>
          </w:p>
        </w:tc>
        <w:tc>
          <w:tcPr>
            <w:tcW w:w="1161" w:type="dxa"/>
          </w:tcPr>
          <w:p w14:paraId="084C94E6" w14:textId="77777777" w:rsidR="0051662B" w:rsidRDefault="0051662B" w:rsidP="0051662B">
            <w:pPr>
              <w:rPr>
                <w:rFonts w:hint="eastAsia"/>
              </w:rPr>
            </w:pPr>
          </w:p>
        </w:tc>
        <w:tc>
          <w:tcPr>
            <w:tcW w:w="1161" w:type="dxa"/>
          </w:tcPr>
          <w:p w14:paraId="4C2B5463" w14:textId="77777777" w:rsidR="0051662B" w:rsidRDefault="0051662B" w:rsidP="0051662B">
            <w:pPr>
              <w:rPr>
                <w:rFonts w:hint="eastAsia"/>
              </w:rPr>
            </w:pPr>
          </w:p>
        </w:tc>
      </w:tr>
      <w:tr w:rsidR="0051662B" w14:paraId="69CABDD7" w14:textId="355132D5" w:rsidTr="00D95A26">
        <w:trPr>
          <w:trHeight w:val="284"/>
        </w:trPr>
        <w:tc>
          <w:tcPr>
            <w:tcW w:w="1662" w:type="dxa"/>
          </w:tcPr>
          <w:p w14:paraId="2FC32DBA" w14:textId="4BE2DC54" w:rsidR="0051662B" w:rsidRDefault="0051662B" w:rsidP="0051662B">
            <w:pPr>
              <w:rPr>
                <w:rFonts w:hint="eastAsia"/>
              </w:rPr>
            </w:pPr>
            <w:r>
              <w:rPr>
                <w:rFonts w:hint="eastAsia"/>
              </w:rPr>
              <w:t>Unsigned short</w:t>
            </w:r>
          </w:p>
        </w:tc>
        <w:tc>
          <w:tcPr>
            <w:tcW w:w="1195" w:type="dxa"/>
          </w:tcPr>
          <w:p w14:paraId="6DBE000D" w14:textId="53CAAB25" w:rsidR="0051662B" w:rsidRDefault="0051662B" w:rsidP="0051662B">
            <w:pPr>
              <w:rPr>
                <w:rFonts w:hint="eastAsia"/>
              </w:rPr>
            </w:pPr>
            <w:r>
              <w:rPr>
                <w:rFonts w:hint="eastAsia"/>
              </w:rPr>
              <w:t>0</w:t>
            </w:r>
          </w:p>
        </w:tc>
        <w:tc>
          <w:tcPr>
            <w:tcW w:w="1369" w:type="dxa"/>
          </w:tcPr>
          <w:p w14:paraId="321FC476" w14:textId="77777777" w:rsidR="0051662B" w:rsidRDefault="0051662B" w:rsidP="0051662B">
            <w:pPr>
              <w:rPr>
                <w:rFonts w:hint="eastAsia"/>
              </w:rPr>
            </w:pPr>
          </w:p>
        </w:tc>
        <w:tc>
          <w:tcPr>
            <w:tcW w:w="1200" w:type="dxa"/>
          </w:tcPr>
          <w:p w14:paraId="2D14D781" w14:textId="1458EA43" w:rsidR="0051662B" w:rsidRDefault="0051662B" w:rsidP="0051662B">
            <w:pPr>
              <w:rPr>
                <w:rFonts w:hint="eastAsia"/>
              </w:rPr>
            </w:pPr>
            <w:r>
              <w:rPr>
                <w:rFonts w:hint="eastAsia"/>
              </w:rPr>
              <w:t>2^16-1</w:t>
            </w:r>
          </w:p>
        </w:tc>
        <w:tc>
          <w:tcPr>
            <w:tcW w:w="1369" w:type="dxa"/>
          </w:tcPr>
          <w:p w14:paraId="0AB5B9E8" w14:textId="5A03265A" w:rsidR="0051662B" w:rsidRDefault="0051662B" w:rsidP="0051662B">
            <w:pPr>
              <w:rPr>
                <w:rFonts w:hint="eastAsia"/>
              </w:rPr>
            </w:pPr>
            <w:r>
              <w:rPr>
                <w:rFonts w:hint="eastAsia"/>
              </w:rPr>
              <w:t>0xFFFF</w:t>
            </w:r>
          </w:p>
        </w:tc>
        <w:tc>
          <w:tcPr>
            <w:tcW w:w="1193" w:type="dxa"/>
          </w:tcPr>
          <w:p w14:paraId="139C2F2E" w14:textId="3B9CD575" w:rsidR="0051662B" w:rsidRDefault="0051662B" w:rsidP="0051662B">
            <w:pPr>
              <w:rPr>
                <w:rFonts w:hint="eastAsia"/>
              </w:rPr>
            </w:pPr>
            <w:r>
              <w:rPr>
                <w:rFonts w:hint="eastAsia"/>
              </w:rPr>
              <w:t>2</w:t>
            </w:r>
          </w:p>
        </w:tc>
        <w:tc>
          <w:tcPr>
            <w:tcW w:w="1161" w:type="dxa"/>
          </w:tcPr>
          <w:p w14:paraId="72FA0E77" w14:textId="77777777" w:rsidR="0051662B" w:rsidRDefault="0051662B" w:rsidP="0051662B">
            <w:pPr>
              <w:rPr>
                <w:rFonts w:hint="eastAsia"/>
              </w:rPr>
            </w:pPr>
          </w:p>
        </w:tc>
        <w:tc>
          <w:tcPr>
            <w:tcW w:w="1161" w:type="dxa"/>
          </w:tcPr>
          <w:p w14:paraId="0717D931" w14:textId="77777777" w:rsidR="0051662B" w:rsidRDefault="0051662B" w:rsidP="0051662B">
            <w:pPr>
              <w:rPr>
                <w:rFonts w:hint="eastAsia"/>
              </w:rPr>
            </w:pPr>
          </w:p>
        </w:tc>
      </w:tr>
      <w:tr w:rsidR="0051662B" w14:paraId="43F89BDC" w14:textId="38F3EF0A" w:rsidTr="00D95A26">
        <w:trPr>
          <w:trHeight w:val="284"/>
        </w:trPr>
        <w:tc>
          <w:tcPr>
            <w:tcW w:w="1662" w:type="dxa"/>
          </w:tcPr>
          <w:p w14:paraId="19CDA405" w14:textId="3C7640F1" w:rsidR="0051662B" w:rsidRDefault="0051662B" w:rsidP="0051662B">
            <w:pPr>
              <w:rPr>
                <w:rFonts w:hint="eastAsia"/>
              </w:rPr>
            </w:pPr>
            <w:r>
              <w:rPr>
                <w:rFonts w:hint="eastAsia"/>
              </w:rPr>
              <w:t xml:space="preserve">Int </w:t>
            </w:r>
          </w:p>
        </w:tc>
        <w:tc>
          <w:tcPr>
            <w:tcW w:w="1195" w:type="dxa"/>
          </w:tcPr>
          <w:p w14:paraId="011A104A" w14:textId="4760334A" w:rsidR="0051662B" w:rsidRDefault="0051662B" w:rsidP="0051662B">
            <w:pPr>
              <w:rPr>
                <w:rFonts w:hint="eastAsia"/>
              </w:rPr>
            </w:pPr>
            <w:r>
              <w:rPr>
                <w:rFonts w:hint="eastAsia"/>
              </w:rPr>
              <w:t>-2^31</w:t>
            </w:r>
          </w:p>
        </w:tc>
        <w:tc>
          <w:tcPr>
            <w:tcW w:w="1369" w:type="dxa"/>
          </w:tcPr>
          <w:p w14:paraId="085C1A32" w14:textId="399B0397" w:rsidR="0051662B" w:rsidRDefault="0051662B" w:rsidP="0051662B">
            <w:pPr>
              <w:rPr>
                <w:rFonts w:hint="eastAsia"/>
              </w:rPr>
            </w:pPr>
            <w:r>
              <w:rPr>
                <w:rFonts w:hint="eastAsia"/>
              </w:rPr>
              <w:t>0x8(7个0)</w:t>
            </w:r>
          </w:p>
        </w:tc>
        <w:tc>
          <w:tcPr>
            <w:tcW w:w="1200" w:type="dxa"/>
          </w:tcPr>
          <w:p w14:paraId="5FEF8A66" w14:textId="07C0BE95" w:rsidR="0051662B" w:rsidRDefault="0051662B" w:rsidP="0051662B">
            <w:pPr>
              <w:rPr>
                <w:rFonts w:hint="eastAsia"/>
              </w:rPr>
            </w:pPr>
            <w:r>
              <w:rPr>
                <w:rFonts w:hint="eastAsia"/>
              </w:rPr>
              <w:t>2^31-1</w:t>
            </w:r>
          </w:p>
        </w:tc>
        <w:tc>
          <w:tcPr>
            <w:tcW w:w="1369" w:type="dxa"/>
          </w:tcPr>
          <w:p w14:paraId="21CDEF35" w14:textId="45E33A43" w:rsidR="0051662B" w:rsidRDefault="0051662B" w:rsidP="0051662B">
            <w:pPr>
              <w:rPr>
                <w:rFonts w:hint="eastAsia"/>
              </w:rPr>
            </w:pPr>
            <w:r>
              <w:rPr>
                <w:rFonts w:hint="eastAsia"/>
              </w:rPr>
              <w:t>0x7(7个F)</w:t>
            </w:r>
          </w:p>
        </w:tc>
        <w:tc>
          <w:tcPr>
            <w:tcW w:w="1193" w:type="dxa"/>
          </w:tcPr>
          <w:p w14:paraId="039D48A5" w14:textId="78A9B692" w:rsidR="0051662B" w:rsidRDefault="0051662B" w:rsidP="0051662B">
            <w:pPr>
              <w:rPr>
                <w:rFonts w:hint="eastAsia"/>
              </w:rPr>
            </w:pPr>
            <w:r>
              <w:rPr>
                <w:rFonts w:hint="eastAsia"/>
              </w:rPr>
              <w:t>4</w:t>
            </w:r>
          </w:p>
        </w:tc>
        <w:tc>
          <w:tcPr>
            <w:tcW w:w="1161" w:type="dxa"/>
          </w:tcPr>
          <w:p w14:paraId="5D9F92D0" w14:textId="77777777" w:rsidR="0051662B" w:rsidRDefault="0051662B" w:rsidP="0051662B">
            <w:pPr>
              <w:rPr>
                <w:rFonts w:hint="eastAsia"/>
              </w:rPr>
            </w:pPr>
          </w:p>
        </w:tc>
        <w:tc>
          <w:tcPr>
            <w:tcW w:w="1161" w:type="dxa"/>
          </w:tcPr>
          <w:p w14:paraId="01261BFE" w14:textId="77777777" w:rsidR="0051662B" w:rsidRDefault="0051662B" w:rsidP="0051662B">
            <w:pPr>
              <w:rPr>
                <w:rFonts w:hint="eastAsia"/>
              </w:rPr>
            </w:pPr>
          </w:p>
        </w:tc>
      </w:tr>
      <w:tr w:rsidR="0051662B" w14:paraId="51E682CE" w14:textId="2E0C8C15" w:rsidTr="00D95A26">
        <w:trPr>
          <w:trHeight w:val="284"/>
        </w:trPr>
        <w:tc>
          <w:tcPr>
            <w:tcW w:w="1662" w:type="dxa"/>
          </w:tcPr>
          <w:p w14:paraId="644D5704" w14:textId="278E7704" w:rsidR="0051662B" w:rsidRDefault="0051662B" w:rsidP="0051662B">
            <w:pPr>
              <w:rPr>
                <w:rFonts w:hint="eastAsia"/>
              </w:rPr>
            </w:pPr>
            <w:r>
              <w:rPr>
                <w:rFonts w:hint="eastAsia"/>
              </w:rPr>
              <w:t>Unsigned int</w:t>
            </w:r>
          </w:p>
        </w:tc>
        <w:tc>
          <w:tcPr>
            <w:tcW w:w="1195" w:type="dxa"/>
          </w:tcPr>
          <w:p w14:paraId="06101CFB" w14:textId="3729FC2A" w:rsidR="0051662B" w:rsidRDefault="0051662B" w:rsidP="0051662B">
            <w:pPr>
              <w:rPr>
                <w:rFonts w:hint="eastAsia"/>
              </w:rPr>
            </w:pPr>
            <w:r>
              <w:rPr>
                <w:rFonts w:hint="eastAsia"/>
              </w:rPr>
              <w:t>0</w:t>
            </w:r>
          </w:p>
        </w:tc>
        <w:tc>
          <w:tcPr>
            <w:tcW w:w="1369" w:type="dxa"/>
          </w:tcPr>
          <w:p w14:paraId="68012834" w14:textId="77777777" w:rsidR="0051662B" w:rsidRDefault="0051662B" w:rsidP="0051662B">
            <w:pPr>
              <w:rPr>
                <w:rFonts w:hint="eastAsia"/>
              </w:rPr>
            </w:pPr>
          </w:p>
        </w:tc>
        <w:tc>
          <w:tcPr>
            <w:tcW w:w="1200" w:type="dxa"/>
          </w:tcPr>
          <w:p w14:paraId="33348B92" w14:textId="5065AF41" w:rsidR="0051662B" w:rsidRDefault="0051662B" w:rsidP="0051662B">
            <w:pPr>
              <w:rPr>
                <w:rFonts w:hint="eastAsia"/>
              </w:rPr>
            </w:pPr>
            <w:r>
              <w:rPr>
                <w:rFonts w:hint="eastAsia"/>
              </w:rPr>
              <w:t>2^32-1</w:t>
            </w:r>
          </w:p>
        </w:tc>
        <w:tc>
          <w:tcPr>
            <w:tcW w:w="1369" w:type="dxa"/>
          </w:tcPr>
          <w:p w14:paraId="6C6B15D2" w14:textId="393F07F0" w:rsidR="0051662B" w:rsidRDefault="0051662B" w:rsidP="0051662B">
            <w:pPr>
              <w:rPr>
                <w:rFonts w:hint="eastAsia"/>
              </w:rPr>
            </w:pPr>
            <w:r>
              <w:rPr>
                <w:rFonts w:hint="eastAsia"/>
              </w:rPr>
              <w:t>0x(8个F)</w:t>
            </w:r>
          </w:p>
        </w:tc>
        <w:tc>
          <w:tcPr>
            <w:tcW w:w="1193" w:type="dxa"/>
          </w:tcPr>
          <w:p w14:paraId="01DB3756" w14:textId="745E9AF1" w:rsidR="0051662B" w:rsidRDefault="0051662B" w:rsidP="0051662B">
            <w:pPr>
              <w:rPr>
                <w:rFonts w:hint="eastAsia"/>
              </w:rPr>
            </w:pPr>
            <w:r>
              <w:rPr>
                <w:rFonts w:hint="eastAsia"/>
              </w:rPr>
              <w:t>4</w:t>
            </w:r>
          </w:p>
        </w:tc>
        <w:tc>
          <w:tcPr>
            <w:tcW w:w="1161" w:type="dxa"/>
          </w:tcPr>
          <w:p w14:paraId="41AC76EF" w14:textId="77777777" w:rsidR="0051662B" w:rsidRDefault="0051662B" w:rsidP="0051662B">
            <w:pPr>
              <w:rPr>
                <w:rFonts w:hint="eastAsia"/>
              </w:rPr>
            </w:pPr>
          </w:p>
        </w:tc>
        <w:tc>
          <w:tcPr>
            <w:tcW w:w="1161" w:type="dxa"/>
          </w:tcPr>
          <w:p w14:paraId="3266CCEF" w14:textId="77777777" w:rsidR="0051662B" w:rsidRDefault="0051662B" w:rsidP="0051662B">
            <w:pPr>
              <w:rPr>
                <w:rFonts w:hint="eastAsia"/>
              </w:rPr>
            </w:pPr>
          </w:p>
        </w:tc>
      </w:tr>
      <w:tr w:rsidR="0051662B" w14:paraId="29579233" w14:textId="2CD0C0DC" w:rsidTr="00D95A26">
        <w:trPr>
          <w:trHeight w:val="284"/>
        </w:trPr>
        <w:tc>
          <w:tcPr>
            <w:tcW w:w="1662" w:type="dxa"/>
          </w:tcPr>
          <w:p w14:paraId="72EA2837" w14:textId="53F63612" w:rsidR="0051662B" w:rsidRDefault="0051662B" w:rsidP="0051662B">
            <w:pPr>
              <w:rPr>
                <w:rFonts w:hint="eastAsia"/>
              </w:rPr>
            </w:pPr>
            <w:r>
              <w:rPr>
                <w:rFonts w:hint="eastAsia"/>
              </w:rPr>
              <w:t>Long</w:t>
            </w:r>
          </w:p>
        </w:tc>
        <w:tc>
          <w:tcPr>
            <w:tcW w:w="1195" w:type="dxa"/>
          </w:tcPr>
          <w:p w14:paraId="1C15AAC3" w14:textId="5AE87976" w:rsidR="0051662B" w:rsidRDefault="0051662B" w:rsidP="0051662B">
            <w:pPr>
              <w:rPr>
                <w:rFonts w:hint="eastAsia"/>
              </w:rPr>
            </w:pPr>
            <w:r>
              <w:rPr>
                <w:rFonts w:hint="eastAsia"/>
              </w:rPr>
              <w:t>-2^63</w:t>
            </w:r>
          </w:p>
        </w:tc>
        <w:tc>
          <w:tcPr>
            <w:tcW w:w="1369" w:type="dxa"/>
          </w:tcPr>
          <w:p w14:paraId="5F621D3B" w14:textId="17FB3AED" w:rsidR="0051662B" w:rsidRDefault="0051662B" w:rsidP="0051662B">
            <w:pPr>
              <w:rPr>
                <w:rFonts w:hint="eastAsia"/>
              </w:rPr>
            </w:pPr>
            <w:r>
              <w:rPr>
                <w:rFonts w:hint="eastAsia"/>
              </w:rPr>
              <w:t>0x8(15个0)</w:t>
            </w:r>
          </w:p>
        </w:tc>
        <w:tc>
          <w:tcPr>
            <w:tcW w:w="1200" w:type="dxa"/>
          </w:tcPr>
          <w:p w14:paraId="0644BA28" w14:textId="0F7039B2" w:rsidR="0051662B" w:rsidRDefault="0051662B" w:rsidP="0051662B">
            <w:pPr>
              <w:rPr>
                <w:rFonts w:hint="eastAsia"/>
              </w:rPr>
            </w:pPr>
            <w:r>
              <w:rPr>
                <w:rFonts w:hint="eastAsia"/>
              </w:rPr>
              <w:t>2^63-1</w:t>
            </w:r>
          </w:p>
        </w:tc>
        <w:tc>
          <w:tcPr>
            <w:tcW w:w="1369" w:type="dxa"/>
          </w:tcPr>
          <w:p w14:paraId="6ACBE9A0" w14:textId="422055BC" w:rsidR="0051662B" w:rsidRDefault="0051662B" w:rsidP="0051662B">
            <w:pPr>
              <w:rPr>
                <w:rFonts w:hint="eastAsia"/>
              </w:rPr>
            </w:pPr>
            <w:r>
              <w:rPr>
                <w:rFonts w:hint="eastAsia"/>
              </w:rPr>
              <w:t>0x7(15个F)</w:t>
            </w:r>
          </w:p>
        </w:tc>
        <w:tc>
          <w:tcPr>
            <w:tcW w:w="1193" w:type="dxa"/>
          </w:tcPr>
          <w:p w14:paraId="15A656AB" w14:textId="6331064F" w:rsidR="0051662B" w:rsidRDefault="0051662B" w:rsidP="0051662B">
            <w:pPr>
              <w:rPr>
                <w:rFonts w:hint="eastAsia"/>
              </w:rPr>
            </w:pPr>
            <w:r>
              <w:rPr>
                <w:rFonts w:hint="eastAsia"/>
              </w:rPr>
              <w:t>8</w:t>
            </w:r>
          </w:p>
        </w:tc>
        <w:tc>
          <w:tcPr>
            <w:tcW w:w="1161" w:type="dxa"/>
          </w:tcPr>
          <w:p w14:paraId="249C1C27" w14:textId="77777777" w:rsidR="0051662B" w:rsidRDefault="0051662B" w:rsidP="0051662B">
            <w:pPr>
              <w:rPr>
                <w:rFonts w:hint="eastAsia"/>
              </w:rPr>
            </w:pPr>
          </w:p>
        </w:tc>
        <w:tc>
          <w:tcPr>
            <w:tcW w:w="1161" w:type="dxa"/>
          </w:tcPr>
          <w:p w14:paraId="5F837373" w14:textId="77777777" w:rsidR="0051662B" w:rsidRDefault="0051662B" w:rsidP="0051662B">
            <w:pPr>
              <w:rPr>
                <w:rFonts w:hint="eastAsia"/>
              </w:rPr>
            </w:pPr>
          </w:p>
        </w:tc>
      </w:tr>
      <w:tr w:rsidR="0051662B" w14:paraId="7366EE77" w14:textId="50F0FBD3" w:rsidTr="00D95A26">
        <w:trPr>
          <w:trHeight w:val="284"/>
        </w:trPr>
        <w:tc>
          <w:tcPr>
            <w:tcW w:w="1662" w:type="dxa"/>
          </w:tcPr>
          <w:p w14:paraId="048A49E8" w14:textId="4B798CAA" w:rsidR="0051662B" w:rsidRDefault="0051662B" w:rsidP="0051662B">
            <w:pPr>
              <w:rPr>
                <w:rFonts w:hint="eastAsia"/>
              </w:rPr>
            </w:pPr>
            <w:r>
              <w:rPr>
                <w:rFonts w:hint="eastAsia"/>
              </w:rPr>
              <w:t>Unsigned long</w:t>
            </w:r>
          </w:p>
        </w:tc>
        <w:tc>
          <w:tcPr>
            <w:tcW w:w="1195" w:type="dxa"/>
          </w:tcPr>
          <w:p w14:paraId="484209B8" w14:textId="238884FA" w:rsidR="0051662B" w:rsidRDefault="0051662B" w:rsidP="0051662B">
            <w:pPr>
              <w:rPr>
                <w:rFonts w:hint="eastAsia"/>
              </w:rPr>
            </w:pPr>
            <w:r>
              <w:rPr>
                <w:rFonts w:hint="eastAsia"/>
              </w:rPr>
              <w:t>0</w:t>
            </w:r>
          </w:p>
        </w:tc>
        <w:tc>
          <w:tcPr>
            <w:tcW w:w="1369" w:type="dxa"/>
          </w:tcPr>
          <w:p w14:paraId="23036655" w14:textId="77777777" w:rsidR="0051662B" w:rsidRDefault="0051662B" w:rsidP="0051662B">
            <w:pPr>
              <w:rPr>
                <w:rFonts w:hint="eastAsia"/>
              </w:rPr>
            </w:pPr>
          </w:p>
        </w:tc>
        <w:tc>
          <w:tcPr>
            <w:tcW w:w="1200" w:type="dxa"/>
          </w:tcPr>
          <w:p w14:paraId="287BB9C7" w14:textId="520849C8" w:rsidR="0051662B" w:rsidRDefault="0051662B" w:rsidP="0051662B">
            <w:pPr>
              <w:rPr>
                <w:rFonts w:hint="eastAsia"/>
              </w:rPr>
            </w:pPr>
            <w:r>
              <w:rPr>
                <w:rFonts w:hint="eastAsia"/>
              </w:rPr>
              <w:t>2^64-1</w:t>
            </w:r>
          </w:p>
        </w:tc>
        <w:tc>
          <w:tcPr>
            <w:tcW w:w="1369" w:type="dxa"/>
          </w:tcPr>
          <w:p w14:paraId="2EDD6132" w14:textId="6D85D513" w:rsidR="0051662B" w:rsidRDefault="0051662B" w:rsidP="0051662B">
            <w:pPr>
              <w:rPr>
                <w:rFonts w:hint="eastAsia"/>
              </w:rPr>
            </w:pPr>
            <w:r>
              <w:rPr>
                <w:rFonts w:hint="eastAsia"/>
              </w:rPr>
              <w:t>0x(16个F)</w:t>
            </w:r>
          </w:p>
        </w:tc>
        <w:tc>
          <w:tcPr>
            <w:tcW w:w="1193" w:type="dxa"/>
          </w:tcPr>
          <w:p w14:paraId="2D92CA48" w14:textId="2BCE92AA" w:rsidR="0051662B" w:rsidRDefault="0051662B" w:rsidP="0051662B">
            <w:pPr>
              <w:rPr>
                <w:rFonts w:hint="eastAsia"/>
              </w:rPr>
            </w:pPr>
            <w:r>
              <w:rPr>
                <w:rFonts w:hint="eastAsia"/>
              </w:rPr>
              <w:t>8</w:t>
            </w:r>
          </w:p>
        </w:tc>
        <w:tc>
          <w:tcPr>
            <w:tcW w:w="1161" w:type="dxa"/>
          </w:tcPr>
          <w:p w14:paraId="18821B6C" w14:textId="77777777" w:rsidR="0051662B" w:rsidRDefault="0051662B" w:rsidP="0051662B">
            <w:pPr>
              <w:rPr>
                <w:rFonts w:hint="eastAsia"/>
              </w:rPr>
            </w:pPr>
          </w:p>
        </w:tc>
        <w:tc>
          <w:tcPr>
            <w:tcW w:w="1161" w:type="dxa"/>
          </w:tcPr>
          <w:p w14:paraId="47F9A52B" w14:textId="77777777" w:rsidR="0051662B" w:rsidRDefault="0051662B" w:rsidP="0051662B">
            <w:pPr>
              <w:rPr>
                <w:rFonts w:hint="eastAsia"/>
              </w:rPr>
            </w:pPr>
          </w:p>
        </w:tc>
      </w:tr>
      <w:tr w:rsidR="0051662B" w14:paraId="463B9426" w14:textId="4F424274" w:rsidTr="00D95A26">
        <w:trPr>
          <w:trHeight w:val="284"/>
        </w:trPr>
        <w:tc>
          <w:tcPr>
            <w:tcW w:w="1662" w:type="dxa"/>
          </w:tcPr>
          <w:p w14:paraId="6107B588" w14:textId="613199D8" w:rsidR="0051662B" w:rsidRDefault="0051662B" w:rsidP="0051662B">
            <w:pPr>
              <w:rPr>
                <w:rFonts w:hint="eastAsia"/>
              </w:rPr>
            </w:pPr>
            <w:r>
              <w:rPr>
                <w:rFonts w:hint="eastAsia"/>
              </w:rPr>
              <w:t>Long long</w:t>
            </w:r>
          </w:p>
        </w:tc>
        <w:tc>
          <w:tcPr>
            <w:tcW w:w="1195" w:type="dxa"/>
          </w:tcPr>
          <w:p w14:paraId="7FCBFD84" w14:textId="77777777" w:rsidR="0051662B" w:rsidRDefault="0051662B" w:rsidP="0051662B">
            <w:pPr>
              <w:rPr>
                <w:rFonts w:hint="eastAsia"/>
              </w:rPr>
            </w:pPr>
          </w:p>
        </w:tc>
        <w:tc>
          <w:tcPr>
            <w:tcW w:w="1369" w:type="dxa"/>
          </w:tcPr>
          <w:p w14:paraId="5843E8F0" w14:textId="77777777" w:rsidR="0051662B" w:rsidRDefault="0051662B" w:rsidP="0051662B">
            <w:pPr>
              <w:rPr>
                <w:rFonts w:hint="eastAsia"/>
              </w:rPr>
            </w:pPr>
          </w:p>
        </w:tc>
        <w:tc>
          <w:tcPr>
            <w:tcW w:w="1200" w:type="dxa"/>
          </w:tcPr>
          <w:p w14:paraId="4FC9AC5C" w14:textId="54799B33" w:rsidR="0051662B" w:rsidRDefault="0051662B" w:rsidP="0051662B">
            <w:pPr>
              <w:rPr>
                <w:rFonts w:hint="eastAsia"/>
              </w:rPr>
            </w:pPr>
          </w:p>
        </w:tc>
        <w:tc>
          <w:tcPr>
            <w:tcW w:w="1369" w:type="dxa"/>
          </w:tcPr>
          <w:p w14:paraId="0F17D9C2" w14:textId="77777777" w:rsidR="0051662B" w:rsidRDefault="0051662B" w:rsidP="0051662B">
            <w:pPr>
              <w:rPr>
                <w:rFonts w:hint="eastAsia"/>
              </w:rPr>
            </w:pPr>
          </w:p>
        </w:tc>
        <w:tc>
          <w:tcPr>
            <w:tcW w:w="1193" w:type="dxa"/>
          </w:tcPr>
          <w:p w14:paraId="06E6258F" w14:textId="7DE6820B" w:rsidR="0051662B" w:rsidRDefault="0051662B" w:rsidP="0051662B">
            <w:pPr>
              <w:rPr>
                <w:rFonts w:hint="eastAsia"/>
              </w:rPr>
            </w:pPr>
          </w:p>
        </w:tc>
        <w:tc>
          <w:tcPr>
            <w:tcW w:w="1161" w:type="dxa"/>
          </w:tcPr>
          <w:p w14:paraId="2FE95D8C" w14:textId="77777777" w:rsidR="0051662B" w:rsidRDefault="0051662B" w:rsidP="0051662B">
            <w:pPr>
              <w:rPr>
                <w:rFonts w:hint="eastAsia"/>
              </w:rPr>
            </w:pPr>
          </w:p>
        </w:tc>
        <w:tc>
          <w:tcPr>
            <w:tcW w:w="1161" w:type="dxa"/>
          </w:tcPr>
          <w:p w14:paraId="3BFC4232" w14:textId="77777777" w:rsidR="0051662B" w:rsidRDefault="0051662B" w:rsidP="0051662B">
            <w:pPr>
              <w:rPr>
                <w:rFonts w:hint="eastAsia"/>
              </w:rPr>
            </w:pPr>
          </w:p>
        </w:tc>
      </w:tr>
      <w:tr w:rsidR="0051662B" w14:paraId="06048CA7" w14:textId="57843AC6" w:rsidTr="00D95A26">
        <w:trPr>
          <w:trHeight w:val="294"/>
        </w:trPr>
        <w:tc>
          <w:tcPr>
            <w:tcW w:w="1662" w:type="dxa"/>
          </w:tcPr>
          <w:p w14:paraId="75871B41" w14:textId="3CD7E392" w:rsidR="0051662B" w:rsidRDefault="0051662B" w:rsidP="0051662B">
            <w:pPr>
              <w:rPr>
                <w:rFonts w:hint="eastAsia"/>
              </w:rPr>
            </w:pPr>
            <w:r>
              <w:rPr>
                <w:rFonts w:hint="eastAsia"/>
              </w:rPr>
              <w:t>Int32_t</w:t>
            </w:r>
          </w:p>
        </w:tc>
        <w:tc>
          <w:tcPr>
            <w:tcW w:w="1195" w:type="dxa"/>
          </w:tcPr>
          <w:p w14:paraId="5B2D94E8" w14:textId="77777777" w:rsidR="0051662B" w:rsidRDefault="0051662B" w:rsidP="0051662B">
            <w:pPr>
              <w:rPr>
                <w:rFonts w:hint="eastAsia"/>
              </w:rPr>
            </w:pPr>
          </w:p>
        </w:tc>
        <w:tc>
          <w:tcPr>
            <w:tcW w:w="1369" w:type="dxa"/>
          </w:tcPr>
          <w:p w14:paraId="46096971" w14:textId="77777777" w:rsidR="0051662B" w:rsidRDefault="0051662B" w:rsidP="0051662B">
            <w:pPr>
              <w:rPr>
                <w:rFonts w:hint="eastAsia"/>
              </w:rPr>
            </w:pPr>
          </w:p>
        </w:tc>
        <w:tc>
          <w:tcPr>
            <w:tcW w:w="1200" w:type="dxa"/>
          </w:tcPr>
          <w:p w14:paraId="233821F2" w14:textId="404C313B" w:rsidR="0051662B" w:rsidRDefault="0051662B" w:rsidP="0051662B">
            <w:pPr>
              <w:rPr>
                <w:rFonts w:hint="eastAsia"/>
              </w:rPr>
            </w:pPr>
          </w:p>
        </w:tc>
        <w:tc>
          <w:tcPr>
            <w:tcW w:w="1369" w:type="dxa"/>
          </w:tcPr>
          <w:p w14:paraId="09818932" w14:textId="77777777" w:rsidR="0051662B" w:rsidRDefault="0051662B" w:rsidP="0051662B">
            <w:pPr>
              <w:rPr>
                <w:rFonts w:hint="eastAsia"/>
              </w:rPr>
            </w:pPr>
          </w:p>
        </w:tc>
        <w:tc>
          <w:tcPr>
            <w:tcW w:w="1193" w:type="dxa"/>
          </w:tcPr>
          <w:p w14:paraId="04B82E0F" w14:textId="2109A166" w:rsidR="0051662B" w:rsidRDefault="0051662B" w:rsidP="0051662B">
            <w:pPr>
              <w:rPr>
                <w:rFonts w:hint="eastAsia"/>
              </w:rPr>
            </w:pPr>
          </w:p>
        </w:tc>
        <w:tc>
          <w:tcPr>
            <w:tcW w:w="1161" w:type="dxa"/>
          </w:tcPr>
          <w:p w14:paraId="46A46F82" w14:textId="77777777" w:rsidR="0051662B" w:rsidRDefault="0051662B" w:rsidP="0051662B">
            <w:pPr>
              <w:rPr>
                <w:rFonts w:hint="eastAsia"/>
              </w:rPr>
            </w:pPr>
          </w:p>
        </w:tc>
        <w:tc>
          <w:tcPr>
            <w:tcW w:w="1161" w:type="dxa"/>
          </w:tcPr>
          <w:p w14:paraId="06CFAA21" w14:textId="77777777" w:rsidR="0051662B" w:rsidRDefault="0051662B" w:rsidP="0051662B">
            <w:pPr>
              <w:rPr>
                <w:rFonts w:hint="eastAsia"/>
              </w:rPr>
            </w:pPr>
          </w:p>
        </w:tc>
      </w:tr>
      <w:tr w:rsidR="0051662B" w14:paraId="7256CAB3" w14:textId="67BE728D" w:rsidTr="00D95A26">
        <w:trPr>
          <w:trHeight w:val="294"/>
        </w:trPr>
        <w:tc>
          <w:tcPr>
            <w:tcW w:w="1662" w:type="dxa"/>
          </w:tcPr>
          <w:p w14:paraId="565092C3" w14:textId="2DCF6605" w:rsidR="0051662B" w:rsidRDefault="0051662B" w:rsidP="0051662B">
            <w:pPr>
              <w:rPr>
                <w:rFonts w:hint="eastAsia"/>
              </w:rPr>
            </w:pPr>
            <w:r>
              <w:rPr>
                <w:rFonts w:hint="eastAsia"/>
              </w:rPr>
              <w:t>Uint 32_t</w:t>
            </w:r>
          </w:p>
        </w:tc>
        <w:tc>
          <w:tcPr>
            <w:tcW w:w="1195" w:type="dxa"/>
          </w:tcPr>
          <w:p w14:paraId="6C1B2871" w14:textId="77777777" w:rsidR="0051662B" w:rsidRDefault="0051662B" w:rsidP="0051662B">
            <w:pPr>
              <w:rPr>
                <w:rFonts w:hint="eastAsia"/>
              </w:rPr>
            </w:pPr>
          </w:p>
        </w:tc>
        <w:tc>
          <w:tcPr>
            <w:tcW w:w="1369" w:type="dxa"/>
          </w:tcPr>
          <w:p w14:paraId="2945623B" w14:textId="77777777" w:rsidR="0051662B" w:rsidRDefault="0051662B" w:rsidP="0051662B">
            <w:pPr>
              <w:rPr>
                <w:rFonts w:hint="eastAsia"/>
              </w:rPr>
            </w:pPr>
          </w:p>
        </w:tc>
        <w:tc>
          <w:tcPr>
            <w:tcW w:w="1200" w:type="dxa"/>
          </w:tcPr>
          <w:p w14:paraId="68EB5C94" w14:textId="721EF90D" w:rsidR="0051662B" w:rsidRDefault="0051662B" w:rsidP="0051662B">
            <w:pPr>
              <w:rPr>
                <w:rFonts w:hint="eastAsia"/>
              </w:rPr>
            </w:pPr>
          </w:p>
        </w:tc>
        <w:tc>
          <w:tcPr>
            <w:tcW w:w="1369" w:type="dxa"/>
          </w:tcPr>
          <w:p w14:paraId="3F2AD3CE" w14:textId="77777777" w:rsidR="0051662B" w:rsidRDefault="0051662B" w:rsidP="0051662B">
            <w:pPr>
              <w:rPr>
                <w:rFonts w:hint="eastAsia"/>
              </w:rPr>
            </w:pPr>
          </w:p>
        </w:tc>
        <w:tc>
          <w:tcPr>
            <w:tcW w:w="1193" w:type="dxa"/>
          </w:tcPr>
          <w:p w14:paraId="284B7867" w14:textId="4978ED0C" w:rsidR="0051662B" w:rsidRDefault="0051662B" w:rsidP="0051662B">
            <w:pPr>
              <w:rPr>
                <w:rFonts w:hint="eastAsia"/>
              </w:rPr>
            </w:pPr>
          </w:p>
        </w:tc>
        <w:tc>
          <w:tcPr>
            <w:tcW w:w="1161" w:type="dxa"/>
          </w:tcPr>
          <w:p w14:paraId="734EC541" w14:textId="77777777" w:rsidR="0051662B" w:rsidRDefault="0051662B" w:rsidP="0051662B">
            <w:pPr>
              <w:rPr>
                <w:rFonts w:hint="eastAsia"/>
              </w:rPr>
            </w:pPr>
          </w:p>
        </w:tc>
        <w:tc>
          <w:tcPr>
            <w:tcW w:w="1161" w:type="dxa"/>
          </w:tcPr>
          <w:p w14:paraId="103D7EC4" w14:textId="77777777" w:rsidR="0051662B" w:rsidRDefault="0051662B" w:rsidP="0051662B">
            <w:pPr>
              <w:rPr>
                <w:rFonts w:hint="eastAsia"/>
              </w:rPr>
            </w:pPr>
          </w:p>
        </w:tc>
      </w:tr>
      <w:tr w:rsidR="0051662B" w14:paraId="0B3FC3BB" w14:textId="2234DC21" w:rsidTr="00D95A26">
        <w:trPr>
          <w:trHeight w:val="294"/>
        </w:trPr>
        <w:tc>
          <w:tcPr>
            <w:tcW w:w="1662" w:type="dxa"/>
          </w:tcPr>
          <w:p w14:paraId="45229C78" w14:textId="6DF146FE" w:rsidR="0051662B" w:rsidRDefault="0051662B" w:rsidP="0051662B">
            <w:pPr>
              <w:rPr>
                <w:rFonts w:hint="eastAsia"/>
              </w:rPr>
            </w:pPr>
            <w:r>
              <w:rPr>
                <w:rFonts w:hint="eastAsia"/>
              </w:rPr>
              <w:t>Int 64_t</w:t>
            </w:r>
          </w:p>
        </w:tc>
        <w:tc>
          <w:tcPr>
            <w:tcW w:w="1195" w:type="dxa"/>
          </w:tcPr>
          <w:p w14:paraId="5BD99091" w14:textId="77777777" w:rsidR="0051662B" w:rsidRDefault="0051662B" w:rsidP="0051662B">
            <w:pPr>
              <w:rPr>
                <w:rFonts w:hint="eastAsia"/>
              </w:rPr>
            </w:pPr>
          </w:p>
        </w:tc>
        <w:tc>
          <w:tcPr>
            <w:tcW w:w="1369" w:type="dxa"/>
          </w:tcPr>
          <w:p w14:paraId="68FB8F22" w14:textId="77777777" w:rsidR="0051662B" w:rsidRDefault="0051662B" w:rsidP="0051662B">
            <w:pPr>
              <w:rPr>
                <w:rFonts w:hint="eastAsia"/>
              </w:rPr>
            </w:pPr>
          </w:p>
        </w:tc>
        <w:tc>
          <w:tcPr>
            <w:tcW w:w="1200" w:type="dxa"/>
          </w:tcPr>
          <w:p w14:paraId="448BF6DF" w14:textId="65D64AAC" w:rsidR="0051662B" w:rsidRDefault="0051662B" w:rsidP="0051662B">
            <w:pPr>
              <w:rPr>
                <w:rFonts w:hint="eastAsia"/>
              </w:rPr>
            </w:pPr>
          </w:p>
        </w:tc>
        <w:tc>
          <w:tcPr>
            <w:tcW w:w="1369" w:type="dxa"/>
          </w:tcPr>
          <w:p w14:paraId="193E12DA" w14:textId="77777777" w:rsidR="0051662B" w:rsidRDefault="0051662B" w:rsidP="0051662B">
            <w:pPr>
              <w:rPr>
                <w:rFonts w:hint="eastAsia"/>
              </w:rPr>
            </w:pPr>
          </w:p>
        </w:tc>
        <w:tc>
          <w:tcPr>
            <w:tcW w:w="1193" w:type="dxa"/>
          </w:tcPr>
          <w:p w14:paraId="488AADF1" w14:textId="690C55A2" w:rsidR="0051662B" w:rsidRDefault="0051662B" w:rsidP="0051662B">
            <w:pPr>
              <w:rPr>
                <w:rFonts w:hint="eastAsia"/>
              </w:rPr>
            </w:pPr>
          </w:p>
        </w:tc>
        <w:tc>
          <w:tcPr>
            <w:tcW w:w="1161" w:type="dxa"/>
          </w:tcPr>
          <w:p w14:paraId="7D4DBF1A" w14:textId="77777777" w:rsidR="0051662B" w:rsidRDefault="0051662B" w:rsidP="0051662B">
            <w:pPr>
              <w:rPr>
                <w:rFonts w:hint="eastAsia"/>
              </w:rPr>
            </w:pPr>
          </w:p>
        </w:tc>
        <w:tc>
          <w:tcPr>
            <w:tcW w:w="1161" w:type="dxa"/>
          </w:tcPr>
          <w:p w14:paraId="60ED96EF" w14:textId="77777777" w:rsidR="0051662B" w:rsidRDefault="0051662B" w:rsidP="0051662B">
            <w:pPr>
              <w:rPr>
                <w:rFonts w:hint="eastAsia"/>
              </w:rPr>
            </w:pPr>
          </w:p>
        </w:tc>
      </w:tr>
      <w:tr w:rsidR="0051662B" w14:paraId="67347928" w14:textId="15C42A77" w:rsidTr="00D95A26">
        <w:trPr>
          <w:trHeight w:val="294"/>
        </w:trPr>
        <w:tc>
          <w:tcPr>
            <w:tcW w:w="1662" w:type="dxa"/>
          </w:tcPr>
          <w:p w14:paraId="60EF2665" w14:textId="4502277A" w:rsidR="0051662B" w:rsidRDefault="0051662B" w:rsidP="0051662B">
            <w:pPr>
              <w:rPr>
                <w:rFonts w:hint="eastAsia"/>
              </w:rPr>
            </w:pPr>
            <w:r>
              <w:rPr>
                <w:rFonts w:hint="eastAsia"/>
              </w:rPr>
              <w:t>Uint64_t</w:t>
            </w:r>
          </w:p>
        </w:tc>
        <w:tc>
          <w:tcPr>
            <w:tcW w:w="1195" w:type="dxa"/>
          </w:tcPr>
          <w:p w14:paraId="51A0C7E8" w14:textId="77777777" w:rsidR="0051662B" w:rsidRDefault="0051662B" w:rsidP="0051662B">
            <w:pPr>
              <w:rPr>
                <w:rFonts w:hint="eastAsia"/>
              </w:rPr>
            </w:pPr>
          </w:p>
        </w:tc>
        <w:tc>
          <w:tcPr>
            <w:tcW w:w="1369" w:type="dxa"/>
          </w:tcPr>
          <w:p w14:paraId="767AE258" w14:textId="77777777" w:rsidR="0051662B" w:rsidRDefault="0051662B" w:rsidP="0051662B">
            <w:pPr>
              <w:rPr>
                <w:rFonts w:hint="eastAsia"/>
              </w:rPr>
            </w:pPr>
          </w:p>
        </w:tc>
        <w:tc>
          <w:tcPr>
            <w:tcW w:w="1200" w:type="dxa"/>
          </w:tcPr>
          <w:p w14:paraId="2021F99B" w14:textId="15AF05B6" w:rsidR="0051662B" w:rsidRDefault="0051662B" w:rsidP="0051662B">
            <w:pPr>
              <w:rPr>
                <w:rFonts w:hint="eastAsia"/>
              </w:rPr>
            </w:pPr>
          </w:p>
        </w:tc>
        <w:tc>
          <w:tcPr>
            <w:tcW w:w="1369" w:type="dxa"/>
          </w:tcPr>
          <w:p w14:paraId="4BCF46CF" w14:textId="77777777" w:rsidR="0051662B" w:rsidRDefault="0051662B" w:rsidP="0051662B">
            <w:pPr>
              <w:rPr>
                <w:rFonts w:hint="eastAsia"/>
              </w:rPr>
            </w:pPr>
          </w:p>
        </w:tc>
        <w:tc>
          <w:tcPr>
            <w:tcW w:w="1193" w:type="dxa"/>
          </w:tcPr>
          <w:p w14:paraId="52717F7B" w14:textId="7D65F75B" w:rsidR="0051662B" w:rsidRDefault="0051662B" w:rsidP="0051662B">
            <w:pPr>
              <w:rPr>
                <w:rFonts w:hint="eastAsia"/>
              </w:rPr>
            </w:pPr>
          </w:p>
        </w:tc>
        <w:tc>
          <w:tcPr>
            <w:tcW w:w="1161" w:type="dxa"/>
          </w:tcPr>
          <w:p w14:paraId="39804F0F" w14:textId="77777777" w:rsidR="0051662B" w:rsidRDefault="0051662B" w:rsidP="0051662B">
            <w:pPr>
              <w:rPr>
                <w:rFonts w:hint="eastAsia"/>
              </w:rPr>
            </w:pPr>
          </w:p>
        </w:tc>
        <w:tc>
          <w:tcPr>
            <w:tcW w:w="1161" w:type="dxa"/>
          </w:tcPr>
          <w:p w14:paraId="219DD054" w14:textId="77777777" w:rsidR="0051662B" w:rsidRDefault="0051662B" w:rsidP="0051662B">
            <w:pPr>
              <w:rPr>
                <w:rFonts w:hint="eastAsia"/>
              </w:rPr>
            </w:pPr>
          </w:p>
        </w:tc>
      </w:tr>
      <w:tr w:rsidR="0051662B" w14:paraId="385D0D64" w14:textId="3E4DE9BA" w:rsidTr="00D95A26">
        <w:trPr>
          <w:trHeight w:val="294"/>
        </w:trPr>
        <w:tc>
          <w:tcPr>
            <w:tcW w:w="1662" w:type="dxa"/>
          </w:tcPr>
          <w:p w14:paraId="7BA17907" w14:textId="69331F47" w:rsidR="0051662B" w:rsidRDefault="0051662B" w:rsidP="0051662B">
            <w:pPr>
              <w:rPr>
                <w:rFonts w:hint="eastAsia"/>
              </w:rPr>
            </w:pPr>
            <w:r>
              <w:rPr>
                <w:rFonts w:hint="eastAsia"/>
              </w:rPr>
              <w:t>Float</w:t>
            </w:r>
          </w:p>
        </w:tc>
        <w:tc>
          <w:tcPr>
            <w:tcW w:w="1195" w:type="dxa"/>
          </w:tcPr>
          <w:p w14:paraId="7CAD0470" w14:textId="77777777" w:rsidR="0051662B" w:rsidRDefault="0051662B" w:rsidP="0051662B">
            <w:pPr>
              <w:rPr>
                <w:rFonts w:hint="eastAsia"/>
              </w:rPr>
            </w:pPr>
          </w:p>
        </w:tc>
        <w:tc>
          <w:tcPr>
            <w:tcW w:w="1369" w:type="dxa"/>
          </w:tcPr>
          <w:p w14:paraId="3068F5A2" w14:textId="77777777" w:rsidR="0051662B" w:rsidRDefault="0051662B" w:rsidP="0051662B">
            <w:pPr>
              <w:rPr>
                <w:rFonts w:hint="eastAsia"/>
              </w:rPr>
            </w:pPr>
          </w:p>
        </w:tc>
        <w:tc>
          <w:tcPr>
            <w:tcW w:w="1200" w:type="dxa"/>
          </w:tcPr>
          <w:p w14:paraId="1490497B" w14:textId="634A31E4" w:rsidR="0051662B" w:rsidRDefault="0051662B" w:rsidP="0051662B">
            <w:pPr>
              <w:rPr>
                <w:rFonts w:hint="eastAsia"/>
              </w:rPr>
            </w:pPr>
          </w:p>
        </w:tc>
        <w:tc>
          <w:tcPr>
            <w:tcW w:w="1369" w:type="dxa"/>
          </w:tcPr>
          <w:p w14:paraId="43284E71" w14:textId="77777777" w:rsidR="0051662B" w:rsidRDefault="0051662B" w:rsidP="0051662B">
            <w:pPr>
              <w:rPr>
                <w:rFonts w:hint="eastAsia"/>
              </w:rPr>
            </w:pPr>
          </w:p>
        </w:tc>
        <w:tc>
          <w:tcPr>
            <w:tcW w:w="1193" w:type="dxa"/>
          </w:tcPr>
          <w:p w14:paraId="7E5FB2D8" w14:textId="69DC4AA3" w:rsidR="0051662B" w:rsidRDefault="0051662B" w:rsidP="0051662B">
            <w:pPr>
              <w:rPr>
                <w:rFonts w:hint="eastAsia"/>
              </w:rPr>
            </w:pPr>
          </w:p>
        </w:tc>
        <w:tc>
          <w:tcPr>
            <w:tcW w:w="1161" w:type="dxa"/>
          </w:tcPr>
          <w:p w14:paraId="7B7845CA" w14:textId="77777777" w:rsidR="0051662B" w:rsidRDefault="0051662B" w:rsidP="0051662B">
            <w:pPr>
              <w:rPr>
                <w:rFonts w:hint="eastAsia"/>
              </w:rPr>
            </w:pPr>
          </w:p>
        </w:tc>
        <w:tc>
          <w:tcPr>
            <w:tcW w:w="1161" w:type="dxa"/>
          </w:tcPr>
          <w:p w14:paraId="4E0C5BC9" w14:textId="77777777" w:rsidR="0051662B" w:rsidRDefault="0051662B" w:rsidP="0051662B">
            <w:pPr>
              <w:rPr>
                <w:rFonts w:hint="eastAsia"/>
              </w:rPr>
            </w:pPr>
          </w:p>
        </w:tc>
      </w:tr>
      <w:tr w:rsidR="0051662B" w14:paraId="1982BD3C" w14:textId="4B2A1858" w:rsidTr="00D95A26">
        <w:trPr>
          <w:trHeight w:val="294"/>
        </w:trPr>
        <w:tc>
          <w:tcPr>
            <w:tcW w:w="1662" w:type="dxa"/>
          </w:tcPr>
          <w:p w14:paraId="4D2F7215" w14:textId="250B4CE5" w:rsidR="0051662B" w:rsidRDefault="0051662B" w:rsidP="0051662B">
            <w:pPr>
              <w:rPr>
                <w:rFonts w:hint="eastAsia"/>
              </w:rPr>
            </w:pPr>
            <w:r>
              <w:rPr>
                <w:rFonts w:hint="eastAsia"/>
              </w:rPr>
              <w:t xml:space="preserve">Double </w:t>
            </w:r>
          </w:p>
        </w:tc>
        <w:tc>
          <w:tcPr>
            <w:tcW w:w="1195" w:type="dxa"/>
          </w:tcPr>
          <w:p w14:paraId="30387C0D" w14:textId="77777777" w:rsidR="0051662B" w:rsidRDefault="0051662B" w:rsidP="0051662B">
            <w:pPr>
              <w:rPr>
                <w:rFonts w:hint="eastAsia"/>
              </w:rPr>
            </w:pPr>
          </w:p>
        </w:tc>
        <w:tc>
          <w:tcPr>
            <w:tcW w:w="1369" w:type="dxa"/>
          </w:tcPr>
          <w:p w14:paraId="4487F6A7" w14:textId="77777777" w:rsidR="0051662B" w:rsidRDefault="0051662B" w:rsidP="0051662B">
            <w:pPr>
              <w:rPr>
                <w:rFonts w:hint="eastAsia"/>
              </w:rPr>
            </w:pPr>
          </w:p>
        </w:tc>
        <w:tc>
          <w:tcPr>
            <w:tcW w:w="1200" w:type="dxa"/>
          </w:tcPr>
          <w:p w14:paraId="01FBD232" w14:textId="45A420B7" w:rsidR="0051662B" w:rsidRDefault="0051662B" w:rsidP="0051662B">
            <w:pPr>
              <w:rPr>
                <w:rFonts w:hint="eastAsia"/>
              </w:rPr>
            </w:pPr>
          </w:p>
        </w:tc>
        <w:tc>
          <w:tcPr>
            <w:tcW w:w="1369" w:type="dxa"/>
          </w:tcPr>
          <w:p w14:paraId="115E864F" w14:textId="77777777" w:rsidR="0051662B" w:rsidRDefault="0051662B" w:rsidP="0051662B">
            <w:pPr>
              <w:rPr>
                <w:rFonts w:hint="eastAsia"/>
              </w:rPr>
            </w:pPr>
          </w:p>
        </w:tc>
        <w:tc>
          <w:tcPr>
            <w:tcW w:w="1193" w:type="dxa"/>
          </w:tcPr>
          <w:p w14:paraId="34BB88FA" w14:textId="7C562F39" w:rsidR="0051662B" w:rsidRDefault="0051662B" w:rsidP="0051662B">
            <w:pPr>
              <w:rPr>
                <w:rFonts w:hint="eastAsia"/>
              </w:rPr>
            </w:pPr>
          </w:p>
        </w:tc>
        <w:tc>
          <w:tcPr>
            <w:tcW w:w="1161" w:type="dxa"/>
          </w:tcPr>
          <w:p w14:paraId="1B2584F0" w14:textId="77777777" w:rsidR="0051662B" w:rsidRDefault="0051662B" w:rsidP="0051662B">
            <w:pPr>
              <w:rPr>
                <w:rFonts w:hint="eastAsia"/>
              </w:rPr>
            </w:pPr>
          </w:p>
        </w:tc>
        <w:tc>
          <w:tcPr>
            <w:tcW w:w="1161" w:type="dxa"/>
          </w:tcPr>
          <w:p w14:paraId="28F4B825" w14:textId="77777777" w:rsidR="0051662B" w:rsidRDefault="0051662B" w:rsidP="0051662B">
            <w:pPr>
              <w:rPr>
                <w:rFonts w:hint="eastAsia"/>
              </w:rPr>
            </w:pPr>
          </w:p>
        </w:tc>
      </w:tr>
      <w:tr w:rsidR="0051662B" w14:paraId="12612422" w14:textId="4F49248E" w:rsidTr="00D95A26">
        <w:trPr>
          <w:trHeight w:val="294"/>
        </w:trPr>
        <w:tc>
          <w:tcPr>
            <w:tcW w:w="1662" w:type="dxa"/>
          </w:tcPr>
          <w:p w14:paraId="1A1B3D0A" w14:textId="663D40CE" w:rsidR="0051662B" w:rsidRDefault="0051662B" w:rsidP="0051662B">
            <w:pPr>
              <w:rPr>
                <w:rFonts w:hint="eastAsia"/>
              </w:rPr>
            </w:pPr>
            <w:r>
              <w:rPr>
                <w:rFonts w:hint="eastAsia"/>
              </w:rPr>
              <w:t>Long double</w:t>
            </w:r>
          </w:p>
        </w:tc>
        <w:tc>
          <w:tcPr>
            <w:tcW w:w="1195" w:type="dxa"/>
          </w:tcPr>
          <w:p w14:paraId="22016673" w14:textId="77777777" w:rsidR="0051662B" w:rsidRDefault="0051662B" w:rsidP="0051662B">
            <w:pPr>
              <w:rPr>
                <w:rFonts w:hint="eastAsia"/>
              </w:rPr>
            </w:pPr>
          </w:p>
        </w:tc>
        <w:tc>
          <w:tcPr>
            <w:tcW w:w="1369" w:type="dxa"/>
          </w:tcPr>
          <w:p w14:paraId="52B7196C" w14:textId="77777777" w:rsidR="0051662B" w:rsidRDefault="0051662B" w:rsidP="0051662B">
            <w:pPr>
              <w:rPr>
                <w:rFonts w:hint="eastAsia"/>
              </w:rPr>
            </w:pPr>
          </w:p>
        </w:tc>
        <w:tc>
          <w:tcPr>
            <w:tcW w:w="1200" w:type="dxa"/>
          </w:tcPr>
          <w:p w14:paraId="2AC41E00" w14:textId="2F0E4D45" w:rsidR="0051662B" w:rsidRDefault="0051662B" w:rsidP="0051662B">
            <w:pPr>
              <w:rPr>
                <w:rFonts w:hint="eastAsia"/>
              </w:rPr>
            </w:pPr>
          </w:p>
        </w:tc>
        <w:tc>
          <w:tcPr>
            <w:tcW w:w="1369" w:type="dxa"/>
          </w:tcPr>
          <w:p w14:paraId="00E64243" w14:textId="77777777" w:rsidR="0051662B" w:rsidRDefault="0051662B" w:rsidP="0051662B">
            <w:pPr>
              <w:rPr>
                <w:rFonts w:hint="eastAsia"/>
              </w:rPr>
            </w:pPr>
          </w:p>
        </w:tc>
        <w:tc>
          <w:tcPr>
            <w:tcW w:w="1193" w:type="dxa"/>
          </w:tcPr>
          <w:p w14:paraId="40BF9FC5" w14:textId="72534E0D" w:rsidR="0051662B" w:rsidRDefault="0051662B" w:rsidP="0051662B">
            <w:pPr>
              <w:rPr>
                <w:rFonts w:hint="eastAsia"/>
              </w:rPr>
            </w:pPr>
          </w:p>
        </w:tc>
        <w:tc>
          <w:tcPr>
            <w:tcW w:w="1161" w:type="dxa"/>
          </w:tcPr>
          <w:p w14:paraId="3543428F" w14:textId="77777777" w:rsidR="0051662B" w:rsidRDefault="0051662B" w:rsidP="0051662B">
            <w:pPr>
              <w:rPr>
                <w:rFonts w:hint="eastAsia"/>
              </w:rPr>
            </w:pPr>
          </w:p>
        </w:tc>
        <w:tc>
          <w:tcPr>
            <w:tcW w:w="1161" w:type="dxa"/>
          </w:tcPr>
          <w:p w14:paraId="440C2F81" w14:textId="77777777" w:rsidR="0051662B" w:rsidRDefault="0051662B" w:rsidP="0051662B">
            <w:pPr>
              <w:rPr>
                <w:rFonts w:hint="eastAsia"/>
              </w:rPr>
            </w:pPr>
          </w:p>
        </w:tc>
      </w:tr>
    </w:tbl>
    <w:p w14:paraId="58E4350E" w14:textId="77777777" w:rsidR="0031413B" w:rsidRDefault="0031413B" w:rsidP="00842208">
      <w:pPr>
        <w:rPr>
          <w:rFonts w:hint="eastAsia"/>
        </w:rPr>
      </w:pPr>
    </w:p>
    <w:p w14:paraId="7D1D2B9F" w14:textId="6CDA8C27" w:rsidR="0031413B" w:rsidRDefault="0031413B" w:rsidP="00842208">
      <w:pPr>
        <w:rPr>
          <w:rFonts w:hint="eastAsia"/>
        </w:rPr>
      </w:pPr>
      <w:r w:rsidRPr="0031413B">
        <w:rPr>
          <w:noProof/>
        </w:rPr>
        <w:drawing>
          <wp:inline distT="0" distB="0" distL="0" distR="0" wp14:anchorId="173FA311" wp14:editId="2F7F5A28">
            <wp:extent cx="4714009" cy="2394536"/>
            <wp:effectExtent l="0" t="0" r="0" b="0"/>
            <wp:docPr id="2038965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65806" name=""/>
                    <pic:cNvPicPr/>
                  </pic:nvPicPr>
                  <pic:blipFill>
                    <a:blip r:embed="rId53"/>
                    <a:stretch>
                      <a:fillRect/>
                    </a:stretch>
                  </pic:blipFill>
                  <pic:spPr>
                    <a:xfrm>
                      <a:off x="0" y="0"/>
                      <a:ext cx="4719962" cy="2397560"/>
                    </a:xfrm>
                    <a:prstGeom prst="rect">
                      <a:avLst/>
                    </a:prstGeom>
                  </pic:spPr>
                </pic:pic>
              </a:graphicData>
            </a:graphic>
          </wp:inline>
        </w:drawing>
      </w:r>
    </w:p>
    <w:p w14:paraId="29136CFD" w14:textId="45D45066" w:rsidR="00842208" w:rsidRDefault="00C33D6C" w:rsidP="00842208">
      <w:pPr>
        <w:rPr>
          <w:rFonts w:hint="eastAsia"/>
        </w:rPr>
      </w:pPr>
      <w:r>
        <w:rPr>
          <w:rFonts w:hint="eastAsia"/>
        </w:rPr>
        <w:t>假设一个整数的数据类型有w位，用向量x表示</w:t>
      </w:r>
    </w:p>
    <w:p w14:paraId="642A2ACE" w14:textId="49DCFB80" w:rsidR="007721F8" w:rsidRDefault="007721F8" w:rsidP="00842208">
      <w:pPr>
        <w:rPr>
          <w:rFonts w:hint="eastAsia"/>
        </w:rPr>
      </w:pPr>
      <w:r>
        <w:rPr>
          <w:rFonts w:hint="eastAsia"/>
        </w:rPr>
        <w:t xml:space="preserve">For </w:t>
      </w:r>
      <w:r>
        <w:t>vector</w:t>
      </w:r>
      <w:r>
        <w:rPr>
          <w:rFonts w:hint="eastAsia"/>
        </w:rPr>
        <w:t xml:space="preserve"> </w:t>
      </w:r>
      <w:r w:rsidRPr="007721F8">
        <w:rPr>
          <w:rFonts w:hint="eastAsia"/>
          <w:position w:val="-11"/>
        </w:rPr>
        <w:object w:dxaOrig="2051" w:dyaOrig="327" w14:anchorId="467D4081">
          <v:shape id="_x0000_i1032" type="#_x0000_t75" style="width:102.55pt;height:16.35pt" o:ole="">
            <v:imagedata r:id="rId54" o:title=""/>
          </v:shape>
          <o:OLEObject Type="Embed" ProgID="Equation.AxMath" ShapeID="_x0000_i1032" DrawAspect="Content" ObjectID="_1812315274" r:id="rId55"/>
        </w:object>
      </w:r>
    </w:p>
    <w:p w14:paraId="10F9F840" w14:textId="0FBC1A42" w:rsidR="00C33D6C" w:rsidRDefault="00EA7BE2" w:rsidP="00842208">
      <w:pPr>
        <w:rPr>
          <w:rFonts w:hint="eastAsia"/>
        </w:rPr>
      </w:pPr>
      <w:r w:rsidRPr="00EA7BE2">
        <w:rPr>
          <w:rFonts w:hint="eastAsia"/>
          <w:position w:val="-11"/>
        </w:rPr>
        <w:object w:dxaOrig="3566" w:dyaOrig="327" w14:anchorId="01E40108">
          <v:shape id="_x0000_i1033" type="#_x0000_t75" style="width:178.35pt;height:16.35pt" o:ole="">
            <v:imagedata r:id="rId56" o:title=""/>
          </v:shape>
          <o:OLEObject Type="Embed" ProgID="Equation.AxMath" ShapeID="_x0000_i1033" DrawAspect="Content" ObjectID="_1812315275" r:id="rId57"/>
        </w:object>
      </w:r>
    </w:p>
    <w:p w14:paraId="51B3A3F3" w14:textId="445DAEAB" w:rsidR="008E68D4" w:rsidRDefault="008E68D4" w:rsidP="00842208">
      <w:pPr>
        <w:rPr>
          <w:rFonts w:hint="eastAsia"/>
        </w:rPr>
      </w:pPr>
      <w:r>
        <w:rPr>
          <w:rFonts w:hint="eastAsia"/>
        </w:rPr>
        <w:t>B2U的意思是binary to unsigned</w:t>
      </w:r>
    </w:p>
    <w:p w14:paraId="235FD88E" w14:textId="65FC1B43" w:rsidR="00EA7BE2" w:rsidRDefault="00EA7BE2" w:rsidP="00842208">
      <w:pPr>
        <w:rPr>
          <w:rFonts w:hint="eastAsia"/>
        </w:rPr>
      </w:pPr>
      <w:r>
        <w:rPr>
          <w:rFonts w:hint="eastAsia"/>
        </w:rPr>
        <w:t>对于有符号数的编码采取补码的方式</w:t>
      </w:r>
    </w:p>
    <w:p w14:paraId="50940718" w14:textId="3DAB817B" w:rsidR="00EA7BE2" w:rsidRDefault="007721F8" w:rsidP="00842208">
      <w:pPr>
        <w:rPr>
          <w:rFonts w:hint="eastAsia"/>
        </w:rPr>
      </w:pPr>
      <w:r w:rsidRPr="007721F8">
        <w:rPr>
          <w:rFonts w:hint="eastAsia"/>
          <w:position w:val="-11"/>
        </w:rPr>
        <w:object w:dxaOrig="3771" w:dyaOrig="327" w14:anchorId="683FCD8B">
          <v:shape id="_x0000_i1034" type="#_x0000_t75" style="width:188.75pt;height:16.35pt" o:ole="">
            <v:imagedata r:id="rId58" o:title=""/>
          </v:shape>
          <o:OLEObject Type="Embed" ProgID="Equation.AxMath" ShapeID="_x0000_i1034" DrawAspect="Content" ObjectID="_1812315276" r:id="rId59"/>
        </w:object>
      </w:r>
    </w:p>
    <w:p w14:paraId="069D6205" w14:textId="4C76481E" w:rsidR="00EA7BE2" w:rsidRDefault="00EA7BE2" w:rsidP="00842208">
      <w:pPr>
        <w:rPr>
          <w:rFonts w:hint="eastAsia"/>
        </w:rPr>
      </w:pPr>
      <w:r>
        <w:rPr>
          <w:rFonts w:hint="eastAsia"/>
        </w:rPr>
        <w:t>这里最高位为1时表示负数，最高位为0时表示非负数</w:t>
      </w:r>
    </w:p>
    <w:p w14:paraId="4672B738" w14:textId="6189D6E8" w:rsidR="002957C8" w:rsidRDefault="002957C8" w:rsidP="00842208">
      <w:pPr>
        <w:rPr>
          <w:rFonts w:hint="eastAsia"/>
        </w:rPr>
      </w:pPr>
      <w:r>
        <w:rPr>
          <w:rFonts w:hint="eastAsia"/>
        </w:rPr>
        <w:t>最高位也叫做符号位</w:t>
      </w:r>
    </w:p>
    <w:p w14:paraId="3AB16F1A" w14:textId="7BF23956" w:rsidR="00733473" w:rsidRDefault="00733473" w:rsidP="0051662B">
      <w:pPr>
        <w:rPr>
          <w:rFonts w:hint="eastAsia"/>
        </w:rPr>
      </w:pPr>
      <w:r>
        <w:rPr>
          <w:rFonts w:hint="eastAsia"/>
        </w:rPr>
        <w:t>关于符号位，需要理解负权重的概念，而不能简单的当成一个负</w:t>
      </w:r>
      <w:r w:rsidR="0051662B">
        <w:rPr>
          <w:rFonts w:hint="eastAsia"/>
        </w:rPr>
        <w:t>号</w:t>
      </w:r>
    </w:p>
    <w:p w14:paraId="4187AB3A" w14:textId="2FBB55A2" w:rsidR="0005647F" w:rsidRDefault="0005647F" w:rsidP="0051662B">
      <w:pPr>
        <w:rPr>
          <w:rFonts w:hint="eastAsia"/>
        </w:rPr>
      </w:pPr>
      <w:r>
        <w:rPr>
          <w:rFonts w:hint="eastAsia"/>
        </w:rPr>
        <w:t>记住对于无符号数，最高位的1表示的不是权重</w:t>
      </w:r>
    </w:p>
    <w:p w14:paraId="74F17C63" w14:textId="40EC819C" w:rsidR="0051662B" w:rsidRDefault="0051662B" w:rsidP="0051662B">
      <w:pPr>
        <w:rPr>
          <w:rFonts w:hint="eastAsia"/>
        </w:rPr>
      </w:pPr>
      <w:r>
        <w:rPr>
          <w:rFonts w:hint="eastAsia"/>
        </w:rPr>
        <w:t>也就是说，-2^3=-8;</w:t>
      </w:r>
    </w:p>
    <w:p w14:paraId="18BF138B" w14:textId="47658C7E" w:rsidR="008A3E15" w:rsidRDefault="008A3E15" w:rsidP="0051662B">
      <w:pPr>
        <w:rPr>
          <w:rFonts w:hint="eastAsia"/>
        </w:rPr>
      </w:pPr>
      <w:r>
        <w:rPr>
          <w:rFonts w:hint="eastAsia"/>
        </w:rPr>
        <w:t>-1在有符号数全为1，但在无符号数为最大值</w:t>
      </w:r>
    </w:p>
    <w:p w14:paraId="265ED564" w14:textId="460ED308" w:rsidR="008A3E15" w:rsidRDefault="005643FB" w:rsidP="0051662B">
      <w:pPr>
        <w:rPr>
          <w:rFonts w:hint="eastAsia"/>
        </w:rPr>
      </w:pPr>
      <w:r>
        <w:rPr>
          <w:rFonts w:hint="eastAsia"/>
        </w:rPr>
        <w:t>如果在计算的时候一个是有符号数，一个是无符号数，</w:t>
      </w:r>
    </w:p>
    <w:p w14:paraId="66708CCE" w14:textId="31376D07" w:rsidR="005643FB" w:rsidRDefault="005643FB" w:rsidP="0051662B">
      <w:pPr>
        <w:rPr>
          <w:rFonts w:hint="eastAsia"/>
        </w:rPr>
      </w:pPr>
      <w:r>
        <w:rPr>
          <w:rFonts w:hint="eastAsia"/>
        </w:rPr>
        <w:t>C语言会隐式地将有符号数转换为无符号数</w:t>
      </w:r>
    </w:p>
    <w:p w14:paraId="28E59004" w14:textId="77777777" w:rsidR="0051662B" w:rsidRDefault="0051662B" w:rsidP="0051662B">
      <w:pPr>
        <w:rPr>
          <w:rFonts w:hint="eastAsia"/>
        </w:rPr>
      </w:pPr>
    </w:p>
    <w:p w14:paraId="3286C194" w14:textId="77777777" w:rsidR="00EA7BE2" w:rsidRDefault="00EA7BE2" w:rsidP="00842208">
      <w:pPr>
        <w:rPr>
          <w:rFonts w:hint="eastAsia"/>
        </w:rPr>
      </w:pPr>
    </w:p>
    <w:p w14:paraId="5A912BC6" w14:textId="53B864B5" w:rsidR="00263119" w:rsidRPr="00263119" w:rsidRDefault="001A0B63" w:rsidP="002D03B9">
      <w:pPr>
        <w:pStyle w:val="2"/>
        <w:rPr>
          <w:rFonts w:hint="eastAsia"/>
        </w:rPr>
      </w:pPr>
      <w:r>
        <w:rPr>
          <w:rFonts w:hint="eastAsia"/>
        </w:rPr>
        <w:t>6、</w:t>
      </w:r>
      <w:r w:rsidR="00263119" w:rsidRPr="00263119">
        <w:t>溢出与取模运算的数学关系</w:t>
      </w:r>
    </w:p>
    <w:p w14:paraId="0E49431E" w14:textId="77777777" w:rsidR="00263119" w:rsidRPr="00263119" w:rsidRDefault="00263119" w:rsidP="00263119">
      <w:pPr>
        <w:rPr>
          <w:rFonts w:hint="eastAsia"/>
        </w:rPr>
      </w:pPr>
      <w:r w:rsidRPr="00263119">
        <w:t>设我们有两个 w 位无符号整数 a 和 b，其和为 S，即</w:t>
      </w:r>
    </w:p>
    <w:p w14:paraId="2BA096DD" w14:textId="71DA2CB4" w:rsidR="00263119" w:rsidRPr="00263119" w:rsidRDefault="00263119" w:rsidP="00263119">
      <w:pPr>
        <w:rPr>
          <w:rFonts w:hint="eastAsia"/>
        </w:rPr>
      </w:pPr>
      <w:r w:rsidRPr="00263119">
        <w:t xml:space="preserve">S = a + b </w:t>
      </w:r>
    </w:p>
    <w:p w14:paraId="4AC86245" w14:textId="2CB089C3" w:rsidR="00263119" w:rsidRPr="00263119" w:rsidRDefault="00263119" w:rsidP="00263119">
      <w:pPr>
        <w:rPr>
          <w:rFonts w:hint="eastAsia"/>
        </w:rPr>
      </w:pPr>
      <w:r w:rsidRPr="00263119">
        <w:t>由于二进制表示限定为 w 位，系统只能表示 0 到 2w</w:t>
      </w:r>
      <w:r w:rsidRPr="00263119">
        <w:rPr>
          <w:rFonts w:ascii="Microsoft YaHei" w:eastAsia="Microsoft YaHei" w:hAnsi="Microsoft YaHei" w:cs="Microsoft YaHei" w:hint="eastAsia"/>
        </w:rPr>
        <w:t>−</w:t>
      </w:r>
      <w:r w:rsidRPr="00263119">
        <w:t>1 内的数。因此，任何 S 超出这一范围的部分都会被丢弃。用数学语言描述就是：实际存储的结果 R 为</w:t>
      </w:r>
    </w:p>
    <w:p w14:paraId="046EBD92" w14:textId="21E0BFE8" w:rsidR="00263119" w:rsidRPr="00263119" w:rsidRDefault="00263119" w:rsidP="00263119">
      <w:pPr>
        <w:rPr>
          <w:rFonts w:hint="eastAsia"/>
        </w:rPr>
      </w:pPr>
      <w:r w:rsidRPr="00263119">
        <w:t>R=S</w:t>
      </w:r>
      <w:r w:rsidR="006637EF">
        <w:rPr>
          <w:rFonts w:hint="eastAsia"/>
        </w:rPr>
        <w:t xml:space="preserve"> </w:t>
      </w:r>
      <w:r w:rsidRPr="00263119">
        <w:t>mod</w:t>
      </w:r>
      <w:r w:rsidR="006637EF">
        <w:rPr>
          <w:rFonts w:hint="eastAsia"/>
        </w:rPr>
        <w:t xml:space="preserve"> </w:t>
      </w:r>
      <w:r w:rsidRPr="00263119">
        <w:t>2</w:t>
      </w:r>
      <w:r w:rsidR="006637EF">
        <w:rPr>
          <w:rFonts w:hint="eastAsia"/>
        </w:rPr>
        <w:t>^</w:t>
      </w:r>
      <w:r w:rsidRPr="00263119">
        <w:t xml:space="preserve">w </w:t>
      </w:r>
    </w:p>
    <w:p w14:paraId="276B4EFA" w14:textId="71B7B448" w:rsidR="00263119" w:rsidRPr="00263119" w:rsidRDefault="00263119" w:rsidP="00263119">
      <w:pPr>
        <w:rPr>
          <w:rFonts w:hint="eastAsia"/>
        </w:rPr>
      </w:pPr>
      <w:r w:rsidRPr="00263119">
        <w:t>也就是说，在加法运算中，丢弃溢出位的操作等同于计算 S 对 2^w 取模。这正是计算机硬件中处理无符号整数溢出的方式</w:t>
      </w:r>
    </w:p>
    <w:p w14:paraId="36D63F28" w14:textId="77777777" w:rsidR="007E315D" w:rsidRPr="007E315D" w:rsidRDefault="007E315D" w:rsidP="007E315D">
      <w:pPr>
        <w:rPr>
          <w:rFonts w:hint="eastAsia"/>
        </w:rPr>
      </w:pPr>
      <w:r w:rsidRPr="007E315D">
        <w:t>很多人可能会疑惑，既然阶码字段有 8 位，那么为什么不选择 2^7 = 128 作为偏移量？原因在于：</w:t>
      </w:r>
    </w:p>
    <w:p w14:paraId="5441C3D6" w14:textId="2940C500" w:rsidR="007E315D" w:rsidRPr="007E315D" w:rsidRDefault="007E315D" w:rsidP="007E315D">
      <w:pPr>
        <w:numPr>
          <w:ilvl w:val="0"/>
          <w:numId w:val="10"/>
        </w:numPr>
        <w:rPr>
          <w:rFonts w:hint="eastAsia"/>
        </w:rPr>
      </w:pPr>
      <w:r w:rsidRPr="007E315D">
        <w:rPr>
          <w:b/>
          <w:bCs/>
        </w:rPr>
        <w:t>对称分布的需求</w:t>
      </w:r>
      <w:r w:rsidRPr="007E315D">
        <w:t>：以 127 为偏移量，可以使得存储阶码为 127 时实际指数为 0。这种设计使得正指数和负指数在规格化数中分布较为对称，便于硬件实现和算法设计</w:t>
      </w:r>
      <w:r w:rsidR="002D3C1A">
        <w:rPr>
          <w:rFonts w:hint="eastAsia"/>
        </w:rPr>
        <w:t>。</w:t>
      </w:r>
    </w:p>
    <w:p w14:paraId="16A93BEC" w14:textId="77777777" w:rsidR="002D3C1A" w:rsidRDefault="007E315D">
      <w:pPr>
        <w:numPr>
          <w:ilvl w:val="0"/>
          <w:numId w:val="10"/>
        </w:numPr>
        <w:rPr>
          <w:rFonts w:hint="eastAsia"/>
        </w:rPr>
      </w:pPr>
      <w:r w:rsidRPr="002D3C1A">
        <w:rPr>
          <w:b/>
          <w:bCs/>
        </w:rPr>
        <w:t>历史约定与标准化</w:t>
      </w:r>
      <w:r w:rsidRPr="007E315D">
        <w:t>：IEEE754 标准规定的偏移量就是 127，它的选择经过广泛验证并且与现有的硬件架构和软件设计高度契合。采用 127 而非 128 使得编码与译码的过程更加简便，同时避免了 0 不对称的问题</w:t>
      </w:r>
      <w:r w:rsidR="002D3C1A">
        <w:rPr>
          <w:rFonts w:hint="eastAsia"/>
        </w:rPr>
        <w:t>。</w:t>
      </w:r>
    </w:p>
    <w:p w14:paraId="58BB8B1C" w14:textId="756C9244" w:rsidR="007E315D" w:rsidRPr="007E315D" w:rsidRDefault="007E315D">
      <w:pPr>
        <w:numPr>
          <w:ilvl w:val="0"/>
          <w:numId w:val="10"/>
        </w:numPr>
        <w:rPr>
          <w:rFonts w:hint="eastAsia"/>
        </w:rPr>
      </w:pPr>
      <w:r w:rsidRPr="007E315D">
        <w:t>具体来说，设若采用 128 作为偏移量，则当存储阶码 E 为 128 时，实际指数为 0；但这会使得整个指数范围整体右移，从而使得可表示的最小负指数与最大正指数的数量不均衡，不符合 IEEE754 对于规格化数的要求。选择 127 则能使得 0 成为一个中心值，既便于表达接近 1 的数值，又能合理覆盖较大范围的指数。</w:t>
      </w:r>
    </w:p>
    <w:p w14:paraId="3FB4843F" w14:textId="77777777" w:rsidR="00411805" w:rsidRDefault="00411805" w:rsidP="00411805">
      <w:pPr>
        <w:rPr>
          <w:rFonts w:hint="eastAsia"/>
        </w:rPr>
      </w:pPr>
      <w:r>
        <w:rPr>
          <w:rFonts w:hint="eastAsia"/>
        </w:rPr>
        <w:t>5.3. 关于阶码真值为 -127 和 128</w:t>
      </w:r>
    </w:p>
    <w:p w14:paraId="0B424DF1" w14:textId="77777777" w:rsidR="00411805" w:rsidRDefault="00411805" w:rsidP="00411805">
      <w:pPr>
        <w:rPr>
          <w:rFonts w:hint="eastAsia"/>
        </w:rPr>
      </w:pPr>
      <w:r>
        <w:rPr>
          <w:rFonts w:hint="eastAsia"/>
        </w:rPr>
        <w:t>一般我们正常探讨的阶码区间是 -126D ～ 127D，而真值 -127D 的阶码为 0000 0000B，真值 128D 的阶码为 1111 1111B。</w:t>
      </w:r>
    </w:p>
    <w:p w14:paraId="09B4BCFE" w14:textId="77777777" w:rsidR="00411805" w:rsidRDefault="00411805" w:rsidP="00411805">
      <w:pPr>
        <w:rPr>
          <w:rFonts w:hint="eastAsia"/>
        </w:rPr>
      </w:pPr>
    </w:p>
    <w:p w14:paraId="75C316B7" w14:textId="77777777" w:rsidR="00411805" w:rsidRDefault="00411805" w:rsidP="00411805">
      <w:pPr>
        <w:rPr>
          <w:rFonts w:hint="eastAsia"/>
        </w:rPr>
      </w:pPr>
      <w:r>
        <w:rPr>
          <w:rFonts w:hint="eastAsia"/>
        </w:rPr>
        <w:t>5.3.1. 阶码真值为 -127</w:t>
      </w:r>
    </w:p>
    <w:p w14:paraId="584B5E65" w14:textId="77777777" w:rsidR="00411805" w:rsidRDefault="00411805" w:rsidP="00411805">
      <w:pPr>
        <w:rPr>
          <w:rFonts w:hint="eastAsia"/>
        </w:rPr>
      </w:pPr>
      <w:r>
        <w:rPr>
          <w:rFonts w:hint="eastAsia"/>
        </w:rPr>
        <w:t>当阶码全为 0 ，尾数不全为 0，表示 非规格化小数 ，用来表示比最小绝对值还要小的数，即</w:t>
      </w:r>
    </w:p>
    <w:p w14:paraId="5E712287" w14:textId="77777777" w:rsidR="00411805" w:rsidRDefault="00411805" w:rsidP="00411805">
      <w:pPr>
        <w:rPr>
          <w:rFonts w:hint="eastAsia"/>
        </w:rPr>
      </w:pPr>
      <w:r>
        <w:rPr>
          <w:rFonts w:hint="eastAsia"/>
        </w:rPr>
        <w:t>尾数码 隐含的最高位不是 1，而是 0；</w:t>
      </w:r>
    </w:p>
    <w:p w14:paraId="35468D14" w14:textId="77777777" w:rsidR="00411805" w:rsidRDefault="00411805" w:rsidP="00411805">
      <w:pPr>
        <w:rPr>
          <w:rFonts w:hint="eastAsia"/>
        </w:rPr>
      </w:pPr>
      <w:r>
        <w:rPr>
          <w:rFonts w:hint="eastAsia"/>
        </w:rPr>
        <w:t>阶码真值 固定为 -126，而非 -127；</w:t>
      </w:r>
    </w:p>
    <w:p w14:paraId="6E9F11A7" w14:textId="77777777" w:rsidR="00411805" w:rsidRDefault="00411805" w:rsidP="00411805">
      <w:pPr>
        <w:rPr>
          <w:rFonts w:hint="eastAsia"/>
        </w:rPr>
      </w:pPr>
      <w:r>
        <w:rPr>
          <w:rFonts w:hint="eastAsia"/>
        </w:rPr>
        <w:t>当阶码全为 0 ，尾数全为 0，表示 真值 +/- 0 ；</w:t>
      </w:r>
    </w:p>
    <w:p w14:paraId="6803C982" w14:textId="77777777" w:rsidR="00411805" w:rsidRPr="00411805" w:rsidRDefault="00411805" w:rsidP="00411805">
      <w:pPr>
        <w:rPr>
          <w:rFonts w:hint="eastAsia"/>
          <w:b/>
          <w:bCs/>
        </w:rPr>
      </w:pPr>
      <w:r w:rsidRPr="00411805">
        <w:rPr>
          <w:rFonts w:hint="eastAsia"/>
          <w:b/>
          <w:bCs/>
        </w:rPr>
        <w:t>5.3.2. 阶码真值为 128</w:t>
      </w:r>
    </w:p>
    <w:p w14:paraId="745663BA" w14:textId="77777777" w:rsidR="00411805" w:rsidRPr="00411805" w:rsidRDefault="00411805" w:rsidP="00411805">
      <w:pPr>
        <w:numPr>
          <w:ilvl w:val="0"/>
          <w:numId w:val="11"/>
        </w:numPr>
        <w:rPr>
          <w:rFonts w:hint="eastAsia"/>
        </w:rPr>
      </w:pPr>
      <w:r w:rsidRPr="00411805">
        <w:t>当</w:t>
      </w:r>
      <w:r w:rsidRPr="00411805">
        <w:rPr>
          <w:b/>
          <w:bCs/>
        </w:rPr>
        <w:t>阶码全为 1</w:t>
      </w:r>
      <w:r w:rsidRPr="00411805">
        <w:t> ，</w:t>
      </w:r>
      <w:r w:rsidRPr="00411805">
        <w:rPr>
          <w:b/>
          <w:bCs/>
        </w:rPr>
        <w:t>尾数全为 0</w:t>
      </w:r>
      <w:r w:rsidRPr="00411805">
        <w:t>，表示 正负无穷大 +/- ∞</w:t>
      </w:r>
    </w:p>
    <w:p w14:paraId="313CDF2A" w14:textId="77777777" w:rsidR="00411805" w:rsidRPr="00411805" w:rsidRDefault="00411805" w:rsidP="00411805">
      <w:pPr>
        <w:numPr>
          <w:ilvl w:val="0"/>
          <w:numId w:val="11"/>
        </w:numPr>
        <w:rPr>
          <w:rFonts w:hint="eastAsia"/>
        </w:rPr>
      </w:pPr>
      <w:r w:rsidRPr="00411805">
        <w:t>当</w:t>
      </w:r>
      <w:r w:rsidRPr="00411805">
        <w:rPr>
          <w:b/>
          <w:bCs/>
        </w:rPr>
        <w:t>阶码全为 1</w:t>
      </w:r>
      <w:r w:rsidRPr="00411805">
        <w:t> ，</w:t>
      </w:r>
      <w:r w:rsidRPr="00411805">
        <w:rPr>
          <w:b/>
          <w:bCs/>
        </w:rPr>
        <w:t>尾数不全为 0</w:t>
      </w:r>
      <w:r w:rsidRPr="00411805">
        <w:t>，表示非数值 NaN（Not a Number）</w:t>
      </w:r>
    </w:p>
    <w:p w14:paraId="685CCB57" w14:textId="77777777" w:rsidR="0005699A" w:rsidRDefault="00411805" w:rsidP="00411805">
      <w:pPr>
        <w:rPr>
          <w:rFonts w:hint="eastAsia"/>
        </w:rPr>
      </w:pPr>
      <w:r w:rsidRPr="00411805">
        <w:t>如 0/0，∞-∞ 等非法运算的结果即为 NaN</w:t>
      </w:r>
    </w:p>
    <w:p w14:paraId="074A2D32" w14:textId="6968D7F6" w:rsidR="00411805" w:rsidRPr="00411805" w:rsidRDefault="0005699A" w:rsidP="00411805">
      <w:pPr>
        <w:rPr>
          <w:rFonts w:hint="eastAsia"/>
        </w:rPr>
      </w:pPr>
      <w:r>
        <w:rPr>
          <w:rFonts w:hint="eastAsia"/>
        </w:rPr>
        <w:t>汉字输入法程序：将汉字输入计算机转换成汉字内码</w:t>
      </w:r>
    </w:p>
    <w:p w14:paraId="21B4F116" w14:textId="22A6CD50" w:rsidR="00411805" w:rsidRDefault="00411805" w:rsidP="00411805">
      <w:pPr>
        <w:pStyle w:val="a3"/>
        <w:numPr>
          <w:ilvl w:val="0"/>
          <w:numId w:val="12"/>
        </w:numPr>
        <w:ind w:firstLineChars="0"/>
        <w:rPr>
          <w:rFonts w:hint="eastAsia"/>
        </w:rPr>
      </w:pPr>
      <w:r>
        <w:rPr>
          <w:rFonts w:hint="eastAsia"/>
        </w:rPr>
        <w:t>输入</w:t>
      </w:r>
      <w:r w:rsidR="003B75ED">
        <w:t>—</w:t>
      </w:r>
      <w:r w:rsidR="0005699A">
        <w:rPr>
          <w:rFonts w:hint="eastAsia"/>
        </w:rPr>
        <w:t>汉字</w:t>
      </w:r>
      <w:r w:rsidR="003B75ED">
        <w:rPr>
          <w:rFonts w:hint="eastAsia"/>
        </w:rPr>
        <w:t>输入码</w:t>
      </w:r>
      <w:r w:rsidR="0005699A">
        <w:rPr>
          <w:rFonts w:hint="eastAsia"/>
        </w:rPr>
        <w:t>，也称作外码</w:t>
      </w:r>
      <w:r w:rsidR="003B75ED">
        <w:rPr>
          <w:rFonts w:hint="eastAsia"/>
        </w:rPr>
        <w:t>，</w:t>
      </w:r>
      <w:r w:rsidR="0005699A">
        <w:t xml:space="preserve"> </w:t>
      </w:r>
      <w:r w:rsidR="0005699A">
        <w:rPr>
          <w:rFonts w:hint="eastAsia"/>
        </w:rPr>
        <w:t>由西文字符编码而成（拼音编码、字形编码等）</w:t>
      </w:r>
    </w:p>
    <w:p w14:paraId="06609FE1" w14:textId="0D29B298" w:rsidR="00C6735D" w:rsidRDefault="00411805" w:rsidP="00411805">
      <w:pPr>
        <w:pStyle w:val="a3"/>
        <w:numPr>
          <w:ilvl w:val="0"/>
          <w:numId w:val="12"/>
        </w:numPr>
        <w:ind w:firstLineChars="0"/>
        <w:rPr>
          <w:rFonts w:hint="eastAsia"/>
        </w:rPr>
      </w:pPr>
      <w:r>
        <w:rPr>
          <w:rFonts w:hint="eastAsia"/>
        </w:rPr>
        <w:t>存储</w:t>
      </w:r>
      <w:r w:rsidR="0005699A">
        <w:rPr>
          <w:rFonts w:hint="eastAsia"/>
        </w:rPr>
        <w:t>、交换和检索</w:t>
      </w:r>
      <w:r w:rsidR="003B75ED">
        <w:t>—</w:t>
      </w:r>
      <w:r w:rsidR="003B75ED">
        <w:rPr>
          <w:rFonts w:hint="eastAsia"/>
        </w:rPr>
        <w:t xml:space="preserve">内码 </w:t>
      </w:r>
      <w:r w:rsidR="0005699A">
        <w:rPr>
          <w:rFonts w:hint="eastAsia"/>
        </w:rPr>
        <w:t>，两个字节表示。</w:t>
      </w:r>
      <w:r w:rsidR="00174007">
        <w:rPr>
          <w:rFonts w:hint="eastAsia"/>
        </w:rPr>
        <w:t>汉字内码在计算机中是唯一的。</w:t>
      </w:r>
      <w:r w:rsidR="0005699A">
        <w:rPr>
          <w:rFonts w:hint="eastAsia"/>
        </w:rPr>
        <w:t>（区位码、国标码、汉字内码2个字节最高位均为“1”）</w:t>
      </w:r>
    </w:p>
    <w:p w14:paraId="350DBA08" w14:textId="3A36936F" w:rsidR="00411805" w:rsidRDefault="00411805" w:rsidP="00411805">
      <w:pPr>
        <w:pStyle w:val="a3"/>
        <w:numPr>
          <w:ilvl w:val="0"/>
          <w:numId w:val="12"/>
        </w:numPr>
        <w:ind w:firstLineChars="0"/>
        <w:rPr>
          <w:rFonts w:hint="eastAsia"/>
        </w:rPr>
      </w:pPr>
      <w:r>
        <w:rPr>
          <w:rFonts w:hint="eastAsia"/>
        </w:rPr>
        <w:t>交换</w:t>
      </w:r>
      <w:r w:rsidR="003B75ED">
        <w:t>—</w:t>
      </w:r>
      <w:r w:rsidR="003B75ED">
        <w:rPr>
          <w:rFonts w:hint="eastAsia"/>
        </w:rPr>
        <w:t>交换码</w:t>
      </w:r>
      <w:r w:rsidR="00C6735D">
        <w:rPr>
          <w:rFonts w:hint="eastAsia"/>
        </w:rPr>
        <w:t>，是指不同的具有汉字处理功能的计算机系统之间在交换汉字信息所用的代码标准。</w:t>
      </w:r>
    </w:p>
    <w:p w14:paraId="4429C90C" w14:textId="77777777" w:rsidR="00174007" w:rsidRDefault="00411805" w:rsidP="00411805">
      <w:pPr>
        <w:pStyle w:val="a3"/>
        <w:numPr>
          <w:ilvl w:val="0"/>
          <w:numId w:val="12"/>
        </w:numPr>
        <w:ind w:firstLineChars="0"/>
        <w:rPr>
          <w:rFonts w:hint="eastAsia"/>
        </w:rPr>
      </w:pPr>
      <w:r>
        <w:rPr>
          <w:rFonts w:hint="eastAsia"/>
        </w:rPr>
        <w:t>输出</w:t>
      </w:r>
      <w:r w:rsidR="003B75ED">
        <w:rPr>
          <w:rFonts w:hint="eastAsia"/>
        </w:rPr>
        <w:t>——字形码</w:t>
      </w:r>
      <w:r w:rsidR="00563A4F">
        <w:rPr>
          <w:rFonts w:hint="eastAsia"/>
        </w:rPr>
        <w:t xml:space="preserve"> 点阵表示法 字模码</w:t>
      </w:r>
      <w:r w:rsidR="00174007">
        <w:rPr>
          <w:rFonts w:hint="eastAsia"/>
        </w:rPr>
        <w:t>：用于汉字的显示和打印</w:t>
      </w:r>
      <w:r w:rsidR="003B75ED">
        <w:rPr>
          <w:rFonts w:hint="eastAsia"/>
        </w:rPr>
        <w:t xml:space="preserve"> </w:t>
      </w:r>
    </w:p>
    <w:p w14:paraId="23B18D41" w14:textId="7AC07AF1" w:rsidR="00411805" w:rsidRDefault="003B75ED" w:rsidP="00174007">
      <w:pPr>
        <w:pStyle w:val="a3"/>
        <w:ind w:left="360" w:firstLineChars="0" w:firstLine="0"/>
        <w:rPr>
          <w:rFonts w:hint="eastAsia"/>
        </w:rPr>
      </w:pPr>
      <w:r>
        <w:rPr>
          <w:rFonts w:hint="eastAsia"/>
        </w:rPr>
        <w:t>汉字字库———</w:t>
      </w:r>
      <w:r w:rsidR="00174007">
        <w:rPr>
          <w:rFonts w:hint="eastAsia"/>
        </w:rPr>
        <w:t>所有汉字的字模点阵代码按顺序集中存放</w:t>
      </w:r>
      <w:r>
        <w:rPr>
          <w:rFonts w:hint="eastAsia"/>
        </w:rPr>
        <w:t>根据内码查表</w:t>
      </w:r>
    </w:p>
    <w:p w14:paraId="29D1755E" w14:textId="0D1391B6" w:rsidR="00174007" w:rsidRDefault="00174007" w:rsidP="00174007">
      <w:pPr>
        <w:pStyle w:val="a3"/>
        <w:ind w:left="360" w:firstLineChars="0" w:firstLine="0"/>
        <w:rPr>
          <w:rFonts w:hint="eastAsia"/>
        </w:rPr>
      </w:pPr>
      <w:r>
        <w:rPr>
          <w:rFonts w:hint="eastAsia"/>
        </w:rPr>
        <w:t>字形检索程序：将汉字的机内代码转化为汉字的字形码</w:t>
      </w:r>
    </w:p>
    <w:p w14:paraId="68B7EAFC" w14:textId="77777777" w:rsidR="0005699A" w:rsidRDefault="0005699A" w:rsidP="0005699A">
      <w:pPr>
        <w:pStyle w:val="a3"/>
        <w:ind w:left="360" w:firstLineChars="0" w:firstLine="0"/>
        <w:rPr>
          <w:rFonts w:hint="eastAsia"/>
        </w:rPr>
      </w:pPr>
    </w:p>
    <w:p w14:paraId="7B19057F" w14:textId="0C58F9DE" w:rsidR="00693F5D" w:rsidRDefault="00693F5D" w:rsidP="00693F5D">
      <w:pPr>
        <w:rPr>
          <w:rFonts w:hint="eastAsia"/>
        </w:rPr>
      </w:pPr>
      <w:r>
        <w:rPr>
          <w:rFonts w:hint="eastAsia"/>
        </w:rPr>
        <w:t>整数的运算</w:t>
      </w:r>
    </w:p>
    <w:p w14:paraId="380211E4" w14:textId="77777777" w:rsidR="00D041C7" w:rsidRDefault="00D041C7" w:rsidP="00D041C7">
      <w:pPr>
        <w:rPr>
          <w:rFonts w:hint="eastAsia"/>
        </w:rPr>
      </w:pPr>
      <w:r>
        <w:rPr>
          <w:rFonts w:hint="eastAsia"/>
        </w:rPr>
        <w:t>计算值：x+y</w:t>
      </w:r>
    </w:p>
    <w:p w14:paraId="427535F0" w14:textId="77777777" w:rsidR="00D041C7" w:rsidRDefault="00D041C7" w:rsidP="00D041C7">
      <w:pPr>
        <w:rPr>
          <w:rFonts w:hint="eastAsia"/>
        </w:rPr>
      </w:pPr>
      <w:r>
        <w:rPr>
          <w:rFonts w:hint="eastAsia"/>
        </w:rPr>
        <w:t>实际值：计算机中实际上保存的结果</w:t>
      </w:r>
    </w:p>
    <w:p w14:paraId="2FB11868" w14:textId="77777777" w:rsidR="00D041C7" w:rsidRPr="00D041C7" w:rsidRDefault="00D041C7" w:rsidP="00693F5D">
      <w:pPr>
        <w:rPr>
          <w:rFonts w:hint="eastAsia"/>
        </w:rPr>
      </w:pPr>
    </w:p>
    <w:p w14:paraId="77142CFB" w14:textId="14F6190D" w:rsidR="00693F5D" w:rsidRDefault="002D2722" w:rsidP="00693F5D">
      <w:pPr>
        <w:rPr>
          <w:rFonts w:hint="eastAsia"/>
        </w:rPr>
      </w:pPr>
      <w:r w:rsidRPr="00693F5D">
        <w:rPr>
          <w:rFonts w:hint="eastAsia"/>
          <w:position w:val="-34"/>
        </w:rPr>
        <w:object w:dxaOrig="8019" w:dyaOrig="787" w14:anchorId="723E078C">
          <v:shape id="_x0000_i1035" type="#_x0000_t75" style="width:400.9pt;height:38.75pt" o:ole="">
            <v:imagedata r:id="rId60" o:title=""/>
          </v:shape>
          <o:OLEObject Type="Embed" ProgID="Equation.AxMath" ShapeID="_x0000_i1035" DrawAspect="Content" ObjectID="_1812315277" r:id="rId61"/>
        </w:object>
      </w:r>
    </w:p>
    <w:p w14:paraId="7F2FA086" w14:textId="67C8DCC3" w:rsidR="00D041C7" w:rsidRDefault="00627ED2" w:rsidP="00693F5D">
      <w:pPr>
        <w:rPr>
          <w:rFonts w:hint="eastAsia"/>
        </w:rPr>
      </w:pPr>
      <w:r>
        <w:rPr>
          <w:rFonts w:hint="eastAsia"/>
        </w:rPr>
        <w:t>溢出时，</w:t>
      </w:r>
      <w:r w:rsidR="00DB33DE">
        <w:rPr>
          <w:rFonts w:hint="eastAsia"/>
        </w:rPr>
        <w:t>计算值=实际值+2^w</w:t>
      </w:r>
      <w:r>
        <w:rPr>
          <w:rFonts w:hint="eastAsia"/>
        </w:rPr>
        <w:t>（这里相当于是原码！）</w:t>
      </w:r>
    </w:p>
    <w:p w14:paraId="0132A86D" w14:textId="4D1936FD" w:rsidR="00962426" w:rsidRDefault="00962426" w:rsidP="00693F5D">
      <w:pPr>
        <w:rPr>
          <w:rFonts w:hint="eastAsia"/>
        </w:rPr>
      </w:pPr>
      <w:r>
        <w:rPr>
          <w:rFonts w:hint="eastAsia"/>
        </w:rPr>
        <w:t>如何判定运算结果是否发生了溢出</w:t>
      </w:r>
    </w:p>
    <w:p w14:paraId="3AF3266A" w14:textId="77777777" w:rsidR="003C4478" w:rsidRDefault="003C4478">
      <w:pPr>
        <w:pStyle w:val="af"/>
        <w:pBdr>
          <w:top w:val="single" w:sz="6" w:space="2" w:color="888888"/>
          <w:left w:val="single" w:sz="6" w:space="2" w:color="888888"/>
          <w:bottom w:val="single" w:sz="6" w:space="2" w:color="888888"/>
          <w:right w:val="single" w:sz="6" w:space="2" w:color="888888"/>
        </w:pBdr>
        <w:shd w:val="clear" w:color="auto" w:fill="3333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8141383"/>
        <w:rPr>
          <w:rFonts w:ascii="Consolas" w:hAnsi="Consolas" w:cs="Courier New"/>
          <w:color w:val="FFFFFF"/>
          <w:sz w:val="17"/>
          <w:szCs w:val="17"/>
          <w14:ligatures w14:val="none"/>
        </w:rPr>
      </w:pPr>
      <w:r>
        <w:rPr>
          <w:rFonts w:ascii="Consolas" w:hAnsi="Consolas" w:cs="Courier New"/>
          <w:color w:val="98FB98"/>
          <w:sz w:val="17"/>
          <w:szCs w:val="17"/>
        </w:rPr>
        <w:t>Int</w:t>
      </w:r>
      <w:r>
        <w:rPr>
          <w:rFonts w:ascii="Consolas" w:hAnsi="Consolas" w:cs="Courier New"/>
          <w:color w:val="FFFFFF"/>
          <w:sz w:val="17"/>
          <w:szCs w:val="17"/>
        </w:rPr>
        <w:t xml:space="preserve"> uadd_ok(</w:t>
      </w:r>
      <w:r>
        <w:rPr>
          <w:rFonts w:ascii="Consolas" w:hAnsi="Consolas" w:cs="Courier New"/>
          <w:color w:val="F0E68C"/>
          <w:sz w:val="17"/>
          <w:szCs w:val="17"/>
        </w:rPr>
        <w:t>unsigned</w:t>
      </w:r>
      <w:r>
        <w:rPr>
          <w:rFonts w:ascii="Consolas" w:hAnsi="Consolas" w:cs="Courier New"/>
          <w:color w:val="FFFFFF"/>
          <w:sz w:val="17"/>
          <w:szCs w:val="17"/>
        </w:rPr>
        <w:t xml:space="preserve"> x,</w:t>
      </w:r>
      <w:r>
        <w:rPr>
          <w:rFonts w:ascii="Consolas" w:hAnsi="Consolas" w:cs="Courier New"/>
          <w:color w:val="F0E68C"/>
          <w:sz w:val="17"/>
          <w:szCs w:val="17"/>
        </w:rPr>
        <w:t>unsigned</w:t>
      </w:r>
      <w:r>
        <w:rPr>
          <w:rFonts w:ascii="Consolas" w:hAnsi="Consolas" w:cs="Courier New"/>
          <w:color w:val="FFFFFF"/>
          <w:sz w:val="17"/>
          <w:szCs w:val="17"/>
        </w:rPr>
        <w:t xml:space="preserve"> y)</w:t>
      </w:r>
    </w:p>
    <w:p w14:paraId="1D158DCC" w14:textId="77777777" w:rsidR="003C4478" w:rsidRDefault="003C4478">
      <w:pPr>
        <w:pStyle w:val="af"/>
        <w:pBdr>
          <w:top w:val="single" w:sz="6" w:space="2" w:color="888888"/>
          <w:left w:val="single" w:sz="6" w:space="2" w:color="888888"/>
          <w:bottom w:val="single" w:sz="6" w:space="2" w:color="888888"/>
          <w:right w:val="single" w:sz="6" w:space="2" w:color="888888"/>
        </w:pBdr>
        <w:shd w:val="clear" w:color="auto" w:fill="3333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8141383"/>
        <w:rPr>
          <w:rFonts w:ascii="Consolas" w:hAnsi="Consolas" w:cs="Courier New"/>
          <w:color w:val="FFFFFF"/>
          <w:sz w:val="17"/>
          <w:szCs w:val="17"/>
        </w:rPr>
      </w:pPr>
      <w:r>
        <w:rPr>
          <w:rFonts w:ascii="Consolas" w:hAnsi="Consolas" w:cs="Courier New"/>
          <w:color w:val="FFFFFF"/>
          <w:sz w:val="17"/>
          <w:szCs w:val="17"/>
        </w:rPr>
        <w:t>{</w:t>
      </w:r>
      <w:r>
        <w:rPr>
          <w:rFonts w:ascii="Consolas" w:hAnsi="Consolas" w:cs="Courier New"/>
          <w:color w:val="FFFFFF"/>
          <w:sz w:val="17"/>
          <w:szCs w:val="17"/>
        </w:rPr>
        <w:br/>
      </w:r>
      <w:r>
        <w:rPr>
          <w:rFonts w:ascii="Consolas" w:hAnsi="Consolas" w:cs="Courier New"/>
          <w:color w:val="F0E68C"/>
          <w:sz w:val="17"/>
          <w:szCs w:val="17"/>
        </w:rPr>
        <w:t>unsigned</w:t>
      </w:r>
      <w:r>
        <w:rPr>
          <w:rFonts w:ascii="Consolas" w:hAnsi="Consolas" w:cs="Courier New"/>
          <w:color w:val="FFFFFF"/>
          <w:sz w:val="17"/>
          <w:szCs w:val="17"/>
        </w:rPr>
        <w:t xml:space="preserve"> sum=x+y;</w:t>
      </w:r>
    </w:p>
    <w:p w14:paraId="5EED840E" w14:textId="77777777" w:rsidR="003C4478" w:rsidRDefault="003C4478">
      <w:pPr>
        <w:pStyle w:val="af"/>
        <w:pBdr>
          <w:top w:val="single" w:sz="6" w:space="2" w:color="888888"/>
          <w:left w:val="single" w:sz="6" w:space="2" w:color="888888"/>
          <w:bottom w:val="single" w:sz="6" w:space="2" w:color="888888"/>
          <w:right w:val="single" w:sz="6" w:space="2" w:color="888888"/>
        </w:pBdr>
        <w:shd w:val="clear" w:color="auto" w:fill="3333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8141383"/>
        <w:rPr>
          <w:rFonts w:ascii="Consolas" w:hAnsi="Consolas" w:cs="Courier New"/>
          <w:color w:val="FFFFFF"/>
          <w:sz w:val="17"/>
          <w:szCs w:val="17"/>
        </w:rPr>
      </w:pPr>
      <w:r>
        <w:rPr>
          <w:rFonts w:ascii="Consolas" w:hAnsi="Consolas" w:cs="Courier New"/>
          <w:color w:val="98FB98"/>
          <w:sz w:val="17"/>
          <w:szCs w:val="17"/>
        </w:rPr>
        <w:t>If</w:t>
      </w:r>
      <w:r>
        <w:rPr>
          <w:rFonts w:ascii="Consolas" w:hAnsi="Consolas" w:cs="Courier New"/>
          <w:color w:val="FFFFFF"/>
          <w:sz w:val="17"/>
          <w:szCs w:val="17"/>
        </w:rPr>
        <w:t xml:space="preserve"> (sum&gt;=x)</w:t>
      </w:r>
    </w:p>
    <w:p w14:paraId="58EFE8B9" w14:textId="77777777" w:rsidR="003C4478" w:rsidRDefault="003C4478">
      <w:pPr>
        <w:pStyle w:val="af"/>
        <w:pBdr>
          <w:top w:val="single" w:sz="6" w:space="2" w:color="888888"/>
          <w:left w:val="single" w:sz="6" w:space="2" w:color="888888"/>
          <w:bottom w:val="single" w:sz="6" w:space="2" w:color="888888"/>
          <w:right w:val="single" w:sz="6" w:space="2" w:color="888888"/>
        </w:pBdr>
        <w:shd w:val="clear" w:color="auto" w:fill="3333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8141383"/>
        <w:rPr>
          <w:rFonts w:ascii="Consolas" w:hAnsi="Consolas" w:cs="Courier New"/>
          <w:color w:val="FFFFFF"/>
          <w:sz w:val="17"/>
          <w:szCs w:val="17"/>
        </w:rPr>
      </w:pPr>
      <w:r>
        <w:rPr>
          <w:rFonts w:ascii="Consolas" w:hAnsi="Consolas" w:cs="Courier New"/>
          <w:color w:val="98FB98"/>
          <w:sz w:val="17"/>
          <w:szCs w:val="17"/>
        </w:rPr>
        <w:t>Return</w:t>
      </w:r>
      <w:r>
        <w:rPr>
          <w:rFonts w:ascii="Consolas" w:hAnsi="Consolas" w:cs="Courier New"/>
          <w:color w:val="FFFFFF"/>
          <w:sz w:val="17"/>
          <w:szCs w:val="17"/>
        </w:rPr>
        <w:t xml:space="preserve"> </w:t>
      </w:r>
      <w:r>
        <w:rPr>
          <w:rFonts w:ascii="Consolas" w:hAnsi="Consolas" w:cs="Courier New"/>
          <w:color w:val="CD5C5C"/>
          <w:sz w:val="17"/>
          <w:szCs w:val="17"/>
        </w:rPr>
        <w:t>1</w:t>
      </w:r>
      <w:r>
        <w:rPr>
          <w:rFonts w:ascii="Consolas" w:hAnsi="Consolas" w:cs="Courier New"/>
          <w:color w:val="FFFFFF"/>
          <w:sz w:val="17"/>
          <w:szCs w:val="17"/>
        </w:rPr>
        <w:t>;</w:t>
      </w:r>
    </w:p>
    <w:p w14:paraId="06BFE0AB" w14:textId="77777777" w:rsidR="003C4478" w:rsidRDefault="003C4478">
      <w:pPr>
        <w:pStyle w:val="af"/>
        <w:pBdr>
          <w:top w:val="single" w:sz="6" w:space="2" w:color="888888"/>
          <w:left w:val="single" w:sz="6" w:space="2" w:color="888888"/>
          <w:bottom w:val="single" w:sz="6" w:space="2" w:color="888888"/>
          <w:right w:val="single" w:sz="6" w:space="2" w:color="888888"/>
        </w:pBdr>
        <w:shd w:val="clear" w:color="auto" w:fill="3333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8141383"/>
        <w:rPr>
          <w:rFonts w:ascii="Consolas" w:hAnsi="Consolas" w:cs="Courier New"/>
          <w:color w:val="FFFFFF"/>
          <w:sz w:val="17"/>
          <w:szCs w:val="17"/>
        </w:rPr>
      </w:pPr>
      <w:r>
        <w:rPr>
          <w:rFonts w:ascii="Consolas" w:hAnsi="Consolas" w:cs="Courier New"/>
          <w:color w:val="F0E68C"/>
          <w:sz w:val="17"/>
          <w:szCs w:val="17"/>
        </w:rPr>
        <w:t>else</w:t>
      </w:r>
    </w:p>
    <w:p w14:paraId="0A1AC356" w14:textId="77777777" w:rsidR="003C4478" w:rsidRDefault="003C4478">
      <w:pPr>
        <w:pStyle w:val="af"/>
        <w:pBdr>
          <w:top w:val="single" w:sz="6" w:space="2" w:color="888888"/>
          <w:left w:val="single" w:sz="6" w:space="2" w:color="888888"/>
          <w:bottom w:val="single" w:sz="6" w:space="2" w:color="888888"/>
          <w:right w:val="single" w:sz="6" w:space="2" w:color="888888"/>
        </w:pBdr>
        <w:shd w:val="clear" w:color="auto" w:fill="3333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8141383"/>
        <w:rPr>
          <w:rFonts w:ascii="Consolas" w:hAnsi="Consolas" w:cs="Courier New"/>
          <w:color w:val="FFFFFF"/>
          <w:sz w:val="17"/>
          <w:szCs w:val="17"/>
        </w:rPr>
      </w:pPr>
      <w:r>
        <w:rPr>
          <w:rFonts w:ascii="Consolas" w:hAnsi="Consolas" w:cs="Courier New"/>
          <w:color w:val="F0E68C"/>
          <w:sz w:val="17"/>
          <w:szCs w:val="17"/>
        </w:rPr>
        <w:t>return</w:t>
      </w:r>
      <w:r>
        <w:rPr>
          <w:rFonts w:ascii="Consolas" w:hAnsi="Consolas" w:cs="Courier New"/>
          <w:color w:val="FFFFFF"/>
          <w:sz w:val="17"/>
          <w:szCs w:val="17"/>
        </w:rPr>
        <w:t xml:space="preserve"> </w:t>
      </w:r>
      <w:r>
        <w:rPr>
          <w:rFonts w:ascii="Consolas" w:hAnsi="Consolas" w:cs="Courier New"/>
          <w:color w:val="CD5C5C"/>
          <w:sz w:val="17"/>
          <w:szCs w:val="17"/>
        </w:rPr>
        <w:t>0</w:t>
      </w:r>
      <w:r>
        <w:rPr>
          <w:rFonts w:ascii="Consolas" w:hAnsi="Consolas" w:cs="Courier New"/>
          <w:color w:val="FFFFFF"/>
          <w:sz w:val="17"/>
          <w:szCs w:val="17"/>
        </w:rPr>
        <w:t>;</w:t>
      </w:r>
    </w:p>
    <w:p w14:paraId="3FC46B19" w14:textId="77777777" w:rsidR="003C4478" w:rsidRDefault="003C4478">
      <w:pPr>
        <w:pStyle w:val="af"/>
        <w:pBdr>
          <w:top w:val="single" w:sz="6" w:space="2" w:color="888888"/>
          <w:left w:val="single" w:sz="6" w:space="2" w:color="888888"/>
          <w:bottom w:val="single" w:sz="6" w:space="2" w:color="888888"/>
          <w:right w:val="single" w:sz="6" w:space="2" w:color="888888"/>
        </w:pBdr>
        <w:shd w:val="clear" w:color="auto" w:fill="3333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8141383"/>
        <w:rPr>
          <w:rFonts w:ascii="Consolas" w:hAnsi="Consolas" w:cs="Courier New"/>
          <w:color w:val="FFFFFF"/>
          <w:sz w:val="17"/>
          <w:szCs w:val="17"/>
        </w:rPr>
      </w:pPr>
      <w:r>
        <w:rPr>
          <w:rFonts w:ascii="Consolas" w:hAnsi="Consolas" w:cs="Courier New"/>
          <w:color w:val="FFFFFF"/>
          <w:sz w:val="17"/>
          <w:szCs w:val="17"/>
        </w:rPr>
        <w:t>}</w:t>
      </w:r>
    </w:p>
    <w:p w14:paraId="45CBADD6" w14:textId="103C37D5" w:rsidR="002D2722" w:rsidRDefault="002D2722" w:rsidP="00693F5D">
      <w:pPr>
        <w:rPr>
          <w:rFonts w:hint="eastAsia"/>
        </w:rPr>
      </w:pPr>
      <w:r>
        <w:rPr>
          <w:rFonts w:hint="eastAsia"/>
        </w:rPr>
        <w:t>有符号整数</w:t>
      </w:r>
    </w:p>
    <w:p w14:paraId="56183F79" w14:textId="1F2F9DA6" w:rsidR="002D2722" w:rsidRDefault="002D2722" w:rsidP="00693F5D">
      <w:pPr>
        <w:rPr>
          <w:rFonts w:hint="eastAsia"/>
        </w:rPr>
      </w:pPr>
      <w:r>
        <w:rPr>
          <w:rFonts w:hint="eastAsia"/>
        </w:rPr>
        <w:t>为了避免数据大小的扩张，最终结果将截断为w位；</w:t>
      </w:r>
      <w:r w:rsidR="00DC4885">
        <w:rPr>
          <w:rFonts w:hint="eastAsia"/>
        </w:rPr>
        <w:t>即实际上数字只占w-1位</w:t>
      </w:r>
    </w:p>
    <w:p w14:paraId="54FC5327" w14:textId="35E79EC0" w:rsidR="00A6248F" w:rsidRDefault="00A6248F" w:rsidP="00693F5D">
      <w:pPr>
        <w:rPr>
          <w:rFonts w:hint="eastAsia"/>
        </w:rPr>
      </w:pPr>
      <w:r>
        <w:rPr>
          <w:rFonts w:hint="eastAsia"/>
        </w:rPr>
        <w:t>两个异号的数字肯定不会溢出</w:t>
      </w:r>
    </w:p>
    <w:p w14:paraId="5CBED39E" w14:textId="2496E000" w:rsidR="00A6248F" w:rsidRDefault="00A6248F" w:rsidP="00693F5D">
      <w:pPr>
        <w:rPr>
          <w:rFonts w:hint="eastAsia"/>
        </w:rPr>
      </w:pPr>
      <w:r>
        <w:rPr>
          <w:rFonts w:hint="eastAsia"/>
        </w:rPr>
        <w:t>两个同号的才有可能溢出</w:t>
      </w:r>
    </w:p>
    <w:p w14:paraId="44E82DEE" w14:textId="77777777" w:rsidR="00A6248F" w:rsidRDefault="00A6248F" w:rsidP="00693F5D">
      <w:pPr>
        <w:rPr>
          <w:rFonts w:hint="eastAsia"/>
        </w:rPr>
      </w:pPr>
      <w:r w:rsidRPr="00A6248F">
        <w:rPr>
          <w:noProof/>
        </w:rPr>
        <w:drawing>
          <wp:anchor distT="0" distB="0" distL="114300" distR="114300" simplePos="0" relativeHeight="251660288" behindDoc="0" locked="0" layoutInCell="1" allowOverlap="1" wp14:anchorId="6671D184" wp14:editId="08B41B80">
            <wp:simplePos x="0" y="0"/>
            <wp:positionH relativeFrom="column">
              <wp:align>left</wp:align>
            </wp:positionH>
            <wp:positionV relativeFrom="paragraph">
              <wp:align>top</wp:align>
            </wp:positionV>
            <wp:extent cx="4010585" cy="2362530"/>
            <wp:effectExtent l="0" t="0" r="0" b="0"/>
            <wp:wrapSquare wrapText="bothSides"/>
            <wp:docPr id="3959397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39711" name=""/>
                    <pic:cNvPicPr/>
                  </pic:nvPicPr>
                  <pic:blipFill>
                    <a:blip r:embed="rId62">
                      <a:extLst>
                        <a:ext uri="{28A0092B-C50C-407E-A947-70E740481C1C}">
                          <a14:useLocalDpi xmlns:a14="http://schemas.microsoft.com/office/drawing/2010/main" val="0"/>
                        </a:ext>
                      </a:extLst>
                    </a:blip>
                    <a:stretch>
                      <a:fillRect/>
                    </a:stretch>
                  </pic:blipFill>
                  <pic:spPr>
                    <a:xfrm>
                      <a:off x="0" y="0"/>
                      <a:ext cx="4010585" cy="2362530"/>
                    </a:xfrm>
                    <a:prstGeom prst="rect">
                      <a:avLst/>
                    </a:prstGeom>
                  </pic:spPr>
                </pic:pic>
              </a:graphicData>
            </a:graphic>
          </wp:anchor>
        </w:drawing>
      </w:r>
    </w:p>
    <w:p w14:paraId="456BB967" w14:textId="77777777" w:rsidR="00A6248F" w:rsidRPr="00A6248F" w:rsidRDefault="00A6248F" w:rsidP="00A6248F">
      <w:pPr>
        <w:rPr>
          <w:rFonts w:hint="eastAsia"/>
        </w:rPr>
      </w:pPr>
    </w:p>
    <w:p w14:paraId="375C7BA6" w14:textId="77777777" w:rsidR="00A6248F" w:rsidRPr="00A6248F" w:rsidRDefault="00A6248F" w:rsidP="00A6248F">
      <w:pPr>
        <w:rPr>
          <w:rFonts w:hint="eastAsia"/>
        </w:rPr>
      </w:pPr>
    </w:p>
    <w:p w14:paraId="14BD42E4" w14:textId="77777777" w:rsidR="00A6248F" w:rsidRPr="00A6248F" w:rsidRDefault="00A6248F" w:rsidP="00A6248F">
      <w:pPr>
        <w:rPr>
          <w:rFonts w:hint="eastAsia"/>
        </w:rPr>
      </w:pPr>
    </w:p>
    <w:p w14:paraId="3409501B" w14:textId="77777777" w:rsidR="00A6248F" w:rsidRPr="00A6248F" w:rsidRDefault="00A6248F" w:rsidP="00A6248F">
      <w:pPr>
        <w:rPr>
          <w:rFonts w:hint="eastAsia"/>
        </w:rPr>
      </w:pPr>
    </w:p>
    <w:p w14:paraId="5EB4E6D1" w14:textId="77777777" w:rsidR="00A6248F" w:rsidRPr="00A6248F" w:rsidRDefault="00A6248F" w:rsidP="00A6248F">
      <w:pPr>
        <w:rPr>
          <w:rFonts w:hint="eastAsia"/>
        </w:rPr>
      </w:pPr>
    </w:p>
    <w:p w14:paraId="118D2AE8" w14:textId="77777777" w:rsidR="00A6248F" w:rsidRPr="00A6248F" w:rsidRDefault="00A6248F" w:rsidP="00A6248F">
      <w:pPr>
        <w:rPr>
          <w:rFonts w:hint="eastAsia"/>
        </w:rPr>
      </w:pPr>
    </w:p>
    <w:p w14:paraId="5CEFD8E3" w14:textId="77777777" w:rsidR="00A6248F" w:rsidRPr="00A6248F" w:rsidRDefault="00A6248F" w:rsidP="00A6248F">
      <w:pPr>
        <w:rPr>
          <w:rFonts w:hint="eastAsia"/>
        </w:rPr>
      </w:pPr>
    </w:p>
    <w:p w14:paraId="274E0CCC" w14:textId="77777777" w:rsidR="00A6248F" w:rsidRPr="00A6248F" w:rsidRDefault="00A6248F" w:rsidP="00A6248F">
      <w:pPr>
        <w:rPr>
          <w:rFonts w:hint="eastAsia"/>
        </w:rPr>
      </w:pPr>
    </w:p>
    <w:p w14:paraId="57D7AB29" w14:textId="77777777" w:rsidR="00A6248F" w:rsidRDefault="00A6248F" w:rsidP="00693F5D">
      <w:pPr>
        <w:rPr>
          <w:rFonts w:hint="eastAsia"/>
        </w:rPr>
      </w:pPr>
    </w:p>
    <w:p w14:paraId="4D1DF792" w14:textId="77777777" w:rsidR="00A6248F" w:rsidRDefault="00A6248F" w:rsidP="00693F5D">
      <w:pPr>
        <w:rPr>
          <w:rFonts w:hint="eastAsia"/>
        </w:rPr>
      </w:pPr>
    </w:p>
    <w:p w14:paraId="152CF4B0" w14:textId="77777777" w:rsidR="00A6248F" w:rsidRDefault="00A6248F" w:rsidP="00693F5D">
      <w:pPr>
        <w:rPr>
          <w:rFonts w:hint="eastAsia"/>
        </w:rPr>
      </w:pPr>
    </w:p>
    <w:p w14:paraId="2139F310" w14:textId="041B2255" w:rsidR="00A6248F" w:rsidRDefault="00A6248F" w:rsidP="00693F5D">
      <w:pPr>
        <w:rPr>
          <w:rFonts w:hint="eastAsia"/>
        </w:rPr>
      </w:pPr>
      <w:r>
        <w:rPr>
          <w:rFonts w:hint="eastAsia"/>
        </w:rPr>
        <w:t>正溢出/上溢</w:t>
      </w:r>
    </w:p>
    <w:p w14:paraId="57B949BD" w14:textId="6CF48535" w:rsidR="00A6248F" w:rsidRDefault="00A6248F" w:rsidP="00693F5D">
      <w:pPr>
        <w:rPr>
          <w:rFonts w:hint="eastAsia"/>
        </w:rPr>
      </w:pPr>
      <w:r>
        <w:rPr>
          <w:rFonts w:hint="eastAsia"/>
        </w:rPr>
        <w:t>负溢出/下溢</w:t>
      </w:r>
    </w:p>
    <w:p w14:paraId="593D64CE" w14:textId="47F52983" w:rsidR="00A6248F" w:rsidRDefault="00A6248F" w:rsidP="00693F5D">
      <w:pPr>
        <w:rPr>
          <w:rFonts w:hint="eastAsia"/>
        </w:rPr>
      </w:pPr>
      <w:r>
        <w:rPr>
          <w:rFonts w:hint="eastAsia"/>
        </w:rPr>
        <w:t>减法转换成加法来做</w:t>
      </w:r>
    </w:p>
    <w:p w14:paraId="5F4FBDB9" w14:textId="77777777" w:rsidR="00A6248F" w:rsidRDefault="00A6248F" w:rsidP="00693F5D">
      <w:pPr>
        <w:rPr>
          <w:rFonts w:hint="eastAsia"/>
        </w:rPr>
      </w:pPr>
    </w:p>
    <w:p w14:paraId="3A3796B1" w14:textId="721D8DAB" w:rsidR="00A6248F" w:rsidRDefault="00A6248F" w:rsidP="00693F5D">
      <w:pPr>
        <w:rPr>
          <w:rFonts w:hint="eastAsia"/>
        </w:rPr>
      </w:pPr>
      <w:r>
        <w:rPr>
          <w:rFonts w:hint="eastAsia"/>
        </w:rPr>
        <w:t>x-y=x+（-y）=x+(~y+1)</w:t>
      </w:r>
    </w:p>
    <w:p w14:paraId="51BAF07D" w14:textId="37148A6C" w:rsidR="00A6248F" w:rsidRDefault="00A6248F" w:rsidP="00693F5D">
      <w:pPr>
        <w:rPr>
          <w:rFonts w:hint="eastAsia"/>
        </w:rPr>
      </w:pPr>
      <w:r w:rsidRPr="00A6248F">
        <w:rPr>
          <w:noProof/>
        </w:rPr>
        <w:drawing>
          <wp:inline distT="0" distB="0" distL="0" distR="0" wp14:anchorId="2A0F25FB" wp14:editId="2230D25F">
            <wp:extent cx="3972479" cy="2095792"/>
            <wp:effectExtent l="0" t="0" r="9525" b="0"/>
            <wp:docPr id="11891958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95886" name=""/>
                    <pic:cNvPicPr/>
                  </pic:nvPicPr>
                  <pic:blipFill>
                    <a:blip r:embed="rId63"/>
                    <a:stretch>
                      <a:fillRect/>
                    </a:stretch>
                  </pic:blipFill>
                  <pic:spPr>
                    <a:xfrm>
                      <a:off x="0" y="0"/>
                      <a:ext cx="3972479" cy="2095792"/>
                    </a:xfrm>
                    <a:prstGeom prst="rect">
                      <a:avLst/>
                    </a:prstGeom>
                  </pic:spPr>
                </pic:pic>
              </a:graphicData>
            </a:graphic>
          </wp:inline>
        </w:drawing>
      </w:r>
    </w:p>
    <w:p w14:paraId="09BF0251" w14:textId="77777777" w:rsidR="00A6248F" w:rsidRDefault="00A6248F" w:rsidP="00A6248F">
      <w:pPr>
        <w:jc w:val="center"/>
        <w:rPr>
          <w:rFonts w:hint="eastAsia"/>
        </w:rPr>
      </w:pPr>
    </w:p>
    <w:p w14:paraId="027EECFD" w14:textId="07CE206F" w:rsidR="00A6248F" w:rsidRDefault="00A6248F" w:rsidP="00A6248F">
      <w:pPr>
        <w:jc w:val="center"/>
        <w:rPr>
          <w:rFonts w:hint="eastAsia"/>
        </w:rPr>
      </w:pPr>
      <w:r>
        <w:br w:type="textWrapping" w:clear="all"/>
      </w:r>
    </w:p>
    <w:p w14:paraId="0F2400FF" w14:textId="77777777" w:rsidR="00A6248F" w:rsidRDefault="00A6248F" w:rsidP="00693F5D">
      <w:pPr>
        <w:rPr>
          <w:rFonts w:hint="eastAsia"/>
        </w:rPr>
      </w:pPr>
    </w:p>
    <w:p w14:paraId="46F2D813" w14:textId="632683E0" w:rsidR="003C4478" w:rsidRDefault="00D041C7" w:rsidP="003C4478">
      <w:pPr>
        <w:rPr>
          <w:rFonts w:hint="eastAsia"/>
        </w:rPr>
      </w:pPr>
      <w:r w:rsidRPr="00DC4885">
        <w:rPr>
          <w:rFonts w:hint="eastAsia"/>
          <w:position w:val="-48"/>
        </w:rPr>
        <w:object w:dxaOrig="7385" w:dyaOrig="1081" w14:anchorId="1200A655">
          <v:shape id="_x0000_i1036" type="#_x0000_t75" style="width:368.75pt;height:54pt" o:ole="">
            <v:imagedata r:id="rId64" o:title=""/>
          </v:shape>
          <o:OLEObject Type="Embed" ProgID="Equation.AxMath" ShapeID="_x0000_i1036" DrawAspect="Content" ObjectID="_1812315278" r:id="rId65"/>
        </w:object>
      </w:r>
    </w:p>
    <w:p w14:paraId="147B5F79" w14:textId="16B01777" w:rsidR="003C4478" w:rsidRDefault="00DB33DE" w:rsidP="003C4478">
      <w:pPr>
        <w:rPr>
          <w:rFonts w:hint="eastAsia"/>
        </w:rPr>
      </w:pPr>
      <w:r>
        <w:rPr>
          <w:rFonts w:hint="eastAsia"/>
        </w:rPr>
        <w:t>对于正溢出，</w:t>
      </w:r>
      <w:r w:rsidR="00460854">
        <w:rPr>
          <w:rFonts w:hint="eastAsia"/>
        </w:rPr>
        <w:t>正溢出实际上是让符号位从1变成0，</w:t>
      </w:r>
      <w:r>
        <w:rPr>
          <w:rFonts w:hint="eastAsia"/>
        </w:rPr>
        <w:t>计算值=实际值</w:t>
      </w:r>
      <w:r w:rsidR="001B0F46">
        <w:rPr>
          <w:rFonts w:hint="eastAsia"/>
        </w:rPr>
        <w:t>+2^w</w:t>
      </w:r>
      <w:r>
        <w:rPr>
          <w:rFonts w:hint="eastAsia"/>
        </w:rPr>
        <w:t>,它没被截断，最高位由0变成了1</w:t>
      </w:r>
      <w:r w:rsidR="00627ED2">
        <w:rPr>
          <w:rFonts w:hint="eastAsia"/>
        </w:rPr>
        <w:t>，</w:t>
      </w:r>
      <w:r w:rsidR="004557CA">
        <w:rPr>
          <w:rFonts w:hint="eastAsia"/>
        </w:rPr>
        <w:t>这两个数本来就没有-2^</w:t>
      </w:r>
      <w:r w:rsidR="00460854">
        <w:rPr>
          <w:rFonts w:hint="eastAsia"/>
        </w:rPr>
        <w:t>（</w:t>
      </w:r>
      <w:r w:rsidR="004557CA">
        <w:rPr>
          <w:rFonts w:hint="eastAsia"/>
        </w:rPr>
        <w:t>w</w:t>
      </w:r>
      <w:r w:rsidR="00460854">
        <w:rPr>
          <w:rFonts w:hint="eastAsia"/>
        </w:rPr>
        <w:t>-1)</w:t>
      </w:r>
      <w:r w:rsidR="004557CA">
        <w:rPr>
          <w:rFonts w:hint="eastAsia"/>
        </w:rPr>
        <w:t>的权重结果有了，那么实际值就要加上2^</w:t>
      </w:r>
      <w:r w:rsidR="00460854">
        <w:rPr>
          <w:rFonts w:hint="eastAsia"/>
        </w:rPr>
        <w:t>（</w:t>
      </w:r>
      <w:r w:rsidR="004557CA">
        <w:rPr>
          <w:rFonts w:hint="eastAsia"/>
        </w:rPr>
        <w:t>w</w:t>
      </w:r>
      <w:r w:rsidR="00460854">
        <w:rPr>
          <w:rFonts w:hint="eastAsia"/>
        </w:rPr>
        <w:t>-1），又因为补码的定义，又得减去2^(w-1)</w:t>
      </w:r>
    </w:p>
    <w:p w14:paraId="61FDB317" w14:textId="10ACBCFD" w:rsidR="00DB33DE" w:rsidRDefault="00DB33DE" w:rsidP="003C4478">
      <w:pPr>
        <w:rPr>
          <w:rFonts w:hint="eastAsia"/>
        </w:rPr>
      </w:pPr>
      <w:r>
        <w:rPr>
          <w:rFonts w:hint="eastAsia"/>
        </w:rPr>
        <w:t>对于负溢出，计算值=实际值-2^w</w:t>
      </w:r>
      <w:r w:rsidR="00627ED2">
        <w:rPr>
          <w:rFonts w:hint="eastAsia"/>
        </w:rPr>
        <w:t>，这里因为原来两个最高位符号位从1变成0，</w:t>
      </w:r>
      <w:r w:rsidR="004557CA">
        <w:rPr>
          <w:rFonts w:hint="eastAsia"/>
        </w:rPr>
        <w:t>两个数本来有-2^w的权重结果没了。那么实际值就要减去个-2^w.</w:t>
      </w:r>
    </w:p>
    <w:p w14:paraId="68C6F01A" w14:textId="398ABE32" w:rsidR="001B0F46" w:rsidRDefault="001B0F46" w:rsidP="003C4478">
      <w:pPr>
        <w:rPr>
          <w:rFonts w:hint="eastAsia"/>
        </w:rPr>
      </w:pPr>
      <w:r>
        <w:rPr>
          <w:rFonts w:hint="eastAsia"/>
        </w:rPr>
        <w:t>如何判断溢出？</w:t>
      </w:r>
    </w:p>
    <w:p w14:paraId="524EF9B6" w14:textId="0970C4A0" w:rsidR="001B0F46" w:rsidRDefault="001B0F46" w:rsidP="003C4478">
      <w:pPr>
        <w:rPr>
          <w:rFonts w:hint="eastAsia"/>
        </w:rPr>
      </w:pPr>
      <w:r>
        <w:rPr>
          <w:rFonts w:hint="eastAsia"/>
        </w:rPr>
        <w:t>两个正数相加，得到结果为负，正溢出</w:t>
      </w:r>
    </w:p>
    <w:p w14:paraId="4CE47F54" w14:textId="4358AC0A" w:rsidR="001B0F46" w:rsidRDefault="001B0F46" w:rsidP="003C4478">
      <w:pPr>
        <w:rPr>
          <w:rFonts w:hint="eastAsia"/>
        </w:rPr>
      </w:pPr>
      <w:r>
        <w:rPr>
          <w:rFonts w:hint="eastAsia"/>
        </w:rPr>
        <w:t>两个负数相加，得到结果≥0，负溢出</w:t>
      </w:r>
    </w:p>
    <w:p w14:paraId="3CA1EF12" w14:textId="5EFF6673" w:rsidR="001B0F46" w:rsidRDefault="001B0F46" w:rsidP="003C4478">
      <w:pPr>
        <w:rPr>
          <w:rFonts w:hint="eastAsia"/>
        </w:rPr>
      </w:pPr>
      <w:r>
        <w:rPr>
          <w:rFonts w:hint="eastAsia"/>
        </w:rPr>
        <w:t>加法逆元</w:t>
      </w:r>
    </w:p>
    <w:p w14:paraId="2DF09472" w14:textId="7CC0323E" w:rsidR="001B0F46" w:rsidRDefault="001B0F46" w:rsidP="003C4478">
      <w:pPr>
        <w:rPr>
          <w:rFonts w:hint="eastAsia"/>
        </w:rPr>
      </w:pPr>
      <w:r w:rsidRPr="001B0F46">
        <w:rPr>
          <w:rFonts w:hint="eastAsia"/>
          <w:position w:val="-10"/>
        </w:rPr>
        <w:object w:dxaOrig="3419" w:dyaOrig="314" w14:anchorId="415089C8">
          <v:shape id="_x0000_i1037" type="#_x0000_t75" style="width:170.75pt;height:15.8pt" o:ole="">
            <v:imagedata r:id="rId66" o:title=""/>
          </v:shape>
          <o:OLEObject Type="Embed" ProgID="Equation.AxMath" ShapeID="_x0000_i1037" DrawAspect="Content" ObjectID="_1812315279" r:id="rId67"/>
        </w:object>
      </w:r>
    </w:p>
    <w:p w14:paraId="6514EC14" w14:textId="59835285" w:rsidR="001B0F46" w:rsidRDefault="001B0F46" w:rsidP="003C4478">
      <w:pPr>
        <w:rPr>
          <w:rFonts w:hint="eastAsia"/>
        </w:rPr>
      </w:pPr>
      <w:r>
        <w:rPr>
          <w:rFonts w:hint="eastAsia"/>
        </w:rPr>
        <w:t>y-x-&gt;y+x</w:t>
      </w:r>
      <w:r>
        <w:t>’</w:t>
      </w:r>
      <w:r>
        <w:rPr>
          <w:rFonts w:hint="eastAsia"/>
        </w:rPr>
        <w:t>.</w:t>
      </w:r>
    </w:p>
    <w:p w14:paraId="3258F19F" w14:textId="708FB890" w:rsidR="00B61DCE" w:rsidRDefault="00B61DCE" w:rsidP="003C4478">
      <w:pPr>
        <w:rPr>
          <w:rFonts w:hint="eastAsia"/>
        </w:rPr>
      </w:pPr>
      <w:r>
        <w:rPr>
          <w:rFonts w:hint="eastAsia"/>
        </w:rPr>
        <w:t>对于无符号整型来说，x+x</w:t>
      </w:r>
      <w:r>
        <w:t>’</w:t>
      </w:r>
      <w:r>
        <w:rPr>
          <w:rFonts w:hint="eastAsia"/>
        </w:rPr>
        <w:t>=2^w=0</w:t>
      </w:r>
    </w:p>
    <w:p w14:paraId="40B21347" w14:textId="5A687582" w:rsidR="001B0F46" w:rsidRDefault="00B61DCE" w:rsidP="003C4478">
      <w:pPr>
        <w:rPr>
          <w:rFonts w:hint="eastAsia"/>
        </w:rPr>
      </w:pPr>
      <w:r w:rsidRPr="00B61DCE">
        <w:rPr>
          <w:rFonts w:hint="eastAsia"/>
          <w:position w:val="-33"/>
        </w:rPr>
        <w:object w:dxaOrig="1883" w:dyaOrig="786" w14:anchorId="26BC7C93">
          <v:shape id="_x0000_i1038" type="#_x0000_t75" style="width:94.35pt;height:38.75pt" o:ole="">
            <v:imagedata r:id="rId68" o:title=""/>
          </v:shape>
          <o:OLEObject Type="Embed" ProgID="Equation.AxMath" ShapeID="_x0000_i1038" DrawAspect="Content" ObjectID="_1812315280" r:id="rId69"/>
        </w:object>
      </w:r>
    </w:p>
    <w:p w14:paraId="291E8CD9" w14:textId="072CBEE1" w:rsidR="00B61DCE" w:rsidRDefault="00B61DCE" w:rsidP="003C4478">
      <w:pPr>
        <w:rPr>
          <w:rFonts w:hint="eastAsia"/>
        </w:rPr>
      </w:pPr>
      <w:r>
        <w:rPr>
          <w:rFonts w:hint="eastAsia"/>
        </w:rPr>
        <w:t>对于补码表示的有符号数的逆元比较简单</w:t>
      </w:r>
    </w:p>
    <w:p w14:paraId="628D4E86" w14:textId="0F913A7A" w:rsidR="001A3DE9" w:rsidRDefault="004713C0" w:rsidP="001A3DE9">
      <w:pPr>
        <w:rPr>
          <w:rFonts w:hint="eastAsia"/>
        </w:rPr>
      </w:pPr>
      <w:r w:rsidRPr="004713C0">
        <w:rPr>
          <w:rFonts w:hint="eastAsia"/>
          <w:position w:val="-34"/>
        </w:rPr>
        <w:object w:dxaOrig="2432" w:dyaOrig="787" w14:anchorId="2C53CC33">
          <v:shape id="_x0000_i1039" type="#_x0000_t75" style="width:121.65pt;height:39.8pt" o:ole="">
            <v:imagedata r:id="rId70" o:title=""/>
          </v:shape>
          <o:OLEObject Type="Embed" ProgID="Equation.AxMath" ShapeID="_x0000_i1039" DrawAspect="Content" ObjectID="_1812315281" r:id="rId71"/>
        </w:object>
      </w:r>
    </w:p>
    <w:p w14:paraId="74C67529" w14:textId="2E94D934" w:rsidR="001A3DE9" w:rsidRDefault="001A3DE9" w:rsidP="001A3DE9">
      <w:pPr>
        <w:rPr>
          <w:rFonts w:hint="eastAsia"/>
        </w:rPr>
      </w:pPr>
      <w:r>
        <w:rPr>
          <w:rFonts w:hint="eastAsia"/>
        </w:rPr>
        <w:t>由于</w:t>
      </w:r>
      <w:r w:rsidR="004713C0">
        <w:rPr>
          <w:rFonts w:hint="eastAsia"/>
        </w:rPr>
        <w:t>补码</w:t>
      </w:r>
      <w:r>
        <w:rPr>
          <w:rFonts w:hint="eastAsia"/>
        </w:rPr>
        <w:t>最大值</w:t>
      </w:r>
      <w:r w:rsidR="004713C0">
        <w:rPr>
          <w:rFonts w:hint="eastAsia"/>
        </w:rPr>
        <w:t>比最小值的绝对值要小</w:t>
      </w:r>
    </w:p>
    <w:p w14:paraId="22BF7954" w14:textId="319B5190" w:rsidR="004713C0" w:rsidRDefault="004713C0" w:rsidP="001A3DE9">
      <w:pPr>
        <w:rPr>
          <w:rFonts w:hint="eastAsia"/>
        </w:rPr>
      </w:pPr>
      <w:r>
        <w:rPr>
          <w:rFonts w:hint="eastAsia"/>
        </w:rPr>
        <w:t>即0111&lt;1000</w:t>
      </w:r>
    </w:p>
    <w:p w14:paraId="1E76C785" w14:textId="1BECDB7B" w:rsidR="00896A91" w:rsidRDefault="004713C0" w:rsidP="003C4478">
      <w:pPr>
        <w:rPr>
          <w:rFonts w:hint="eastAsia"/>
        </w:rPr>
      </w:pPr>
      <w:r>
        <w:rPr>
          <w:rFonts w:hint="eastAsia"/>
        </w:rPr>
        <w:t>关于  最小值的逆元要通过负溢出 的方法来实现</w:t>
      </w:r>
    </w:p>
    <w:p w14:paraId="66AF4AC3" w14:textId="65D8DEEC" w:rsidR="00896A91" w:rsidRDefault="00896A91" w:rsidP="003C4478">
      <w:pPr>
        <w:rPr>
          <w:rFonts w:hint="eastAsia"/>
        </w:rPr>
      </w:pPr>
      <w:r>
        <w:rPr>
          <w:rFonts w:hint="eastAsia"/>
        </w:rPr>
        <w:t>即</w:t>
      </w:r>
    </w:p>
    <w:p w14:paraId="6072A856" w14:textId="3A6BF0BE" w:rsidR="004713C0" w:rsidRDefault="00AC0CC0" w:rsidP="003C4478">
      <w:pPr>
        <w:rPr>
          <w:rFonts w:hint="eastAsia"/>
        </w:rPr>
      </w:pPr>
      <w:r w:rsidRPr="004713C0">
        <w:rPr>
          <w:rFonts w:hint="eastAsia"/>
          <w:position w:val="-10"/>
        </w:rPr>
        <w:object w:dxaOrig="2641" w:dyaOrig="315" w14:anchorId="2C864FE6">
          <v:shape id="_x0000_i1040" type="#_x0000_t75" style="width:132pt;height:15.8pt" o:ole="">
            <v:imagedata r:id="rId72" o:title=""/>
          </v:shape>
          <o:OLEObject Type="Embed" ProgID="Equation.AxMath" ShapeID="_x0000_i1040" DrawAspect="Content" ObjectID="_1812315282" r:id="rId73"/>
        </w:object>
      </w:r>
    </w:p>
    <w:p w14:paraId="2C219938" w14:textId="0FA6485C" w:rsidR="008C0C11" w:rsidRDefault="008C0C11" w:rsidP="003C4478">
      <w:pPr>
        <w:rPr>
          <w:rFonts w:hint="eastAsia"/>
        </w:rPr>
      </w:pPr>
      <w:r>
        <w:rPr>
          <w:rFonts w:hint="eastAsia"/>
        </w:rPr>
        <w:t>X、y</w:t>
      </w:r>
      <w:r w:rsidR="00BA7015">
        <w:rPr>
          <w:rFonts w:hint="eastAsia"/>
        </w:rPr>
        <w:t>都为</w:t>
      </w:r>
      <w:r>
        <w:rPr>
          <w:rFonts w:hint="eastAsia"/>
        </w:rPr>
        <w:t>w位，乘积结果可能为2w位，c语言定义无符号数乘法所产生的结果是w位</w:t>
      </w:r>
    </w:p>
    <w:p w14:paraId="60129A9E" w14:textId="7CB25856" w:rsidR="008C0C11" w:rsidRDefault="008C0C11" w:rsidP="003C4478">
      <w:pPr>
        <w:rPr>
          <w:rFonts w:hint="eastAsia"/>
        </w:rPr>
      </w:pPr>
      <w:r>
        <w:rPr>
          <w:rFonts w:hint="eastAsia"/>
        </w:rPr>
        <w:t>因此，z=xy mod 2^w</w:t>
      </w:r>
    </w:p>
    <w:p w14:paraId="2D8CBE0C" w14:textId="14BD5143" w:rsidR="00627ED2" w:rsidRDefault="008C0C11" w:rsidP="003C4478">
      <w:pPr>
        <w:rPr>
          <w:rFonts w:hint="eastAsia"/>
        </w:rPr>
      </w:pPr>
      <w:r>
        <w:rPr>
          <w:rFonts w:hint="eastAsia"/>
        </w:rPr>
        <w:t>对于有符号数，我们有z=U2T(xymod2^w)</w:t>
      </w:r>
    </w:p>
    <w:p w14:paraId="750756D0" w14:textId="1BB4B83E" w:rsidR="00F343E7" w:rsidRPr="003C4478" w:rsidRDefault="00F343E7" w:rsidP="003C4478">
      <w:pPr>
        <w:rPr>
          <w:rFonts w:hint="eastAsia"/>
        </w:rPr>
      </w:pPr>
      <w:r>
        <w:rPr>
          <w:rFonts w:hint="eastAsia"/>
        </w:rPr>
        <w:t>X</w:t>
      </w:r>
      <w:r>
        <w:t>’</w:t>
      </w:r>
      <w:r>
        <w:rPr>
          <w:rFonts w:hint="eastAsia"/>
        </w:rPr>
        <w:t>y</w:t>
      </w:r>
      <w:r>
        <w:t>’</w:t>
      </w:r>
      <w:r>
        <w:rPr>
          <w:rFonts w:hint="eastAsia"/>
        </w:rPr>
        <w:t xml:space="preserve"> mod 2^w=(xy) mod 2^w.即有符号整数和无符号整数高位截断后结果的位级表示相同</w:t>
      </w:r>
    </w:p>
    <w:p w14:paraId="3FAF5A6B" w14:textId="6B5B8496" w:rsidR="00FE09F6" w:rsidRDefault="00FE09F6" w:rsidP="00693F5D">
      <w:pPr>
        <w:rPr>
          <w:rFonts w:hint="eastAsia"/>
        </w:rPr>
      </w:pPr>
      <w:r>
        <w:rPr>
          <w:rFonts w:hint="eastAsia"/>
        </w:rPr>
        <w:t>整数的乘法往往利用移位运算（拆解成与多个2^k相乘再相加减）</w:t>
      </w:r>
    </w:p>
    <w:p w14:paraId="6267C0AA" w14:textId="05C59C3A" w:rsidR="002D2722" w:rsidRDefault="00FE09F6" w:rsidP="00693F5D">
      <w:pPr>
        <w:rPr>
          <w:rFonts w:hint="eastAsia"/>
        </w:rPr>
      </w:pPr>
      <w:r>
        <w:rPr>
          <w:rFonts w:hint="eastAsia"/>
        </w:rPr>
        <w:t>整数的除法遇到除不尽的情况</w:t>
      </w:r>
      <w:r w:rsidR="00473E62">
        <w:rPr>
          <w:rFonts w:hint="eastAsia"/>
        </w:rPr>
        <w:t>，总是向0舍入</w:t>
      </w:r>
    </w:p>
    <w:p w14:paraId="557B4349" w14:textId="00F82D48" w:rsidR="00280290" w:rsidRDefault="00280290" w:rsidP="00693F5D">
      <w:pPr>
        <w:rPr>
          <w:rFonts w:hint="eastAsia"/>
        </w:rPr>
      </w:pPr>
      <w:r>
        <w:rPr>
          <w:rFonts w:hint="eastAsia"/>
        </w:rPr>
        <w:t>但是，移位的时候会导致向下舍入。为此，我们要在移位之前加入偏置。</w:t>
      </w:r>
    </w:p>
    <w:p w14:paraId="2EAC31DA" w14:textId="77777777" w:rsidR="00807E1D" w:rsidRDefault="00EC4420" w:rsidP="00693F5D">
      <w:pPr>
        <w:rPr>
          <w:rFonts w:hint="eastAsia"/>
        </w:rPr>
      </w:pPr>
      <w:r>
        <w:rPr>
          <w:rFonts w:hint="eastAsia"/>
        </w:rPr>
        <w:t>即如果要右移k位，在低k位加上2^k-1,</w:t>
      </w:r>
      <w:r w:rsidR="00807E1D" w:rsidRPr="00807E1D">
        <w:rPr>
          <w:rFonts w:hint="eastAsia"/>
        </w:rPr>
        <w:t xml:space="preserve"> </w:t>
      </w:r>
      <w:r w:rsidR="00807E1D">
        <w:rPr>
          <w:rFonts w:hint="eastAsia"/>
        </w:rPr>
        <w:t>向k+1产生一个进位，实现了向0取整。</w:t>
      </w:r>
    </w:p>
    <w:p w14:paraId="7D97DECC" w14:textId="38E8DF86" w:rsidR="00280290" w:rsidRDefault="00807E1D" w:rsidP="00693F5D">
      <w:pPr>
        <w:rPr>
          <w:rFonts w:hint="eastAsia"/>
        </w:rPr>
      </w:pPr>
      <w:r>
        <w:rPr>
          <w:rFonts w:hint="eastAsia"/>
        </w:rPr>
        <w:t>即用整除实现了向上取整</w:t>
      </w:r>
      <w:r>
        <w:t xml:space="preserve"> </w:t>
      </w:r>
    </w:p>
    <w:p w14:paraId="176B233F" w14:textId="36BF3E52" w:rsidR="00EC4420" w:rsidRDefault="00000ACC" w:rsidP="00693F5D">
      <w:pPr>
        <w:rPr>
          <w:rFonts w:hint="eastAsia"/>
        </w:rPr>
      </w:pPr>
      <w:r>
        <w:rPr>
          <w:rFonts w:hint="eastAsia"/>
        </w:rPr>
        <w:t>举个例子：</w:t>
      </w:r>
    </w:p>
    <w:p w14:paraId="0B75D639" w14:textId="25FDB7DE" w:rsidR="00EC4420" w:rsidRDefault="00EC4420" w:rsidP="00693F5D">
      <w:pPr>
        <w:rPr>
          <w:rFonts w:hint="eastAsia"/>
        </w:rPr>
      </w:pPr>
      <w:r>
        <w:rPr>
          <w:rFonts w:hint="eastAsia"/>
        </w:rPr>
        <w:t>K=0</w:t>
      </w:r>
    </w:p>
    <w:p w14:paraId="7B713DF5" w14:textId="5AB29739" w:rsidR="00EC4420" w:rsidRDefault="00EC4420" w:rsidP="00693F5D">
      <w:pPr>
        <w:rPr>
          <w:rFonts w:hint="eastAsia"/>
        </w:rPr>
      </w:pPr>
      <w:r>
        <w:rPr>
          <w:rFonts w:hint="eastAsia"/>
        </w:rPr>
        <w:t>1100111111001100 -12340</w:t>
      </w:r>
    </w:p>
    <w:p w14:paraId="5B947FF0" w14:textId="19D690A3" w:rsidR="00EC4420" w:rsidRDefault="00EC4420" w:rsidP="00693F5D">
      <w:pPr>
        <w:rPr>
          <w:rFonts w:hint="eastAsia"/>
        </w:rPr>
      </w:pPr>
      <w:r>
        <w:rPr>
          <w:rFonts w:hint="eastAsia"/>
        </w:rPr>
        <w:t>K=4 1111110011111100 -772 而12340/2^k=-771</w:t>
      </w:r>
      <w:r w:rsidR="00807E1D">
        <w:rPr>
          <w:rFonts w:hint="eastAsia"/>
        </w:rPr>
        <w:t>.25</w:t>
      </w:r>
      <w:r>
        <w:rPr>
          <w:rFonts w:hint="eastAsia"/>
        </w:rPr>
        <w:t>;</w:t>
      </w:r>
    </w:p>
    <w:p w14:paraId="57AB867C" w14:textId="2BD39E70" w:rsidR="00807E1D" w:rsidRDefault="00807E1D" w:rsidP="00693F5D">
      <w:pPr>
        <w:rPr>
          <w:rFonts w:hint="eastAsia"/>
        </w:rPr>
      </w:pPr>
      <w:r>
        <w:rPr>
          <w:rFonts w:hint="eastAsia"/>
        </w:rPr>
        <w:t>加上偏置，1100111111011011，右移四位有1111110011111101,即-771。</w:t>
      </w:r>
    </w:p>
    <w:p w14:paraId="7F0F1385" w14:textId="405D813C" w:rsidR="008C173A" w:rsidRDefault="008C173A" w:rsidP="00693F5D">
      <w:pPr>
        <w:rPr>
          <w:rFonts w:hint="eastAsia"/>
        </w:rPr>
      </w:pPr>
      <w:r w:rsidRPr="008C173A">
        <w:rPr>
          <w:rFonts w:hint="eastAsia"/>
          <w:position w:val="-29"/>
        </w:rPr>
        <w:object w:dxaOrig="3191" w:dyaOrig="692" w14:anchorId="3E092348">
          <v:shape id="_x0000_i1041" type="#_x0000_t75" style="width:159.8pt;height:34.35pt" o:ole="">
            <v:imagedata r:id="rId74" o:title=""/>
          </v:shape>
          <o:OLEObject Type="Embed" ProgID="Equation.AxMath" ShapeID="_x0000_i1041" DrawAspect="Content" ObjectID="_1812315283" r:id="rId75"/>
        </w:object>
      </w:r>
    </w:p>
    <w:p w14:paraId="07934CE8" w14:textId="293D7732" w:rsidR="008C173A" w:rsidRDefault="008C173A" w:rsidP="00693F5D">
      <w:pPr>
        <w:rPr>
          <w:rFonts w:hint="eastAsia"/>
        </w:rPr>
      </w:pPr>
      <w:r>
        <w:rPr>
          <w:rFonts w:hint="eastAsia"/>
        </w:rPr>
        <w:t>但是，除以2不能推广到除以任意整数</w:t>
      </w:r>
    </w:p>
    <w:p w14:paraId="26C922CD" w14:textId="77777777" w:rsidR="00E45465" w:rsidRDefault="00486CD5" w:rsidP="00E45465">
      <w:pPr>
        <w:tabs>
          <w:tab w:val="left" w:pos="2724"/>
        </w:tabs>
        <w:rPr>
          <w:rFonts w:hint="eastAsia"/>
        </w:rPr>
      </w:pPr>
      <w:r>
        <w:rPr>
          <w:rFonts w:hint="eastAsia"/>
        </w:rPr>
        <w:t>浮点数</w:t>
      </w:r>
    </w:p>
    <w:p w14:paraId="07674068" w14:textId="2ED84FE7" w:rsidR="00EF05EF" w:rsidRDefault="00EF05EF" w:rsidP="00E45465">
      <w:pPr>
        <w:tabs>
          <w:tab w:val="left" w:pos="2724"/>
        </w:tabs>
        <w:rPr>
          <w:rFonts w:hint="eastAsia"/>
        </w:rPr>
      </w:pPr>
    </w:p>
    <w:p w14:paraId="3910F5FF" w14:textId="40C2BE86" w:rsidR="00EF05EF" w:rsidRDefault="00EF05EF" w:rsidP="00E45465">
      <w:pPr>
        <w:tabs>
          <w:tab w:val="left" w:pos="2724"/>
        </w:tabs>
        <w:rPr>
          <w:rFonts w:hint="eastAsia"/>
        </w:rPr>
      </w:pPr>
      <w:r w:rsidRPr="00EF05EF">
        <w:rPr>
          <w:noProof/>
        </w:rPr>
        <w:drawing>
          <wp:inline distT="0" distB="0" distL="0" distR="0" wp14:anchorId="0A13FB0B" wp14:editId="3B9278BD">
            <wp:extent cx="5582429" cy="2810267"/>
            <wp:effectExtent l="0" t="0" r="0" b="9525"/>
            <wp:docPr id="1815222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22885" name=""/>
                    <pic:cNvPicPr/>
                  </pic:nvPicPr>
                  <pic:blipFill>
                    <a:blip r:embed="rId76"/>
                    <a:stretch>
                      <a:fillRect/>
                    </a:stretch>
                  </pic:blipFill>
                  <pic:spPr>
                    <a:xfrm>
                      <a:off x="0" y="0"/>
                      <a:ext cx="5582429" cy="2810267"/>
                    </a:xfrm>
                    <a:prstGeom prst="rect">
                      <a:avLst/>
                    </a:prstGeom>
                  </pic:spPr>
                </pic:pic>
              </a:graphicData>
            </a:graphic>
          </wp:inline>
        </w:drawing>
      </w:r>
    </w:p>
    <w:p w14:paraId="336501C5" w14:textId="1D8F83B0" w:rsidR="00EF05EF" w:rsidRDefault="00EF05EF" w:rsidP="00E45465">
      <w:pPr>
        <w:tabs>
          <w:tab w:val="left" w:pos="2724"/>
        </w:tabs>
        <w:rPr>
          <w:rFonts w:hint="eastAsia"/>
        </w:rPr>
      </w:pPr>
      <w:r>
        <w:rPr>
          <w:rFonts w:hint="eastAsia"/>
        </w:rPr>
        <w:t>符号位 阶码 尾数</w:t>
      </w:r>
    </w:p>
    <w:p w14:paraId="73A0E255" w14:textId="77777777" w:rsidR="00EF05EF" w:rsidRDefault="00EF05EF" w:rsidP="00E45465">
      <w:pPr>
        <w:tabs>
          <w:tab w:val="left" w:pos="2724"/>
        </w:tabs>
        <w:rPr>
          <w:rFonts w:hint="eastAsia"/>
        </w:rPr>
      </w:pPr>
    </w:p>
    <w:p w14:paraId="36953AC6" w14:textId="148E8B33" w:rsidR="00486CD5" w:rsidRDefault="00E45465" w:rsidP="00E45465">
      <w:pPr>
        <w:tabs>
          <w:tab w:val="left" w:pos="2724"/>
        </w:tabs>
        <w:rPr>
          <w:rFonts w:hint="eastAsia"/>
        </w:rPr>
      </w:pPr>
      <w:r>
        <w:rPr>
          <w:rFonts w:hint="eastAsia"/>
        </w:rPr>
        <w:tab/>
      </w:r>
    </w:p>
    <w:p w14:paraId="14F49577" w14:textId="628F3C3A" w:rsidR="00950B0A" w:rsidRPr="00950B0A" w:rsidRDefault="00950B0A" w:rsidP="00950B0A">
      <w:pPr>
        <w:pStyle w:val="2"/>
        <w:rPr>
          <w:rFonts w:hint="eastAsia"/>
        </w:rPr>
      </w:pPr>
      <w:r>
        <w:rPr>
          <w:rFonts w:hint="eastAsia"/>
        </w:rPr>
        <w:t>7、</w:t>
      </w:r>
      <w:r w:rsidRPr="00950B0A">
        <w:rPr>
          <w:rFonts w:hint="eastAsia"/>
        </w:rPr>
        <w:t>IEEE754</w:t>
      </w:r>
    </w:p>
    <w:p w14:paraId="0616B7DF" w14:textId="77777777" w:rsidR="00950B0A" w:rsidRDefault="00950B0A" w:rsidP="00950B0A">
      <w:pPr>
        <w:tabs>
          <w:tab w:val="left" w:pos="2724"/>
        </w:tabs>
        <w:rPr>
          <w:rFonts w:hint="eastAsia"/>
        </w:rPr>
      </w:pPr>
      <w:r>
        <w:rPr>
          <w:rFonts w:hint="eastAsia"/>
        </w:rPr>
        <w:t>Float32bit</w:t>
      </w:r>
    </w:p>
    <w:p w14:paraId="30989DFC" w14:textId="77777777" w:rsidR="00950B0A" w:rsidRPr="002D2722" w:rsidRDefault="00950B0A" w:rsidP="00950B0A">
      <w:pPr>
        <w:tabs>
          <w:tab w:val="left" w:pos="2724"/>
        </w:tabs>
        <w:rPr>
          <w:rFonts w:hint="eastAsia"/>
        </w:rPr>
      </w:pPr>
      <w:r>
        <w:rPr>
          <w:rFonts w:hint="eastAsia"/>
        </w:rPr>
        <w:t>Double64bit</w:t>
      </w:r>
    </w:p>
    <w:p w14:paraId="1A50485B" w14:textId="77777777" w:rsidR="00950B0A" w:rsidRDefault="00950B0A" w:rsidP="00E45465">
      <w:pPr>
        <w:tabs>
          <w:tab w:val="left" w:pos="2724"/>
        </w:tabs>
        <w:rPr>
          <w:rFonts w:hint="eastAsia"/>
        </w:rPr>
      </w:pPr>
    </w:p>
    <w:tbl>
      <w:tblPr>
        <w:tblStyle w:val="ae"/>
        <w:tblpPr w:leftFromText="180" w:rightFromText="180" w:horzAnchor="margin" w:tblpY="1207"/>
        <w:tblW w:w="0" w:type="auto"/>
        <w:tblLook w:val="04A0" w:firstRow="1" w:lastRow="0" w:firstColumn="1" w:lastColumn="0" w:noHBand="0" w:noVBand="1"/>
      </w:tblPr>
      <w:tblGrid>
        <w:gridCol w:w="834"/>
        <w:gridCol w:w="842"/>
        <w:gridCol w:w="842"/>
        <w:gridCol w:w="842"/>
        <w:gridCol w:w="3732"/>
        <w:gridCol w:w="715"/>
        <w:gridCol w:w="715"/>
      </w:tblGrid>
      <w:tr w:rsidR="00AC2CC3" w14:paraId="3DC14BA5" w14:textId="77777777" w:rsidTr="00950B0A">
        <w:tc>
          <w:tcPr>
            <w:tcW w:w="849" w:type="dxa"/>
          </w:tcPr>
          <w:p w14:paraId="029A425E" w14:textId="6A1346AB" w:rsidR="00AC2CC3" w:rsidRDefault="00AC2CC3" w:rsidP="00AC2CC3">
            <w:pPr>
              <w:widowControl/>
              <w:jc w:val="left"/>
              <w:rPr>
                <w:rFonts w:hint="eastAsia"/>
              </w:rPr>
            </w:pPr>
            <w:r>
              <w:rPr>
                <w:rFonts w:hint="eastAsia"/>
              </w:rPr>
              <w:t>类型</w:t>
            </w:r>
          </w:p>
        </w:tc>
        <w:tc>
          <w:tcPr>
            <w:tcW w:w="855" w:type="dxa"/>
          </w:tcPr>
          <w:p w14:paraId="72F0C904" w14:textId="069B5947" w:rsidR="00AC2CC3" w:rsidRDefault="00AC2CC3" w:rsidP="00AC2CC3">
            <w:pPr>
              <w:tabs>
                <w:tab w:val="left" w:pos="2724"/>
              </w:tabs>
              <w:rPr>
                <w:rFonts w:hint="eastAsia"/>
              </w:rPr>
            </w:pPr>
            <w:r>
              <w:rPr>
                <w:rFonts w:hint="eastAsia"/>
              </w:rPr>
              <w:t>总位数</w:t>
            </w:r>
          </w:p>
        </w:tc>
        <w:tc>
          <w:tcPr>
            <w:tcW w:w="855" w:type="dxa"/>
          </w:tcPr>
          <w:p w14:paraId="1A5C997E" w14:textId="54D4C932" w:rsidR="00AC2CC3" w:rsidRDefault="00AC2CC3" w:rsidP="00AC2CC3">
            <w:pPr>
              <w:tabs>
                <w:tab w:val="left" w:pos="2724"/>
              </w:tabs>
              <w:rPr>
                <w:rFonts w:hint="eastAsia"/>
              </w:rPr>
            </w:pPr>
            <w:r>
              <w:rPr>
                <w:rFonts w:hint="eastAsia"/>
              </w:rPr>
              <w:t>尾数</w:t>
            </w:r>
          </w:p>
        </w:tc>
        <w:tc>
          <w:tcPr>
            <w:tcW w:w="855" w:type="dxa"/>
          </w:tcPr>
          <w:p w14:paraId="6D7924B4" w14:textId="73370B8C" w:rsidR="00AC2CC3" w:rsidRDefault="00AC2CC3" w:rsidP="00AC2CC3">
            <w:pPr>
              <w:tabs>
                <w:tab w:val="left" w:pos="2724"/>
              </w:tabs>
              <w:rPr>
                <w:rFonts w:hint="eastAsia"/>
              </w:rPr>
            </w:pPr>
            <w:r>
              <w:rPr>
                <w:rFonts w:hint="eastAsia"/>
              </w:rPr>
              <w:t>阶码</w:t>
            </w:r>
          </w:p>
        </w:tc>
        <w:tc>
          <w:tcPr>
            <w:tcW w:w="3732" w:type="dxa"/>
          </w:tcPr>
          <w:p w14:paraId="5B81F47E" w14:textId="354B3634" w:rsidR="00AC2CC3" w:rsidRDefault="00AC2CC3" w:rsidP="00AC2CC3">
            <w:pPr>
              <w:tabs>
                <w:tab w:val="left" w:pos="2724"/>
              </w:tabs>
              <w:rPr>
                <w:rFonts w:hint="eastAsia"/>
              </w:rPr>
            </w:pPr>
            <w:r>
              <w:rPr>
                <w:rFonts w:hint="eastAsia"/>
              </w:rPr>
              <w:t>真值计算</w:t>
            </w:r>
          </w:p>
        </w:tc>
        <w:tc>
          <w:tcPr>
            <w:tcW w:w="731" w:type="dxa"/>
          </w:tcPr>
          <w:p w14:paraId="238D5D38" w14:textId="77777777" w:rsidR="00AC2CC3" w:rsidRDefault="00AC2CC3" w:rsidP="00AC2CC3">
            <w:pPr>
              <w:tabs>
                <w:tab w:val="left" w:pos="2724"/>
              </w:tabs>
              <w:rPr>
                <w:rFonts w:hint="eastAsia"/>
              </w:rPr>
            </w:pPr>
          </w:p>
        </w:tc>
        <w:tc>
          <w:tcPr>
            <w:tcW w:w="731" w:type="dxa"/>
          </w:tcPr>
          <w:p w14:paraId="013DDFD9" w14:textId="77777777" w:rsidR="00AC2CC3" w:rsidRDefault="00AC2CC3" w:rsidP="00AC2CC3">
            <w:pPr>
              <w:tabs>
                <w:tab w:val="left" w:pos="2724"/>
              </w:tabs>
              <w:rPr>
                <w:rFonts w:hint="eastAsia"/>
              </w:rPr>
            </w:pPr>
          </w:p>
        </w:tc>
      </w:tr>
      <w:tr w:rsidR="00AC2CC3" w14:paraId="075C880A" w14:textId="77777777" w:rsidTr="00950B0A">
        <w:tc>
          <w:tcPr>
            <w:tcW w:w="849" w:type="dxa"/>
          </w:tcPr>
          <w:p w14:paraId="18C1B179" w14:textId="0237F33B" w:rsidR="00AC2CC3" w:rsidRDefault="00AC2CC3" w:rsidP="00AC2CC3">
            <w:pPr>
              <w:tabs>
                <w:tab w:val="left" w:pos="2724"/>
              </w:tabs>
              <w:rPr>
                <w:rFonts w:hint="eastAsia"/>
              </w:rPr>
            </w:pPr>
            <w:r>
              <w:rPr>
                <w:rFonts w:hint="eastAsia"/>
              </w:rPr>
              <w:t>短实数</w:t>
            </w:r>
          </w:p>
        </w:tc>
        <w:tc>
          <w:tcPr>
            <w:tcW w:w="855" w:type="dxa"/>
          </w:tcPr>
          <w:p w14:paraId="59C22A39" w14:textId="175FF142" w:rsidR="00AC2CC3" w:rsidRDefault="00AC2CC3" w:rsidP="00AC2CC3">
            <w:pPr>
              <w:tabs>
                <w:tab w:val="left" w:pos="2724"/>
              </w:tabs>
              <w:rPr>
                <w:rFonts w:hint="eastAsia"/>
              </w:rPr>
            </w:pPr>
            <w:r>
              <w:rPr>
                <w:rFonts w:hint="eastAsia"/>
              </w:rPr>
              <w:t>32</w:t>
            </w:r>
          </w:p>
        </w:tc>
        <w:tc>
          <w:tcPr>
            <w:tcW w:w="855" w:type="dxa"/>
          </w:tcPr>
          <w:p w14:paraId="08DAC08D" w14:textId="2F83FD90" w:rsidR="00AC2CC3" w:rsidRDefault="00AC2CC3" w:rsidP="00AC2CC3">
            <w:pPr>
              <w:tabs>
                <w:tab w:val="left" w:pos="2724"/>
              </w:tabs>
              <w:rPr>
                <w:rFonts w:hint="eastAsia"/>
              </w:rPr>
            </w:pPr>
            <w:r>
              <w:rPr>
                <w:rFonts w:hint="eastAsia"/>
              </w:rPr>
              <w:t>24</w:t>
            </w:r>
          </w:p>
        </w:tc>
        <w:tc>
          <w:tcPr>
            <w:tcW w:w="855" w:type="dxa"/>
          </w:tcPr>
          <w:p w14:paraId="4B198DA8" w14:textId="6A53EDA8" w:rsidR="00AC2CC3" w:rsidRDefault="00AC2CC3" w:rsidP="00AC2CC3">
            <w:pPr>
              <w:tabs>
                <w:tab w:val="left" w:pos="2724"/>
              </w:tabs>
              <w:rPr>
                <w:rFonts w:hint="eastAsia"/>
              </w:rPr>
            </w:pPr>
            <w:r>
              <w:rPr>
                <w:rFonts w:hint="eastAsia"/>
              </w:rPr>
              <w:t>8</w:t>
            </w:r>
          </w:p>
        </w:tc>
        <w:tc>
          <w:tcPr>
            <w:tcW w:w="3732" w:type="dxa"/>
          </w:tcPr>
          <w:p w14:paraId="2E5C34DB" w14:textId="3D3879B9" w:rsidR="00AC2CC3" w:rsidRDefault="00AC2CC3" w:rsidP="00AC2CC3">
            <w:pPr>
              <w:tabs>
                <w:tab w:val="left" w:pos="2724"/>
              </w:tabs>
              <w:rPr>
                <w:rFonts w:hint="eastAsia"/>
              </w:rPr>
            </w:pPr>
            <w:r w:rsidRPr="00AC2CC3">
              <w:rPr>
                <w:rFonts w:hint="eastAsia"/>
                <w:position w:val="-11"/>
              </w:rPr>
              <w:object w:dxaOrig="3451" w:dyaOrig="337" w14:anchorId="4653CD47">
                <v:shape id="_x0000_i1042" type="#_x0000_t75" style="width:172.9pt;height:16.9pt" o:ole="">
                  <v:imagedata r:id="rId77" o:title=""/>
                </v:shape>
                <o:OLEObject Type="Embed" ProgID="Equation.AxMath" ShapeID="_x0000_i1042" DrawAspect="Content" ObjectID="_1812315284" r:id="rId78"/>
              </w:object>
            </w:r>
          </w:p>
        </w:tc>
        <w:tc>
          <w:tcPr>
            <w:tcW w:w="731" w:type="dxa"/>
          </w:tcPr>
          <w:p w14:paraId="3D6607BC" w14:textId="77777777" w:rsidR="00AC2CC3" w:rsidRDefault="00AC2CC3" w:rsidP="00AC2CC3">
            <w:pPr>
              <w:tabs>
                <w:tab w:val="left" w:pos="2724"/>
              </w:tabs>
              <w:rPr>
                <w:rFonts w:hint="eastAsia"/>
              </w:rPr>
            </w:pPr>
          </w:p>
        </w:tc>
        <w:tc>
          <w:tcPr>
            <w:tcW w:w="731" w:type="dxa"/>
          </w:tcPr>
          <w:p w14:paraId="226492B2" w14:textId="5AD1CB03" w:rsidR="00AC2CC3" w:rsidRDefault="00AC2CC3" w:rsidP="00AC2CC3">
            <w:pPr>
              <w:tabs>
                <w:tab w:val="left" w:pos="2724"/>
              </w:tabs>
              <w:rPr>
                <w:rFonts w:hint="eastAsia"/>
              </w:rPr>
            </w:pPr>
          </w:p>
        </w:tc>
      </w:tr>
      <w:tr w:rsidR="00AC2CC3" w14:paraId="29415676" w14:textId="77777777" w:rsidTr="00950B0A">
        <w:tc>
          <w:tcPr>
            <w:tcW w:w="849" w:type="dxa"/>
          </w:tcPr>
          <w:p w14:paraId="03DBA527" w14:textId="3EFAF348" w:rsidR="00AC2CC3" w:rsidRDefault="00AC2CC3" w:rsidP="00AC2CC3">
            <w:pPr>
              <w:tabs>
                <w:tab w:val="left" w:pos="2724"/>
              </w:tabs>
              <w:rPr>
                <w:rFonts w:hint="eastAsia"/>
              </w:rPr>
            </w:pPr>
            <w:r>
              <w:rPr>
                <w:rFonts w:hint="eastAsia"/>
              </w:rPr>
              <w:t>长实数</w:t>
            </w:r>
          </w:p>
        </w:tc>
        <w:tc>
          <w:tcPr>
            <w:tcW w:w="855" w:type="dxa"/>
          </w:tcPr>
          <w:p w14:paraId="1C5B8184" w14:textId="4F4B3648" w:rsidR="00AC2CC3" w:rsidRDefault="00AC2CC3" w:rsidP="00AC2CC3">
            <w:pPr>
              <w:tabs>
                <w:tab w:val="left" w:pos="2724"/>
              </w:tabs>
              <w:rPr>
                <w:rFonts w:hint="eastAsia"/>
              </w:rPr>
            </w:pPr>
            <w:r>
              <w:rPr>
                <w:rFonts w:hint="eastAsia"/>
              </w:rPr>
              <w:t>64</w:t>
            </w:r>
          </w:p>
        </w:tc>
        <w:tc>
          <w:tcPr>
            <w:tcW w:w="855" w:type="dxa"/>
          </w:tcPr>
          <w:p w14:paraId="7D846F34" w14:textId="15A9AC79" w:rsidR="00AC2CC3" w:rsidRDefault="00AC2CC3" w:rsidP="00AC2CC3">
            <w:pPr>
              <w:tabs>
                <w:tab w:val="left" w:pos="2724"/>
              </w:tabs>
              <w:rPr>
                <w:rFonts w:hint="eastAsia"/>
              </w:rPr>
            </w:pPr>
            <w:r>
              <w:rPr>
                <w:rFonts w:hint="eastAsia"/>
              </w:rPr>
              <w:t>53</w:t>
            </w:r>
          </w:p>
        </w:tc>
        <w:tc>
          <w:tcPr>
            <w:tcW w:w="855" w:type="dxa"/>
          </w:tcPr>
          <w:p w14:paraId="5CAB1E51" w14:textId="63B1C94F" w:rsidR="00AC2CC3" w:rsidRDefault="00AC2CC3" w:rsidP="00AC2CC3">
            <w:pPr>
              <w:tabs>
                <w:tab w:val="left" w:pos="2724"/>
              </w:tabs>
              <w:rPr>
                <w:rFonts w:hint="eastAsia"/>
              </w:rPr>
            </w:pPr>
            <w:r>
              <w:rPr>
                <w:rFonts w:hint="eastAsia"/>
              </w:rPr>
              <w:t>11</w:t>
            </w:r>
          </w:p>
        </w:tc>
        <w:tc>
          <w:tcPr>
            <w:tcW w:w="3732" w:type="dxa"/>
          </w:tcPr>
          <w:p w14:paraId="2BB6F027" w14:textId="29396781" w:rsidR="00AC2CC3" w:rsidRDefault="00AC2CC3" w:rsidP="00AC2CC3">
            <w:pPr>
              <w:tabs>
                <w:tab w:val="left" w:pos="2724"/>
              </w:tabs>
              <w:rPr>
                <w:rFonts w:hint="eastAsia"/>
              </w:rPr>
            </w:pPr>
            <w:r w:rsidRPr="00AC2CC3">
              <w:rPr>
                <w:rFonts w:hint="eastAsia"/>
                <w:position w:val="-11"/>
              </w:rPr>
              <w:object w:dxaOrig="3521" w:dyaOrig="337" w14:anchorId="496DD1B0">
                <v:shape id="_x0000_i1043" type="#_x0000_t75" style="width:175.65pt;height:16.9pt" o:ole="">
                  <v:imagedata r:id="rId79" o:title=""/>
                </v:shape>
                <o:OLEObject Type="Embed" ProgID="Equation.AxMath" ShapeID="_x0000_i1043" DrawAspect="Content" ObjectID="_1812315285" r:id="rId80"/>
              </w:object>
            </w:r>
          </w:p>
        </w:tc>
        <w:tc>
          <w:tcPr>
            <w:tcW w:w="731" w:type="dxa"/>
          </w:tcPr>
          <w:p w14:paraId="4EED76DD" w14:textId="77777777" w:rsidR="00AC2CC3" w:rsidRDefault="00AC2CC3" w:rsidP="00AC2CC3">
            <w:pPr>
              <w:tabs>
                <w:tab w:val="left" w:pos="2724"/>
              </w:tabs>
              <w:rPr>
                <w:rFonts w:hint="eastAsia"/>
              </w:rPr>
            </w:pPr>
          </w:p>
        </w:tc>
        <w:tc>
          <w:tcPr>
            <w:tcW w:w="731" w:type="dxa"/>
          </w:tcPr>
          <w:p w14:paraId="2427E322" w14:textId="0E438261" w:rsidR="00AC2CC3" w:rsidRDefault="00AC2CC3" w:rsidP="00AC2CC3">
            <w:pPr>
              <w:tabs>
                <w:tab w:val="left" w:pos="2724"/>
              </w:tabs>
              <w:rPr>
                <w:rFonts w:hint="eastAsia"/>
              </w:rPr>
            </w:pPr>
          </w:p>
        </w:tc>
      </w:tr>
      <w:tr w:rsidR="00AC2CC3" w14:paraId="0FF50EA7" w14:textId="77777777" w:rsidTr="00950B0A">
        <w:tc>
          <w:tcPr>
            <w:tcW w:w="849" w:type="dxa"/>
          </w:tcPr>
          <w:p w14:paraId="4A9EAECE" w14:textId="557D2854" w:rsidR="00AC2CC3" w:rsidRDefault="00AC2CC3" w:rsidP="00AC2CC3">
            <w:pPr>
              <w:tabs>
                <w:tab w:val="left" w:pos="2724"/>
              </w:tabs>
              <w:rPr>
                <w:rFonts w:hint="eastAsia"/>
              </w:rPr>
            </w:pPr>
            <w:r>
              <w:rPr>
                <w:rFonts w:hint="eastAsia"/>
              </w:rPr>
              <w:t>临时实数</w:t>
            </w:r>
          </w:p>
        </w:tc>
        <w:tc>
          <w:tcPr>
            <w:tcW w:w="855" w:type="dxa"/>
          </w:tcPr>
          <w:p w14:paraId="44A4E8AE" w14:textId="07038F87" w:rsidR="00AC2CC3" w:rsidRDefault="00AC2CC3" w:rsidP="00AC2CC3">
            <w:pPr>
              <w:tabs>
                <w:tab w:val="left" w:pos="2724"/>
              </w:tabs>
              <w:rPr>
                <w:rFonts w:hint="eastAsia"/>
              </w:rPr>
            </w:pPr>
            <w:r>
              <w:rPr>
                <w:rFonts w:hint="eastAsia"/>
              </w:rPr>
              <w:t>80</w:t>
            </w:r>
          </w:p>
        </w:tc>
        <w:tc>
          <w:tcPr>
            <w:tcW w:w="855" w:type="dxa"/>
          </w:tcPr>
          <w:p w14:paraId="057F3EDF" w14:textId="2505CB45" w:rsidR="00AC2CC3" w:rsidRDefault="00AC2CC3" w:rsidP="00AC2CC3">
            <w:pPr>
              <w:tabs>
                <w:tab w:val="left" w:pos="2724"/>
              </w:tabs>
              <w:rPr>
                <w:rFonts w:hint="eastAsia"/>
              </w:rPr>
            </w:pPr>
            <w:r>
              <w:rPr>
                <w:rFonts w:hint="eastAsia"/>
              </w:rPr>
              <w:t>65</w:t>
            </w:r>
          </w:p>
        </w:tc>
        <w:tc>
          <w:tcPr>
            <w:tcW w:w="855" w:type="dxa"/>
          </w:tcPr>
          <w:p w14:paraId="7D9B9473" w14:textId="1E884609" w:rsidR="00AC2CC3" w:rsidRDefault="00AC2CC3" w:rsidP="00AC2CC3">
            <w:pPr>
              <w:tabs>
                <w:tab w:val="left" w:pos="2724"/>
              </w:tabs>
              <w:rPr>
                <w:rFonts w:hint="eastAsia"/>
              </w:rPr>
            </w:pPr>
            <w:r>
              <w:rPr>
                <w:rFonts w:hint="eastAsia"/>
              </w:rPr>
              <w:t>15</w:t>
            </w:r>
          </w:p>
        </w:tc>
        <w:tc>
          <w:tcPr>
            <w:tcW w:w="3732" w:type="dxa"/>
          </w:tcPr>
          <w:p w14:paraId="549AFCC2" w14:textId="77777777" w:rsidR="00AC2CC3" w:rsidRDefault="00AC2CC3" w:rsidP="00AC2CC3">
            <w:pPr>
              <w:tabs>
                <w:tab w:val="left" w:pos="2724"/>
              </w:tabs>
              <w:rPr>
                <w:rFonts w:hint="eastAsia"/>
              </w:rPr>
            </w:pPr>
          </w:p>
        </w:tc>
        <w:tc>
          <w:tcPr>
            <w:tcW w:w="731" w:type="dxa"/>
          </w:tcPr>
          <w:p w14:paraId="2101B157" w14:textId="77777777" w:rsidR="00AC2CC3" w:rsidRDefault="00AC2CC3" w:rsidP="00AC2CC3">
            <w:pPr>
              <w:tabs>
                <w:tab w:val="left" w:pos="2724"/>
              </w:tabs>
              <w:rPr>
                <w:rFonts w:hint="eastAsia"/>
              </w:rPr>
            </w:pPr>
          </w:p>
        </w:tc>
        <w:tc>
          <w:tcPr>
            <w:tcW w:w="731" w:type="dxa"/>
          </w:tcPr>
          <w:p w14:paraId="58DF776A" w14:textId="06F5DBE6" w:rsidR="00AC2CC3" w:rsidRDefault="00AC2CC3" w:rsidP="00AC2CC3">
            <w:pPr>
              <w:tabs>
                <w:tab w:val="left" w:pos="2724"/>
              </w:tabs>
              <w:rPr>
                <w:rFonts w:hint="eastAsia"/>
              </w:rPr>
            </w:pPr>
          </w:p>
        </w:tc>
      </w:tr>
    </w:tbl>
    <w:p w14:paraId="3028A1F7" w14:textId="77777777" w:rsidR="008A265A" w:rsidRDefault="008A265A" w:rsidP="00E45465">
      <w:pPr>
        <w:tabs>
          <w:tab w:val="left" w:pos="2724"/>
        </w:tabs>
        <w:rPr>
          <w:rFonts w:hint="eastAsia"/>
        </w:rPr>
      </w:pPr>
    </w:p>
    <w:p w14:paraId="4C6A9768" w14:textId="77777777" w:rsidR="008A265A" w:rsidRDefault="008A265A" w:rsidP="00E45465">
      <w:pPr>
        <w:tabs>
          <w:tab w:val="left" w:pos="2724"/>
        </w:tabs>
        <w:rPr>
          <w:rFonts w:hint="eastAsia"/>
        </w:rPr>
      </w:pPr>
    </w:p>
    <w:p w14:paraId="5A8A82D6" w14:textId="3E8C67C0" w:rsidR="00C46D74" w:rsidRDefault="00C46D74" w:rsidP="00E45465">
      <w:pPr>
        <w:tabs>
          <w:tab w:val="left" w:pos="2724"/>
        </w:tabs>
        <w:rPr>
          <w:rFonts w:hint="eastAsia"/>
        </w:rPr>
      </w:pPr>
    </w:p>
    <w:p w14:paraId="07AE40F9" w14:textId="77777777" w:rsidR="008A265A" w:rsidRDefault="008A265A" w:rsidP="00E45465">
      <w:pPr>
        <w:tabs>
          <w:tab w:val="left" w:pos="2724"/>
        </w:tabs>
        <w:rPr>
          <w:rFonts w:hint="eastAsia"/>
        </w:rPr>
      </w:pPr>
    </w:p>
    <w:p w14:paraId="3B6D1549" w14:textId="08F46D30" w:rsidR="008A265A" w:rsidRDefault="00AC2CC3" w:rsidP="00E45465">
      <w:pPr>
        <w:tabs>
          <w:tab w:val="left" w:pos="2724"/>
        </w:tabs>
        <w:rPr>
          <w:rFonts w:hint="eastAsia"/>
        </w:rPr>
      </w:pPr>
      <w:r>
        <w:br w:type="textWrapping" w:clear="all"/>
      </w:r>
    </w:p>
    <w:p w14:paraId="55718AA5" w14:textId="77777777" w:rsidR="008A265A" w:rsidRDefault="008A265A" w:rsidP="00E45465">
      <w:pPr>
        <w:tabs>
          <w:tab w:val="left" w:pos="2724"/>
        </w:tabs>
        <w:rPr>
          <w:rFonts w:hint="eastAsia"/>
        </w:rPr>
      </w:pPr>
    </w:p>
    <w:p w14:paraId="6EE91A71" w14:textId="31F559A9" w:rsidR="008A265A" w:rsidRDefault="008A265A" w:rsidP="00E45465">
      <w:pPr>
        <w:tabs>
          <w:tab w:val="left" w:pos="2724"/>
        </w:tabs>
        <w:rPr>
          <w:rFonts w:hint="eastAsia"/>
        </w:rPr>
      </w:pPr>
      <w:r w:rsidRPr="00950B0A">
        <w:rPr>
          <w:noProof/>
        </w:rPr>
        <w:drawing>
          <wp:inline distT="0" distB="0" distL="0" distR="0" wp14:anchorId="2C7D6FBA" wp14:editId="63340969">
            <wp:extent cx="5877745" cy="1238423"/>
            <wp:effectExtent l="0" t="0" r="0" b="0"/>
            <wp:docPr id="348867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67970" name=""/>
                    <pic:cNvPicPr/>
                  </pic:nvPicPr>
                  <pic:blipFill>
                    <a:blip r:embed="rId81"/>
                    <a:stretch>
                      <a:fillRect/>
                    </a:stretch>
                  </pic:blipFill>
                  <pic:spPr>
                    <a:xfrm>
                      <a:off x="0" y="0"/>
                      <a:ext cx="5877745" cy="1238423"/>
                    </a:xfrm>
                    <a:prstGeom prst="rect">
                      <a:avLst/>
                    </a:prstGeom>
                  </pic:spPr>
                </pic:pic>
              </a:graphicData>
            </a:graphic>
          </wp:inline>
        </w:drawing>
      </w:r>
    </w:p>
    <w:p w14:paraId="761B7539" w14:textId="58169418" w:rsidR="008A265A" w:rsidRDefault="008A265A" w:rsidP="00E45465">
      <w:pPr>
        <w:tabs>
          <w:tab w:val="left" w:pos="2724"/>
        </w:tabs>
        <w:rPr>
          <w:rFonts w:hint="eastAsia"/>
        </w:rPr>
      </w:pPr>
      <w:r w:rsidRPr="008A265A">
        <w:rPr>
          <w:noProof/>
        </w:rPr>
        <w:drawing>
          <wp:inline distT="0" distB="0" distL="0" distR="0" wp14:anchorId="753C428B" wp14:editId="23D1C8EE">
            <wp:extent cx="4201111" cy="952633"/>
            <wp:effectExtent l="0" t="0" r="0" b="0"/>
            <wp:docPr id="260716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16523" name=""/>
                    <pic:cNvPicPr/>
                  </pic:nvPicPr>
                  <pic:blipFill>
                    <a:blip r:embed="rId82"/>
                    <a:stretch>
                      <a:fillRect/>
                    </a:stretch>
                  </pic:blipFill>
                  <pic:spPr>
                    <a:xfrm>
                      <a:off x="0" y="0"/>
                      <a:ext cx="4201111" cy="952633"/>
                    </a:xfrm>
                    <a:prstGeom prst="rect">
                      <a:avLst/>
                    </a:prstGeom>
                  </pic:spPr>
                </pic:pic>
              </a:graphicData>
            </a:graphic>
          </wp:inline>
        </w:drawing>
      </w:r>
    </w:p>
    <w:p w14:paraId="281E521E" w14:textId="3174DFD4" w:rsidR="008A265A" w:rsidRDefault="008A265A" w:rsidP="00E45465">
      <w:pPr>
        <w:tabs>
          <w:tab w:val="left" w:pos="2724"/>
        </w:tabs>
        <w:rPr>
          <w:rFonts w:hint="eastAsia"/>
        </w:rPr>
      </w:pPr>
      <w:r>
        <w:rPr>
          <w:rFonts w:hint="eastAsia"/>
        </w:rPr>
        <w:t>阶码确定范围</w:t>
      </w:r>
    </w:p>
    <w:p w14:paraId="18C15A49" w14:textId="7907630A" w:rsidR="008A265A" w:rsidRDefault="008A265A" w:rsidP="00E45465">
      <w:pPr>
        <w:tabs>
          <w:tab w:val="left" w:pos="2724"/>
        </w:tabs>
        <w:rPr>
          <w:rFonts w:hint="eastAsia"/>
        </w:rPr>
      </w:pPr>
      <w:r>
        <w:rPr>
          <w:rFonts w:hint="eastAsia"/>
        </w:rPr>
        <w:t>尾数影响精度</w:t>
      </w:r>
    </w:p>
    <w:p w14:paraId="711B33A1" w14:textId="77777777" w:rsidR="008A265A" w:rsidRDefault="008A265A" w:rsidP="00E45465">
      <w:pPr>
        <w:tabs>
          <w:tab w:val="left" w:pos="2724"/>
        </w:tabs>
        <w:rPr>
          <w:rFonts w:hint="eastAsia"/>
        </w:rPr>
      </w:pPr>
    </w:p>
    <w:p w14:paraId="68D0B55B" w14:textId="628DC753" w:rsidR="008A265A" w:rsidRDefault="008A265A" w:rsidP="00E45465">
      <w:pPr>
        <w:tabs>
          <w:tab w:val="left" w:pos="2724"/>
        </w:tabs>
        <w:rPr>
          <w:rFonts w:hint="eastAsia"/>
        </w:rPr>
      </w:pPr>
      <w:r w:rsidRPr="008A265A">
        <w:rPr>
          <w:noProof/>
        </w:rPr>
        <w:drawing>
          <wp:inline distT="0" distB="0" distL="0" distR="0" wp14:anchorId="7424A699" wp14:editId="2C46D631">
            <wp:extent cx="4435473" cy="1110402"/>
            <wp:effectExtent l="0" t="0" r="0" b="0"/>
            <wp:docPr id="20017869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86916" name=""/>
                    <pic:cNvPicPr/>
                  </pic:nvPicPr>
                  <pic:blipFill>
                    <a:blip r:embed="rId83"/>
                    <a:stretch>
                      <a:fillRect/>
                    </a:stretch>
                  </pic:blipFill>
                  <pic:spPr>
                    <a:xfrm>
                      <a:off x="0" y="0"/>
                      <a:ext cx="4451944" cy="1114526"/>
                    </a:xfrm>
                    <a:prstGeom prst="rect">
                      <a:avLst/>
                    </a:prstGeom>
                  </pic:spPr>
                </pic:pic>
              </a:graphicData>
            </a:graphic>
          </wp:inline>
        </w:drawing>
      </w:r>
    </w:p>
    <w:p w14:paraId="6FA47E50" w14:textId="77777777" w:rsidR="008A265A" w:rsidRDefault="008A265A" w:rsidP="00E45465">
      <w:pPr>
        <w:tabs>
          <w:tab w:val="left" w:pos="2724"/>
        </w:tabs>
        <w:rPr>
          <w:rFonts w:hint="eastAsia"/>
        </w:rPr>
      </w:pPr>
    </w:p>
    <w:p w14:paraId="0D48567D" w14:textId="77777777" w:rsidR="008A265A" w:rsidRDefault="008A265A" w:rsidP="00E45465">
      <w:pPr>
        <w:tabs>
          <w:tab w:val="left" w:pos="2724"/>
        </w:tabs>
        <w:rPr>
          <w:rFonts w:hint="eastAsia"/>
        </w:rPr>
      </w:pPr>
    </w:p>
    <w:p w14:paraId="211FFC27" w14:textId="77777777" w:rsidR="008A265A" w:rsidRDefault="008A265A" w:rsidP="00E45465">
      <w:pPr>
        <w:tabs>
          <w:tab w:val="left" w:pos="2724"/>
        </w:tabs>
        <w:rPr>
          <w:rFonts w:hint="eastAsia"/>
        </w:rPr>
      </w:pPr>
    </w:p>
    <w:p w14:paraId="5192713F" w14:textId="2B2AB9A0" w:rsidR="008A265A" w:rsidRDefault="00000000" w:rsidP="00E45465">
      <w:pPr>
        <w:tabs>
          <w:tab w:val="left" w:pos="2724"/>
        </w:tabs>
        <w:rPr>
          <w:rFonts w:hint="eastAsia"/>
        </w:rPr>
      </w:pPr>
      <w:r>
        <w:rPr>
          <w:rFonts w:hint="eastAsia"/>
          <w:noProof/>
        </w:rPr>
        <w:object w:dxaOrig="1440" w:dyaOrig="1440" w14:anchorId="61ABF68C">
          <v:shape id="_x0000_s2067" type="#_x0000_t75" style="position:absolute;left:0;text-align:left;margin-left:0;margin-top:0;width:93.6pt;height:16.8pt;z-index:251659264;mso-position-horizontal:left;mso-position-vertical:top;mso-position-vertical-relative:line" o:allowoverlap="f">
            <v:imagedata r:id="rId84" o:title=""/>
            <w10:wrap type="square" side="right"/>
          </v:shape>
          <o:OLEObject Type="Embed" ProgID="Equation.AxMath" ShapeID="_x0000_s2067" DrawAspect="Content" ObjectID="_1812315286" r:id="rId85"/>
        </w:object>
      </w:r>
    </w:p>
    <w:p w14:paraId="3D1204CC" w14:textId="77777777" w:rsidR="008A265A" w:rsidRDefault="008A265A" w:rsidP="00E45465">
      <w:pPr>
        <w:tabs>
          <w:tab w:val="left" w:pos="2724"/>
        </w:tabs>
        <w:rPr>
          <w:rFonts w:hint="eastAsia"/>
        </w:rPr>
      </w:pPr>
    </w:p>
    <w:p w14:paraId="58DA3681" w14:textId="4C91E1CB" w:rsidR="008A265A" w:rsidRDefault="008A265A" w:rsidP="00E45465">
      <w:pPr>
        <w:tabs>
          <w:tab w:val="left" w:pos="2724"/>
        </w:tabs>
        <w:rPr>
          <w:rFonts w:hint="eastAsia"/>
        </w:rPr>
      </w:pPr>
      <w:r>
        <w:rPr>
          <w:rFonts w:hint="eastAsia"/>
        </w:rPr>
        <w:t>尾数用原码</w:t>
      </w:r>
      <w:r w:rsidR="00E44AF3">
        <w:rPr>
          <w:rFonts w:hint="eastAsia"/>
        </w:rPr>
        <w:t>定点小数</w:t>
      </w:r>
      <w:r>
        <w:rPr>
          <w:rFonts w:hint="eastAsia"/>
        </w:rPr>
        <w:t>表示</w:t>
      </w:r>
    </w:p>
    <w:p w14:paraId="09BC01B7" w14:textId="6A99DECC" w:rsidR="008A265A" w:rsidRDefault="008A265A" w:rsidP="00E45465">
      <w:pPr>
        <w:tabs>
          <w:tab w:val="left" w:pos="2724"/>
        </w:tabs>
        <w:rPr>
          <w:rFonts w:hint="eastAsia"/>
        </w:rPr>
      </w:pPr>
      <w:r>
        <w:rPr>
          <w:rFonts w:hint="eastAsia"/>
        </w:rPr>
        <w:t>阶码用移码</w:t>
      </w:r>
      <w:r w:rsidR="00E44AF3">
        <w:rPr>
          <w:rFonts w:hint="eastAsia"/>
        </w:rPr>
        <w:t>，规定偏置值为127</w:t>
      </w:r>
    </w:p>
    <w:p w14:paraId="63C75AA0" w14:textId="386417A2" w:rsidR="00E45465" w:rsidRDefault="00C46D74" w:rsidP="00E45465">
      <w:pPr>
        <w:tabs>
          <w:tab w:val="left" w:pos="2724"/>
        </w:tabs>
        <w:rPr>
          <w:rFonts w:hint="eastAsia"/>
        </w:rPr>
      </w:pPr>
      <w:r>
        <w:rPr>
          <w:rFonts w:hint="eastAsia"/>
        </w:rPr>
        <w:t>s=0,正数；s=1负数；M为小数部分，尾数部分，frac。E为指数部分，阶码，exp。</w:t>
      </w:r>
    </w:p>
    <w:p w14:paraId="7C0D13F1" w14:textId="017E5B74" w:rsidR="006F2613" w:rsidRDefault="00C46D74" w:rsidP="006F2613">
      <w:pPr>
        <w:tabs>
          <w:tab w:val="left" w:pos="2724"/>
        </w:tabs>
        <w:rPr>
          <w:rFonts w:hint="eastAsia"/>
        </w:rPr>
      </w:pPr>
      <w:r>
        <w:rPr>
          <w:rFonts w:hint="eastAsia"/>
        </w:rPr>
        <w:t>Emin=1.emax=254，</w:t>
      </w:r>
      <w:r w:rsidR="006F2613">
        <w:rPr>
          <w:rFonts w:hint="eastAsia"/>
        </w:rPr>
        <w:t>对半分，所以要减去254/2=127；</w:t>
      </w:r>
    </w:p>
    <w:p w14:paraId="00013262" w14:textId="362AC16A" w:rsidR="006F2613" w:rsidRDefault="006F2613" w:rsidP="006F2613">
      <w:pPr>
        <w:tabs>
          <w:tab w:val="left" w:pos="2724"/>
        </w:tabs>
        <w:rPr>
          <w:rFonts w:hint="eastAsia"/>
        </w:rPr>
      </w:pPr>
      <w:r>
        <w:rPr>
          <w:rFonts w:hint="eastAsia"/>
        </w:rPr>
        <w:t>第一位总是1，因此没必要显示出来，所以尾数部分要加1</w:t>
      </w:r>
    </w:p>
    <w:p w14:paraId="4BC3C812" w14:textId="70238353" w:rsidR="006F2613" w:rsidRDefault="00E304CD" w:rsidP="006F2613">
      <w:pPr>
        <w:tabs>
          <w:tab w:val="left" w:pos="2724"/>
        </w:tabs>
        <w:rPr>
          <w:rFonts w:hint="eastAsia"/>
        </w:rPr>
      </w:pPr>
      <w:r w:rsidRPr="00E304CD">
        <w:rPr>
          <w:noProof/>
        </w:rPr>
        <w:drawing>
          <wp:inline distT="0" distB="0" distL="0" distR="0" wp14:anchorId="1D71FA9F" wp14:editId="270D24ED">
            <wp:extent cx="2559050" cy="1243734"/>
            <wp:effectExtent l="0" t="0" r="0" b="0"/>
            <wp:docPr id="1108607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07409" name=""/>
                    <pic:cNvPicPr/>
                  </pic:nvPicPr>
                  <pic:blipFill>
                    <a:blip r:embed="rId86"/>
                    <a:stretch>
                      <a:fillRect/>
                    </a:stretch>
                  </pic:blipFill>
                  <pic:spPr>
                    <a:xfrm>
                      <a:off x="0" y="0"/>
                      <a:ext cx="2569559" cy="1248842"/>
                    </a:xfrm>
                    <a:prstGeom prst="rect">
                      <a:avLst/>
                    </a:prstGeom>
                  </pic:spPr>
                </pic:pic>
              </a:graphicData>
            </a:graphic>
          </wp:inline>
        </w:drawing>
      </w:r>
    </w:p>
    <w:p w14:paraId="04C60635" w14:textId="77777777" w:rsidR="00E304CD" w:rsidRDefault="00E304CD" w:rsidP="006F2613">
      <w:pPr>
        <w:tabs>
          <w:tab w:val="left" w:pos="2724"/>
        </w:tabs>
        <w:rPr>
          <w:rFonts w:hint="eastAsia"/>
        </w:rPr>
      </w:pPr>
    </w:p>
    <w:p w14:paraId="6C25D5E8" w14:textId="77777777" w:rsidR="00E304CD" w:rsidRDefault="00E304CD" w:rsidP="006F2613">
      <w:pPr>
        <w:tabs>
          <w:tab w:val="left" w:pos="2724"/>
        </w:tabs>
        <w:rPr>
          <w:rFonts w:hint="eastAsia"/>
        </w:rPr>
      </w:pPr>
    </w:p>
    <w:p w14:paraId="54AF416B" w14:textId="4E9F48DF" w:rsidR="00E304CD" w:rsidRDefault="00E304CD" w:rsidP="006F2613">
      <w:pPr>
        <w:tabs>
          <w:tab w:val="left" w:pos="2724"/>
        </w:tabs>
        <w:rPr>
          <w:rFonts w:hint="eastAsia"/>
        </w:rPr>
      </w:pPr>
      <w:r>
        <w:rPr>
          <w:rFonts w:hint="eastAsia"/>
        </w:rPr>
        <w:t>单精度记得减去127e-bias</w:t>
      </w:r>
    </w:p>
    <w:p w14:paraId="7C714DE5" w14:textId="77777777" w:rsidR="00E304CD" w:rsidRPr="003A7B2C" w:rsidRDefault="00E304CD" w:rsidP="006F2613">
      <w:pPr>
        <w:tabs>
          <w:tab w:val="left" w:pos="2724"/>
        </w:tabs>
        <w:rPr>
          <w:rFonts w:hint="eastAsia"/>
        </w:rPr>
      </w:pPr>
    </w:p>
    <w:p w14:paraId="5A8B5D91" w14:textId="77777777" w:rsidR="00E44AF3" w:rsidRDefault="00E44AF3" w:rsidP="006F2613">
      <w:pPr>
        <w:tabs>
          <w:tab w:val="left" w:pos="2724"/>
        </w:tabs>
        <w:rPr>
          <w:rFonts w:hint="eastAsia"/>
        </w:rPr>
      </w:pPr>
    </w:p>
    <w:p w14:paraId="2807A542" w14:textId="721664A8" w:rsidR="00E304CD" w:rsidRDefault="00E44AF3" w:rsidP="006F2613">
      <w:pPr>
        <w:tabs>
          <w:tab w:val="left" w:pos="2724"/>
        </w:tabs>
        <w:rPr>
          <w:rFonts w:hint="eastAsia"/>
        </w:rPr>
      </w:pPr>
      <w:r w:rsidRPr="00E44AF3">
        <w:rPr>
          <w:noProof/>
        </w:rPr>
        <w:drawing>
          <wp:inline distT="0" distB="0" distL="0" distR="0" wp14:anchorId="60208188" wp14:editId="5A162C06">
            <wp:extent cx="3324689" cy="800212"/>
            <wp:effectExtent l="0" t="0" r="0" b="0"/>
            <wp:docPr id="14773783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78390" name=""/>
                    <pic:cNvPicPr/>
                  </pic:nvPicPr>
                  <pic:blipFill>
                    <a:blip r:embed="rId87"/>
                    <a:stretch>
                      <a:fillRect/>
                    </a:stretch>
                  </pic:blipFill>
                  <pic:spPr>
                    <a:xfrm>
                      <a:off x="0" y="0"/>
                      <a:ext cx="3324689" cy="800212"/>
                    </a:xfrm>
                    <a:prstGeom prst="rect">
                      <a:avLst/>
                    </a:prstGeom>
                  </pic:spPr>
                </pic:pic>
              </a:graphicData>
            </a:graphic>
          </wp:inline>
        </w:drawing>
      </w:r>
      <w:r w:rsidR="00E304CD" w:rsidRPr="00E304CD">
        <w:rPr>
          <w:noProof/>
        </w:rPr>
        <w:drawing>
          <wp:anchor distT="0" distB="0" distL="114300" distR="114300" simplePos="0" relativeHeight="251661312" behindDoc="0" locked="0" layoutInCell="1" allowOverlap="1" wp14:anchorId="5C472F66" wp14:editId="671D22AE">
            <wp:simplePos x="0" y="0"/>
            <wp:positionH relativeFrom="column">
              <wp:align>left</wp:align>
            </wp:positionH>
            <wp:positionV relativeFrom="paragraph">
              <wp:align>top</wp:align>
            </wp:positionV>
            <wp:extent cx="3987801" cy="1980196"/>
            <wp:effectExtent l="0" t="0" r="0" b="0"/>
            <wp:wrapSquare wrapText="bothSides"/>
            <wp:docPr id="1567045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45222" name=""/>
                    <pic:cNvPicPr/>
                  </pic:nvPicPr>
                  <pic:blipFill>
                    <a:blip r:embed="rId88">
                      <a:extLst>
                        <a:ext uri="{28A0092B-C50C-407E-A947-70E740481C1C}">
                          <a14:useLocalDpi xmlns:a14="http://schemas.microsoft.com/office/drawing/2010/main" val="0"/>
                        </a:ext>
                      </a:extLst>
                    </a:blip>
                    <a:stretch>
                      <a:fillRect/>
                    </a:stretch>
                  </pic:blipFill>
                  <pic:spPr>
                    <a:xfrm>
                      <a:off x="0" y="0"/>
                      <a:ext cx="3992440" cy="1982499"/>
                    </a:xfrm>
                    <a:prstGeom prst="rect">
                      <a:avLst/>
                    </a:prstGeom>
                  </pic:spPr>
                </pic:pic>
              </a:graphicData>
            </a:graphic>
            <wp14:sizeRelH relativeFrom="margin">
              <wp14:pctWidth>0</wp14:pctWidth>
            </wp14:sizeRelH>
            <wp14:sizeRelV relativeFrom="margin">
              <wp14:pctHeight>0</wp14:pctHeight>
            </wp14:sizeRelV>
          </wp:anchor>
        </w:drawing>
      </w:r>
      <w:r w:rsidR="00E304CD">
        <w:br w:type="textWrapping" w:clear="all"/>
      </w:r>
    </w:p>
    <w:p w14:paraId="4FC78EF0" w14:textId="6A58871B" w:rsidR="00E304CD" w:rsidRDefault="00E44AF3" w:rsidP="006F2613">
      <w:pPr>
        <w:tabs>
          <w:tab w:val="left" w:pos="2724"/>
        </w:tabs>
        <w:rPr>
          <w:rFonts w:hint="eastAsia"/>
        </w:rPr>
      </w:pPr>
      <w:r>
        <w:rPr>
          <w:rFonts w:hint="eastAsia"/>
        </w:rPr>
        <w:t>小数点前的1省略了（</w:t>
      </w:r>
      <w:r w:rsidR="00E304CD">
        <w:rPr>
          <w:rFonts w:hint="eastAsia"/>
        </w:rPr>
        <w:t>隐藏了1</w:t>
      </w:r>
      <w:r>
        <w:rPr>
          <w:rFonts w:hint="eastAsia"/>
        </w:rPr>
        <w:t>）</w:t>
      </w:r>
    </w:p>
    <w:p w14:paraId="466CCACD" w14:textId="2616E1E3" w:rsidR="00E304CD" w:rsidRDefault="00E304CD" w:rsidP="006F2613">
      <w:pPr>
        <w:tabs>
          <w:tab w:val="left" w:pos="2724"/>
        </w:tabs>
        <w:rPr>
          <w:rFonts w:hint="eastAsia"/>
        </w:rPr>
      </w:pPr>
      <w:r w:rsidRPr="00E304CD">
        <w:rPr>
          <w:noProof/>
        </w:rPr>
        <w:drawing>
          <wp:inline distT="0" distB="0" distL="0" distR="0" wp14:anchorId="56E48DBE" wp14:editId="191E886B">
            <wp:extent cx="5344271" cy="2581635"/>
            <wp:effectExtent l="0" t="0" r="8890" b="9525"/>
            <wp:docPr id="506658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58452" name=""/>
                    <pic:cNvPicPr/>
                  </pic:nvPicPr>
                  <pic:blipFill>
                    <a:blip r:embed="rId89"/>
                    <a:stretch>
                      <a:fillRect/>
                    </a:stretch>
                  </pic:blipFill>
                  <pic:spPr>
                    <a:xfrm>
                      <a:off x="0" y="0"/>
                      <a:ext cx="5344271" cy="2581635"/>
                    </a:xfrm>
                    <a:prstGeom prst="rect">
                      <a:avLst/>
                    </a:prstGeom>
                  </pic:spPr>
                </pic:pic>
              </a:graphicData>
            </a:graphic>
          </wp:inline>
        </w:drawing>
      </w:r>
    </w:p>
    <w:p w14:paraId="23FB2D3A" w14:textId="77777777" w:rsidR="00E304CD" w:rsidRDefault="00E304CD" w:rsidP="006F2613">
      <w:pPr>
        <w:tabs>
          <w:tab w:val="left" w:pos="2724"/>
        </w:tabs>
        <w:rPr>
          <w:rFonts w:hint="eastAsia"/>
        </w:rPr>
      </w:pPr>
    </w:p>
    <w:p w14:paraId="728948D8" w14:textId="16EC09DA" w:rsidR="00C46D74" w:rsidRDefault="00C912CF" w:rsidP="00E304CD">
      <w:pPr>
        <w:pStyle w:val="a3"/>
        <w:numPr>
          <w:ilvl w:val="0"/>
          <w:numId w:val="17"/>
        </w:numPr>
        <w:tabs>
          <w:tab w:val="left" w:pos="2724"/>
        </w:tabs>
        <w:ind w:firstLineChars="0"/>
        <w:rPr>
          <w:rFonts w:hint="eastAsia"/>
        </w:rPr>
      </w:pPr>
      <w:r>
        <w:rPr>
          <w:rFonts w:hint="eastAsia"/>
        </w:rPr>
        <w:t>当阶码字段</w:t>
      </w:r>
      <w:r w:rsidR="00C46D74">
        <w:rPr>
          <w:rFonts w:hint="eastAsia"/>
        </w:rPr>
        <w:t>二进制位不全为0，也不全为1时，（0和255），规格化</w:t>
      </w:r>
    </w:p>
    <w:p w14:paraId="6838E136" w14:textId="323853ED" w:rsidR="00C46D74" w:rsidRDefault="00E304CD" w:rsidP="00E304CD">
      <w:pPr>
        <w:tabs>
          <w:tab w:val="left" w:pos="2724"/>
        </w:tabs>
        <w:rPr>
          <w:rFonts w:hint="eastAsia"/>
        </w:rPr>
      </w:pPr>
      <w:r>
        <w:rPr>
          <w:rFonts w:hint="eastAsia"/>
        </w:rPr>
        <w:t>2、</w:t>
      </w:r>
      <w:r w:rsidR="00C46D74">
        <w:rPr>
          <w:rFonts w:hint="eastAsia"/>
        </w:rPr>
        <w:t>当阶码字段全为0，非规格化.1、</w:t>
      </w:r>
      <w:r w:rsidR="006F2613">
        <w:rPr>
          <w:rFonts w:hint="eastAsia"/>
        </w:rPr>
        <w:t>尾数部分也全为0，则当s=0，表示正0，s=1，负0；</w:t>
      </w:r>
    </w:p>
    <w:p w14:paraId="07AF12F3" w14:textId="6DEC3123" w:rsidR="002C40A6" w:rsidRDefault="002C40A6" w:rsidP="002C40A6">
      <w:pPr>
        <w:tabs>
          <w:tab w:val="left" w:pos="2724"/>
        </w:tabs>
        <w:rPr>
          <w:rFonts w:hint="eastAsia"/>
        </w:rPr>
      </w:pPr>
      <w:r>
        <w:rPr>
          <w:rFonts w:hint="eastAsia"/>
        </w:rPr>
        <w:t>表示非常接近0的数；如果尾数不为0，则E=1-bias，M=f不加1</w:t>
      </w:r>
    </w:p>
    <w:p w14:paraId="764E7F6B" w14:textId="618075AD" w:rsidR="00E304CD" w:rsidRDefault="00E304CD" w:rsidP="002C40A6">
      <w:pPr>
        <w:tabs>
          <w:tab w:val="left" w:pos="2724"/>
        </w:tabs>
        <w:rPr>
          <w:rFonts w:hint="eastAsia"/>
        </w:rPr>
      </w:pPr>
      <w:r w:rsidRPr="00E304CD">
        <w:rPr>
          <w:noProof/>
        </w:rPr>
        <w:drawing>
          <wp:inline distT="0" distB="0" distL="0" distR="0" wp14:anchorId="62E7E5ED" wp14:editId="37C8B3CC">
            <wp:extent cx="4743450" cy="2275898"/>
            <wp:effectExtent l="0" t="0" r="0" b="0"/>
            <wp:docPr id="322112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12348" name=""/>
                    <pic:cNvPicPr/>
                  </pic:nvPicPr>
                  <pic:blipFill>
                    <a:blip r:embed="rId90"/>
                    <a:stretch>
                      <a:fillRect/>
                    </a:stretch>
                  </pic:blipFill>
                  <pic:spPr>
                    <a:xfrm>
                      <a:off x="0" y="0"/>
                      <a:ext cx="4752104" cy="2280050"/>
                    </a:xfrm>
                    <a:prstGeom prst="rect">
                      <a:avLst/>
                    </a:prstGeom>
                  </pic:spPr>
                </pic:pic>
              </a:graphicData>
            </a:graphic>
          </wp:inline>
        </w:drawing>
      </w:r>
    </w:p>
    <w:p w14:paraId="5FA1D65C" w14:textId="21E7520B" w:rsidR="002C40A6" w:rsidRDefault="00E304CD" w:rsidP="00E304CD">
      <w:pPr>
        <w:tabs>
          <w:tab w:val="left" w:pos="2724"/>
        </w:tabs>
        <w:rPr>
          <w:rFonts w:hint="eastAsia"/>
        </w:rPr>
      </w:pPr>
      <w:r>
        <w:rPr>
          <w:rFonts w:hint="eastAsia"/>
        </w:rPr>
        <w:t>3、</w:t>
      </w:r>
      <w:r w:rsidR="00C46D74">
        <w:rPr>
          <w:rFonts w:hint="eastAsia"/>
        </w:rPr>
        <w:t>当阶码字段全为1，特殊值；</w:t>
      </w:r>
      <w:r w:rsidR="002C40A6">
        <w:rPr>
          <w:rFonts w:hint="eastAsia"/>
        </w:rPr>
        <w:t>当尾数为0时，s=0，正无穷；s=1，负无穷；当尾数不为0时，表示NaN</w:t>
      </w:r>
      <w:r w:rsidR="00EF05EF">
        <w:rPr>
          <w:rFonts w:hint="eastAsia"/>
        </w:rPr>
        <w:t>表示不是一个数</w:t>
      </w:r>
    </w:p>
    <w:p w14:paraId="6E7E2983" w14:textId="14E24993" w:rsidR="00E304CD" w:rsidRDefault="00E304CD" w:rsidP="00E304CD">
      <w:pPr>
        <w:tabs>
          <w:tab w:val="left" w:pos="2724"/>
        </w:tabs>
        <w:rPr>
          <w:rFonts w:hint="eastAsia"/>
        </w:rPr>
      </w:pPr>
      <w:r w:rsidRPr="00E304CD">
        <w:rPr>
          <w:noProof/>
        </w:rPr>
        <w:drawing>
          <wp:inline distT="0" distB="0" distL="0" distR="0" wp14:anchorId="482D3816" wp14:editId="28E2DA1E">
            <wp:extent cx="4707081" cy="2100860"/>
            <wp:effectExtent l="0" t="0" r="0" b="0"/>
            <wp:docPr id="243531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31050" name=""/>
                    <pic:cNvPicPr/>
                  </pic:nvPicPr>
                  <pic:blipFill>
                    <a:blip r:embed="rId91"/>
                    <a:stretch>
                      <a:fillRect/>
                    </a:stretch>
                  </pic:blipFill>
                  <pic:spPr>
                    <a:xfrm>
                      <a:off x="0" y="0"/>
                      <a:ext cx="4712477" cy="2103268"/>
                    </a:xfrm>
                    <a:prstGeom prst="rect">
                      <a:avLst/>
                    </a:prstGeom>
                  </pic:spPr>
                </pic:pic>
              </a:graphicData>
            </a:graphic>
          </wp:inline>
        </w:drawing>
      </w:r>
    </w:p>
    <w:p w14:paraId="67D6A01A" w14:textId="3DB2DE03" w:rsidR="0068014E" w:rsidRDefault="0068014E" w:rsidP="00E304CD">
      <w:pPr>
        <w:tabs>
          <w:tab w:val="left" w:pos="2724"/>
        </w:tabs>
        <w:rPr>
          <w:rFonts w:hint="eastAsia"/>
        </w:rPr>
      </w:pPr>
      <w:r w:rsidRPr="0068014E">
        <w:rPr>
          <w:noProof/>
        </w:rPr>
        <w:drawing>
          <wp:inline distT="0" distB="0" distL="0" distR="0" wp14:anchorId="11FBF5EE" wp14:editId="5802A1CA">
            <wp:extent cx="4192732" cy="1756415"/>
            <wp:effectExtent l="0" t="0" r="0" b="0"/>
            <wp:docPr id="299294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94462" name=""/>
                    <pic:cNvPicPr/>
                  </pic:nvPicPr>
                  <pic:blipFill>
                    <a:blip r:embed="rId92"/>
                    <a:stretch>
                      <a:fillRect/>
                    </a:stretch>
                  </pic:blipFill>
                  <pic:spPr>
                    <a:xfrm>
                      <a:off x="0" y="0"/>
                      <a:ext cx="4200542" cy="1759687"/>
                    </a:xfrm>
                    <a:prstGeom prst="rect">
                      <a:avLst/>
                    </a:prstGeom>
                  </pic:spPr>
                </pic:pic>
              </a:graphicData>
            </a:graphic>
          </wp:inline>
        </w:drawing>
      </w:r>
    </w:p>
    <w:p w14:paraId="6BF9725B" w14:textId="77777777" w:rsidR="0068014E" w:rsidRDefault="0068014E" w:rsidP="00E304CD">
      <w:pPr>
        <w:tabs>
          <w:tab w:val="left" w:pos="2724"/>
        </w:tabs>
        <w:rPr>
          <w:rFonts w:hint="eastAsia"/>
        </w:rPr>
      </w:pPr>
    </w:p>
    <w:p w14:paraId="65C117AC" w14:textId="5F67C66B" w:rsidR="0068014E" w:rsidRDefault="0068014E" w:rsidP="00E304CD">
      <w:pPr>
        <w:tabs>
          <w:tab w:val="left" w:pos="2724"/>
        </w:tabs>
        <w:rPr>
          <w:rFonts w:hint="eastAsia"/>
        </w:rPr>
      </w:pPr>
      <w:r w:rsidRPr="0068014E">
        <w:rPr>
          <w:noProof/>
        </w:rPr>
        <w:drawing>
          <wp:inline distT="0" distB="0" distL="0" distR="0" wp14:anchorId="2B33D2E2" wp14:editId="66BBAD13">
            <wp:extent cx="4113933" cy="1675872"/>
            <wp:effectExtent l="0" t="0" r="0" b="0"/>
            <wp:docPr id="13630924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92432" name=""/>
                    <pic:cNvPicPr/>
                  </pic:nvPicPr>
                  <pic:blipFill>
                    <a:blip r:embed="rId93"/>
                    <a:stretch>
                      <a:fillRect/>
                    </a:stretch>
                  </pic:blipFill>
                  <pic:spPr>
                    <a:xfrm flipV="1">
                      <a:off x="0" y="0"/>
                      <a:ext cx="4124803" cy="1680300"/>
                    </a:xfrm>
                    <a:prstGeom prst="rect">
                      <a:avLst/>
                    </a:prstGeom>
                  </pic:spPr>
                </pic:pic>
              </a:graphicData>
            </a:graphic>
          </wp:inline>
        </w:drawing>
      </w:r>
    </w:p>
    <w:p w14:paraId="0E9F7655" w14:textId="36C714C9" w:rsidR="0068014E" w:rsidRDefault="0068014E" w:rsidP="00E304CD">
      <w:pPr>
        <w:tabs>
          <w:tab w:val="left" w:pos="2724"/>
        </w:tabs>
        <w:rPr>
          <w:rFonts w:hint="eastAsia"/>
        </w:rPr>
      </w:pPr>
      <w:r w:rsidRPr="0068014E">
        <w:rPr>
          <w:noProof/>
        </w:rPr>
        <w:drawing>
          <wp:inline distT="0" distB="0" distL="0" distR="0" wp14:anchorId="0E752F4D" wp14:editId="264BF8B8">
            <wp:extent cx="3921701" cy="1858697"/>
            <wp:effectExtent l="0" t="0" r="0" b="0"/>
            <wp:docPr id="1856625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25498" name=""/>
                    <pic:cNvPicPr/>
                  </pic:nvPicPr>
                  <pic:blipFill>
                    <a:blip r:embed="rId94"/>
                    <a:stretch>
                      <a:fillRect/>
                    </a:stretch>
                  </pic:blipFill>
                  <pic:spPr>
                    <a:xfrm>
                      <a:off x="0" y="0"/>
                      <a:ext cx="3928710" cy="1862019"/>
                    </a:xfrm>
                    <a:prstGeom prst="rect">
                      <a:avLst/>
                    </a:prstGeom>
                  </pic:spPr>
                </pic:pic>
              </a:graphicData>
            </a:graphic>
          </wp:inline>
        </w:drawing>
      </w:r>
    </w:p>
    <w:p w14:paraId="6626A97B" w14:textId="1AC2F639" w:rsidR="00BB285B" w:rsidRDefault="00BB285B" w:rsidP="00E304CD">
      <w:pPr>
        <w:tabs>
          <w:tab w:val="left" w:pos="2724"/>
        </w:tabs>
        <w:rPr>
          <w:rFonts w:hint="eastAsia"/>
        </w:rPr>
      </w:pPr>
      <w:r w:rsidRPr="00BB285B">
        <w:rPr>
          <w:noProof/>
        </w:rPr>
        <w:drawing>
          <wp:inline distT="0" distB="0" distL="0" distR="0" wp14:anchorId="446C9716" wp14:editId="02DE178C">
            <wp:extent cx="4282787" cy="2282069"/>
            <wp:effectExtent l="0" t="0" r="0" b="0"/>
            <wp:docPr id="2050846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46354" name=""/>
                    <pic:cNvPicPr/>
                  </pic:nvPicPr>
                  <pic:blipFill>
                    <a:blip r:embed="rId95"/>
                    <a:stretch>
                      <a:fillRect/>
                    </a:stretch>
                  </pic:blipFill>
                  <pic:spPr>
                    <a:xfrm>
                      <a:off x="0" y="0"/>
                      <a:ext cx="4289398" cy="2285592"/>
                    </a:xfrm>
                    <a:prstGeom prst="rect">
                      <a:avLst/>
                    </a:prstGeom>
                  </pic:spPr>
                </pic:pic>
              </a:graphicData>
            </a:graphic>
          </wp:inline>
        </w:drawing>
      </w:r>
    </w:p>
    <w:p w14:paraId="563FFD05" w14:textId="77777777" w:rsidR="00BB285B" w:rsidRDefault="00BB285B" w:rsidP="00E304CD">
      <w:pPr>
        <w:tabs>
          <w:tab w:val="left" w:pos="2724"/>
        </w:tabs>
        <w:rPr>
          <w:rFonts w:hint="eastAsia"/>
        </w:rPr>
      </w:pPr>
    </w:p>
    <w:p w14:paraId="2DC78DB6" w14:textId="3FA6720A" w:rsidR="00BB285B" w:rsidRDefault="00BB285B" w:rsidP="00E304CD">
      <w:pPr>
        <w:tabs>
          <w:tab w:val="left" w:pos="2724"/>
        </w:tabs>
        <w:rPr>
          <w:rFonts w:hint="eastAsia"/>
        </w:rPr>
      </w:pPr>
      <w:r w:rsidRPr="00BB285B">
        <w:rPr>
          <w:noProof/>
        </w:rPr>
        <w:drawing>
          <wp:inline distT="0" distB="0" distL="0" distR="0" wp14:anchorId="6F71CD0F" wp14:editId="571D7EE6">
            <wp:extent cx="4539961" cy="2366188"/>
            <wp:effectExtent l="0" t="0" r="0" b="0"/>
            <wp:docPr id="1174651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51389" name=""/>
                    <pic:cNvPicPr/>
                  </pic:nvPicPr>
                  <pic:blipFill>
                    <a:blip r:embed="rId96"/>
                    <a:stretch>
                      <a:fillRect/>
                    </a:stretch>
                  </pic:blipFill>
                  <pic:spPr>
                    <a:xfrm>
                      <a:off x="0" y="0"/>
                      <a:ext cx="4544671" cy="2368643"/>
                    </a:xfrm>
                    <a:prstGeom prst="rect">
                      <a:avLst/>
                    </a:prstGeom>
                  </pic:spPr>
                </pic:pic>
              </a:graphicData>
            </a:graphic>
          </wp:inline>
        </w:drawing>
      </w:r>
    </w:p>
    <w:p w14:paraId="13AB6CFA" w14:textId="113B7E4C" w:rsidR="00807E1D" w:rsidRDefault="00D80668" w:rsidP="00D80668">
      <w:pPr>
        <w:tabs>
          <w:tab w:val="left" w:pos="2724"/>
        </w:tabs>
        <w:rPr>
          <w:rFonts w:hint="eastAsia"/>
        </w:rPr>
      </w:pPr>
      <w:r>
        <w:rPr>
          <w:rFonts w:hint="eastAsia"/>
        </w:rPr>
        <w:t>但是，浮点数只能近似表示实数运算</w:t>
      </w:r>
    </w:p>
    <w:p w14:paraId="7D3B4F0D" w14:textId="68D8E12D" w:rsidR="00D80668" w:rsidRDefault="00D80668" w:rsidP="00D80668">
      <w:pPr>
        <w:pStyle w:val="a3"/>
        <w:numPr>
          <w:ilvl w:val="0"/>
          <w:numId w:val="16"/>
        </w:numPr>
        <w:tabs>
          <w:tab w:val="left" w:pos="2724"/>
        </w:tabs>
        <w:ind w:firstLineChars="0"/>
        <w:rPr>
          <w:rFonts w:hint="eastAsia"/>
        </w:rPr>
      </w:pPr>
      <w:r>
        <w:rPr>
          <w:rFonts w:hint="eastAsia"/>
        </w:rPr>
        <w:t>向上舍入</w:t>
      </w:r>
    </w:p>
    <w:p w14:paraId="05AA1449" w14:textId="7177502B" w:rsidR="00D80668" w:rsidRDefault="00D80668" w:rsidP="00D80668">
      <w:pPr>
        <w:pStyle w:val="a3"/>
        <w:numPr>
          <w:ilvl w:val="0"/>
          <w:numId w:val="16"/>
        </w:numPr>
        <w:tabs>
          <w:tab w:val="left" w:pos="2724"/>
        </w:tabs>
        <w:ind w:firstLineChars="0"/>
        <w:rPr>
          <w:rFonts w:hint="eastAsia"/>
        </w:rPr>
      </w:pPr>
      <w:r>
        <w:rPr>
          <w:rFonts w:hint="eastAsia"/>
        </w:rPr>
        <w:t>向下舍入</w:t>
      </w:r>
    </w:p>
    <w:p w14:paraId="0A81E07B" w14:textId="77777777" w:rsidR="00D80668" w:rsidRDefault="00D80668">
      <w:pPr>
        <w:pStyle w:val="a3"/>
        <w:numPr>
          <w:ilvl w:val="0"/>
          <w:numId w:val="16"/>
        </w:numPr>
        <w:tabs>
          <w:tab w:val="left" w:pos="2724"/>
        </w:tabs>
        <w:ind w:firstLineChars="0"/>
        <w:rPr>
          <w:rFonts w:hint="eastAsia"/>
        </w:rPr>
      </w:pPr>
      <w:r>
        <w:rPr>
          <w:rFonts w:hint="eastAsia"/>
        </w:rPr>
        <w:t>向零舍入</w:t>
      </w:r>
    </w:p>
    <w:p w14:paraId="26BA668D" w14:textId="69EDFD4A" w:rsidR="00D80668" w:rsidRDefault="00D80668">
      <w:pPr>
        <w:pStyle w:val="a3"/>
        <w:numPr>
          <w:ilvl w:val="0"/>
          <w:numId w:val="16"/>
        </w:numPr>
        <w:tabs>
          <w:tab w:val="left" w:pos="2724"/>
        </w:tabs>
        <w:ind w:firstLineChars="0"/>
        <w:rPr>
          <w:rFonts w:hint="eastAsia"/>
        </w:rPr>
      </w:pPr>
      <w:r>
        <w:rPr>
          <w:rFonts w:hint="eastAsia"/>
        </w:rPr>
        <w:t>四舍六入五取偶</w:t>
      </w:r>
    </w:p>
    <w:p w14:paraId="2635DC51" w14:textId="3D5849E4" w:rsidR="00D80668" w:rsidRDefault="00D80668" w:rsidP="00D80668">
      <w:pPr>
        <w:tabs>
          <w:tab w:val="left" w:pos="2724"/>
        </w:tabs>
        <w:rPr>
          <w:rFonts w:hint="eastAsia"/>
        </w:rPr>
      </w:pPr>
      <w:r>
        <w:rPr>
          <w:rFonts w:hint="eastAsia"/>
        </w:rPr>
        <w:t>Int -</w:t>
      </w:r>
      <w:r w:rsidR="005076B2">
        <w:rPr>
          <w:rFonts w:hint="eastAsia"/>
        </w:rPr>
        <w:t>&gt;</w:t>
      </w:r>
      <w:r>
        <w:rPr>
          <w:rFonts w:hint="eastAsia"/>
        </w:rPr>
        <w:t>float同样32位不会发生溢出但是会失去精度</w:t>
      </w:r>
    </w:p>
    <w:p w14:paraId="3F9F299F" w14:textId="2F076199" w:rsidR="00D80668" w:rsidRDefault="00D80668" w:rsidP="00D80668">
      <w:pPr>
        <w:tabs>
          <w:tab w:val="left" w:pos="2724"/>
        </w:tabs>
        <w:rPr>
          <w:rFonts w:hint="eastAsia"/>
        </w:rPr>
      </w:pPr>
      <w:r>
        <w:rPr>
          <w:rFonts w:hint="eastAsia"/>
        </w:rPr>
        <w:t>Int/float-&gt;double 不发生溢出</w:t>
      </w:r>
      <w:r w:rsidR="00EA404B">
        <w:rPr>
          <w:rFonts w:hint="eastAsia"/>
        </w:rPr>
        <w:t>，可以保留精度</w:t>
      </w:r>
    </w:p>
    <w:p w14:paraId="0228D647" w14:textId="39480F76" w:rsidR="00EA404B" w:rsidRDefault="00EA404B" w:rsidP="00D80668">
      <w:pPr>
        <w:tabs>
          <w:tab w:val="left" w:pos="2724"/>
        </w:tabs>
        <w:rPr>
          <w:rFonts w:hint="eastAsia"/>
        </w:rPr>
      </w:pPr>
      <w:r>
        <w:rPr>
          <w:rFonts w:hint="eastAsia"/>
        </w:rPr>
        <w:t>Double-</w:t>
      </w:r>
      <w:r w:rsidR="005076B2">
        <w:rPr>
          <w:rFonts w:hint="eastAsia"/>
        </w:rPr>
        <w:t>&gt;</w:t>
      </w:r>
      <w:r>
        <w:rPr>
          <w:rFonts w:hint="eastAsia"/>
        </w:rPr>
        <w:t xml:space="preserve">float </w:t>
      </w:r>
      <w:r w:rsidR="006067A3">
        <w:rPr>
          <w:rFonts w:hint="eastAsia"/>
        </w:rPr>
        <w:t>float</w:t>
      </w:r>
      <w:r>
        <w:rPr>
          <w:rFonts w:hint="eastAsia"/>
        </w:rPr>
        <w:t>数值更小会溢出；</w:t>
      </w:r>
      <w:r w:rsidR="005735D5">
        <w:rPr>
          <w:rFonts w:hint="eastAsia"/>
        </w:rPr>
        <w:t>float</w:t>
      </w:r>
      <w:r>
        <w:rPr>
          <w:rFonts w:hint="eastAsia"/>
        </w:rPr>
        <w:t>精度更小会舍入</w:t>
      </w:r>
    </w:p>
    <w:p w14:paraId="73FA7515" w14:textId="11A65CB6" w:rsidR="00EA404B" w:rsidRDefault="00EA404B" w:rsidP="00D80668">
      <w:pPr>
        <w:tabs>
          <w:tab w:val="left" w:pos="2724"/>
        </w:tabs>
        <w:rPr>
          <w:rFonts w:hint="eastAsia"/>
        </w:rPr>
      </w:pPr>
      <w:r>
        <w:rPr>
          <w:rFonts w:hint="eastAsia"/>
        </w:rPr>
        <w:t>Float 、double-</w:t>
      </w:r>
      <w:r w:rsidR="005076B2">
        <w:rPr>
          <w:rFonts w:hint="eastAsia"/>
        </w:rPr>
        <w:t>&gt;</w:t>
      </w:r>
      <w:r>
        <w:rPr>
          <w:rFonts w:hint="eastAsia"/>
        </w:rPr>
        <w:t>int 1、向0舍入2、发生溢出</w:t>
      </w:r>
    </w:p>
    <w:p w14:paraId="06839D30" w14:textId="7D21AAD5" w:rsidR="00A6248F" w:rsidRDefault="00A6248F" w:rsidP="00D80668">
      <w:pPr>
        <w:tabs>
          <w:tab w:val="left" w:pos="2724"/>
        </w:tabs>
        <w:rPr>
          <w:rFonts w:hint="eastAsia"/>
        </w:rPr>
      </w:pPr>
      <w:r>
        <w:rPr>
          <w:rFonts w:hint="eastAsia"/>
        </w:rPr>
        <w:t>大端法与小端法</w:t>
      </w:r>
    </w:p>
    <w:p w14:paraId="1244A18A" w14:textId="28F06778" w:rsidR="00A6248F" w:rsidRDefault="00A6248F" w:rsidP="00D80668">
      <w:pPr>
        <w:tabs>
          <w:tab w:val="left" w:pos="2724"/>
        </w:tabs>
        <w:rPr>
          <w:rFonts w:hint="eastAsia"/>
        </w:rPr>
      </w:pPr>
      <w:r w:rsidRPr="00A6248F">
        <w:rPr>
          <w:noProof/>
        </w:rPr>
        <w:drawing>
          <wp:inline distT="0" distB="0" distL="0" distR="0" wp14:anchorId="29BE1EB7" wp14:editId="7DAD2E30">
            <wp:extent cx="5906324" cy="3019846"/>
            <wp:effectExtent l="0" t="0" r="0" b="9525"/>
            <wp:docPr id="1800274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74988" name=""/>
                    <pic:cNvPicPr/>
                  </pic:nvPicPr>
                  <pic:blipFill>
                    <a:blip r:embed="rId97"/>
                    <a:stretch>
                      <a:fillRect/>
                    </a:stretch>
                  </pic:blipFill>
                  <pic:spPr>
                    <a:xfrm>
                      <a:off x="0" y="0"/>
                      <a:ext cx="5906324" cy="3019846"/>
                    </a:xfrm>
                    <a:prstGeom prst="rect">
                      <a:avLst/>
                    </a:prstGeom>
                  </pic:spPr>
                </pic:pic>
              </a:graphicData>
            </a:graphic>
          </wp:inline>
        </w:drawing>
      </w:r>
    </w:p>
    <w:p w14:paraId="11E99ADC" w14:textId="5DF3CB01" w:rsidR="00C11C1B" w:rsidRDefault="00C11C1B" w:rsidP="00D80668">
      <w:pPr>
        <w:tabs>
          <w:tab w:val="left" w:pos="2724"/>
        </w:tabs>
        <w:rPr>
          <w:rFonts w:hint="eastAsia"/>
        </w:rPr>
      </w:pPr>
      <w:r>
        <w:rPr>
          <w:rFonts w:hint="eastAsia"/>
        </w:rPr>
        <w:t>全加器</w:t>
      </w:r>
    </w:p>
    <w:p w14:paraId="12FA40DC" w14:textId="6CEB9463" w:rsidR="00C11C1B" w:rsidRDefault="00C11C1B" w:rsidP="00D80668">
      <w:pPr>
        <w:tabs>
          <w:tab w:val="left" w:pos="2724"/>
        </w:tabs>
        <w:rPr>
          <w:rFonts w:hint="eastAsia"/>
        </w:rPr>
      </w:pPr>
      <w:r w:rsidRPr="00C11C1B">
        <w:rPr>
          <w:noProof/>
        </w:rPr>
        <w:drawing>
          <wp:inline distT="0" distB="0" distL="0" distR="0" wp14:anchorId="24A8790D" wp14:editId="6E38AE87">
            <wp:extent cx="6134956" cy="3419952"/>
            <wp:effectExtent l="0" t="0" r="0" b="9525"/>
            <wp:docPr id="12783929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92972" name=""/>
                    <pic:cNvPicPr/>
                  </pic:nvPicPr>
                  <pic:blipFill>
                    <a:blip r:embed="rId98"/>
                    <a:stretch>
                      <a:fillRect/>
                    </a:stretch>
                  </pic:blipFill>
                  <pic:spPr>
                    <a:xfrm>
                      <a:off x="0" y="0"/>
                      <a:ext cx="6134956" cy="3419952"/>
                    </a:xfrm>
                    <a:prstGeom prst="rect">
                      <a:avLst/>
                    </a:prstGeom>
                  </pic:spPr>
                </pic:pic>
              </a:graphicData>
            </a:graphic>
          </wp:inline>
        </w:drawing>
      </w:r>
    </w:p>
    <w:p w14:paraId="17DEC6B6" w14:textId="77777777" w:rsidR="00C11C1B" w:rsidRDefault="00C11C1B" w:rsidP="00D80668">
      <w:pPr>
        <w:tabs>
          <w:tab w:val="left" w:pos="2724"/>
        </w:tabs>
        <w:rPr>
          <w:rFonts w:hint="eastAsia"/>
        </w:rPr>
      </w:pPr>
    </w:p>
    <w:p w14:paraId="6A3D4E93" w14:textId="090548C1" w:rsidR="00F12BDD" w:rsidRDefault="00F12BDD" w:rsidP="00D80668">
      <w:pPr>
        <w:tabs>
          <w:tab w:val="left" w:pos="2724"/>
        </w:tabs>
        <w:rPr>
          <w:rFonts w:hint="eastAsia"/>
        </w:rPr>
      </w:pPr>
      <w:r>
        <w:rPr>
          <w:rFonts w:hint="eastAsia"/>
        </w:rPr>
        <w:t>串行进位加法器（行波进位加法器）</w:t>
      </w:r>
    </w:p>
    <w:p w14:paraId="5A775A09" w14:textId="152B9887" w:rsidR="00F12BDD" w:rsidRDefault="00F12BDD" w:rsidP="00D80668">
      <w:pPr>
        <w:tabs>
          <w:tab w:val="left" w:pos="2724"/>
        </w:tabs>
        <w:rPr>
          <w:rFonts w:hint="eastAsia"/>
        </w:rPr>
      </w:pPr>
      <w:r w:rsidRPr="00F12BDD">
        <w:rPr>
          <w:noProof/>
        </w:rPr>
        <w:drawing>
          <wp:inline distT="0" distB="0" distL="0" distR="0" wp14:anchorId="12A10265" wp14:editId="476B0B41">
            <wp:extent cx="4175412" cy="1694177"/>
            <wp:effectExtent l="0" t="0" r="0" b="0"/>
            <wp:docPr id="562661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61835" name=""/>
                    <pic:cNvPicPr/>
                  </pic:nvPicPr>
                  <pic:blipFill>
                    <a:blip r:embed="rId99"/>
                    <a:stretch>
                      <a:fillRect/>
                    </a:stretch>
                  </pic:blipFill>
                  <pic:spPr>
                    <a:xfrm>
                      <a:off x="0" y="0"/>
                      <a:ext cx="4198940" cy="1703724"/>
                    </a:xfrm>
                    <a:prstGeom prst="rect">
                      <a:avLst/>
                    </a:prstGeom>
                  </pic:spPr>
                </pic:pic>
              </a:graphicData>
            </a:graphic>
          </wp:inline>
        </w:drawing>
      </w:r>
      <w:r>
        <w:rPr>
          <w:rFonts w:hint="eastAsia"/>
        </w:rPr>
        <w:t xml:space="preserve"> </w:t>
      </w:r>
    </w:p>
    <w:p w14:paraId="1D1B43FA" w14:textId="18126011" w:rsidR="00F12BDD" w:rsidRDefault="00F12BDD" w:rsidP="00D80668">
      <w:pPr>
        <w:tabs>
          <w:tab w:val="left" w:pos="2724"/>
        </w:tabs>
        <w:rPr>
          <w:rFonts w:hint="eastAsia"/>
        </w:rPr>
      </w:pPr>
      <w:r>
        <w:rPr>
          <w:rFonts w:hint="eastAsia"/>
        </w:rPr>
        <w:t>先行进位加法器</w:t>
      </w:r>
    </w:p>
    <w:p w14:paraId="4B375141" w14:textId="56923BBE" w:rsidR="00F12BDD" w:rsidRDefault="00006288" w:rsidP="00D80668">
      <w:pPr>
        <w:tabs>
          <w:tab w:val="left" w:pos="2724"/>
        </w:tabs>
        <w:rPr>
          <w:rFonts w:hint="eastAsia"/>
        </w:rPr>
      </w:pPr>
      <w:r>
        <w:rPr>
          <w:rFonts w:hint="eastAsia"/>
        </w:rPr>
        <w:t>乘法运算</w:t>
      </w:r>
    </w:p>
    <w:p w14:paraId="0FB90194" w14:textId="285479A5" w:rsidR="00006288" w:rsidRDefault="0049493D" w:rsidP="00D80668">
      <w:pPr>
        <w:tabs>
          <w:tab w:val="left" w:pos="2724"/>
        </w:tabs>
        <w:rPr>
          <w:rFonts w:hint="eastAsia"/>
        </w:rPr>
      </w:pPr>
      <w:r>
        <w:rPr>
          <w:rFonts w:hint="eastAsia"/>
        </w:rPr>
        <w:t>除法运算</w:t>
      </w:r>
    </w:p>
    <w:p w14:paraId="1E7E4C94" w14:textId="77777777" w:rsidR="00BF0621" w:rsidRDefault="00BF0621" w:rsidP="00D80668">
      <w:pPr>
        <w:tabs>
          <w:tab w:val="left" w:pos="2724"/>
        </w:tabs>
        <w:rPr>
          <w:rFonts w:hint="eastAsia"/>
        </w:rPr>
      </w:pPr>
    </w:p>
    <w:p w14:paraId="081CDD4F" w14:textId="2B975A64" w:rsidR="00BF0621" w:rsidRDefault="00BF0621" w:rsidP="00D80668">
      <w:pPr>
        <w:tabs>
          <w:tab w:val="left" w:pos="2724"/>
        </w:tabs>
        <w:rPr>
          <w:rFonts w:hint="eastAsia"/>
        </w:rPr>
      </w:pPr>
      <w:r w:rsidRPr="00BF0621">
        <w:rPr>
          <w:noProof/>
        </w:rPr>
        <w:drawing>
          <wp:inline distT="0" distB="0" distL="0" distR="0" wp14:anchorId="6873719D" wp14:editId="2A40A7E3">
            <wp:extent cx="5421455" cy="2352098"/>
            <wp:effectExtent l="0" t="0" r="0" b="0"/>
            <wp:docPr id="10323426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42649" name=""/>
                    <pic:cNvPicPr/>
                  </pic:nvPicPr>
                  <pic:blipFill>
                    <a:blip r:embed="rId100"/>
                    <a:stretch>
                      <a:fillRect/>
                    </a:stretch>
                  </pic:blipFill>
                  <pic:spPr>
                    <a:xfrm>
                      <a:off x="0" y="0"/>
                      <a:ext cx="5431368" cy="2356399"/>
                    </a:xfrm>
                    <a:prstGeom prst="rect">
                      <a:avLst/>
                    </a:prstGeom>
                  </pic:spPr>
                </pic:pic>
              </a:graphicData>
            </a:graphic>
          </wp:inline>
        </w:drawing>
      </w:r>
    </w:p>
    <w:p w14:paraId="702FD1DE" w14:textId="77777777" w:rsidR="00BF0621" w:rsidRDefault="00BF0621" w:rsidP="00D80668">
      <w:pPr>
        <w:tabs>
          <w:tab w:val="left" w:pos="2724"/>
        </w:tabs>
        <w:rPr>
          <w:rFonts w:hint="eastAsia"/>
        </w:rPr>
      </w:pPr>
    </w:p>
    <w:p w14:paraId="2AFD892B" w14:textId="77777777" w:rsidR="00BF0621" w:rsidRDefault="00BF0621" w:rsidP="00D80668">
      <w:pPr>
        <w:tabs>
          <w:tab w:val="left" w:pos="2724"/>
        </w:tabs>
        <w:rPr>
          <w:rFonts w:hint="eastAsia"/>
        </w:rPr>
      </w:pPr>
    </w:p>
    <w:p w14:paraId="4769FA45" w14:textId="77777777" w:rsidR="007B3FDF" w:rsidRPr="007B3FDF" w:rsidRDefault="007B3FDF" w:rsidP="007B3FDF">
      <w:pPr>
        <w:tabs>
          <w:tab w:val="left" w:pos="2724"/>
        </w:tabs>
        <w:rPr>
          <w:rFonts w:hint="eastAsia"/>
        </w:rPr>
      </w:pPr>
      <w:r w:rsidRPr="007B3FDF">
        <w:rPr>
          <w:rFonts w:hint="eastAsia"/>
        </w:rPr>
        <w:sym w:font="Wingdings" w:char="F076"/>
      </w:r>
      <w:r w:rsidRPr="007B3FDF">
        <w:t xml:space="preserve"> </w:t>
      </w:r>
      <w:r w:rsidRPr="007B3FDF">
        <w:rPr>
          <w:rFonts w:hint="eastAsia"/>
          <w:b/>
          <w:bCs/>
        </w:rPr>
        <w:t xml:space="preserve">汉字输入：在西文标准键盘上，通过不同的字符组合，将汉字输 </w:t>
      </w:r>
    </w:p>
    <w:p w14:paraId="47B2F45F" w14:textId="77777777" w:rsidR="007B3FDF" w:rsidRPr="007B3FDF" w:rsidRDefault="007B3FDF" w:rsidP="007B3FDF">
      <w:pPr>
        <w:tabs>
          <w:tab w:val="left" w:pos="2724"/>
        </w:tabs>
        <w:rPr>
          <w:rFonts w:hint="eastAsia"/>
        </w:rPr>
      </w:pPr>
      <w:r w:rsidRPr="007B3FDF">
        <w:rPr>
          <w:rFonts w:hint="eastAsia"/>
          <w:b/>
          <w:bCs/>
        </w:rPr>
        <w:t xml:space="preserve">入计算机，转换为汉字内码的过程 </w:t>
      </w:r>
    </w:p>
    <w:p w14:paraId="3755A90B" w14:textId="77777777" w:rsidR="007B3FDF" w:rsidRPr="007B3FDF" w:rsidRDefault="007B3FDF" w:rsidP="007B3FDF">
      <w:pPr>
        <w:tabs>
          <w:tab w:val="left" w:pos="2724"/>
        </w:tabs>
        <w:rPr>
          <w:rFonts w:hint="eastAsia"/>
        </w:rPr>
      </w:pPr>
      <w:r w:rsidRPr="007B3FDF">
        <w:rPr>
          <w:rFonts w:hint="eastAsia"/>
        </w:rPr>
        <w:sym w:font="Wingdings" w:char="F076"/>
      </w:r>
      <w:r w:rsidRPr="007B3FDF">
        <w:t xml:space="preserve"> </w:t>
      </w:r>
      <w:r w:rsidRPr="007B3FDF">
        <w:rPr>
          <w:rFonts w:hint="eastAsia"/>
          <w:b/>
          <w:bCs/>
        </w:rPr>
        <w:t xml:space="preserve">汉字输入码：也称外码，由不同的西文字符组合成的编码 </w:t>
      </w:r>
    </w:p>
    <w:p w14:paraId="6C42DE3D" w14:textId="77777777" w:rsidR="007B3FDF" w:rsidRPr="007B3FDF" w:rsidRDefault="007B3FDF" w:rsidP="007B3FDF">
      <w:pPr>
        <w:tabs>
          <w:tab w:val="left" w:pos="2724"/>
        </w:tabs>
        <w:rPr>
          <w:rFonts w:hint="eastAsia"/>
        </w:rPr>
      </w:pPr>
      <w:r w:rsidRPr="007B3FDF">
        <w:rPr>
          <w:rFonts w:hint="eastAsia"/>
        </w:rPr>
        <w:sym w:font="Wingdings" w:char="F076"/>
      </w:r>
      <w:r w:rsidRPr="007B3FDF">
        <w:t xml:space="preserve"> </w:t>
      </w:r>
      <w:r w:rsidRPr="007B3FDF">
        <w:rPr>
          <w:rFonts w:hint="eastAsia"/>
          <w:b/>
          <w:bCs/>
        </w:rPr>
        <w:t xml:space="preserve">汉字输入码种类： </w:t>
      </w:r>
    </w:p>
    <w:p w14:paraId="5C54C2CB" w14:textId="77777777" w:rsidR="007B3FDF" w:rsidRPr="007B3FDF" w:rsidRDefault="007B3FDF" w:rsidP="007B3FDF">
      <w:pPr>
        <w:tabs>
          <w:tab w:val="left" w:pos="2724"/>
        </w:tabs>
        <w:rPr>
          <w:rFonts w:hint="eastAsia"/>
        </w:rPr>
      </w:pPr>
      <w:r w:rsidRPr="007B3FDF">
        <w:rPr>
          <w:rFonts w:hint="eastAsia"/>
        </w:rPr>
        <w:sym w:font="Wingdings" w:char="F0A7"/>
      </w:r>
      <w:r w:rsidRPr="007B3FDF">
        <w:t xml:space="preserve"> </w:t>
      </w:r>
    </w:p>
    <w:p w14:paraId="3AC1D0AB" w14:textId="77777777" w:rsidR="007B3FDF" w:rsidRPr="007B3FDF" w:rsidRDefault="007B3FDF" w:rsidP="007B3FDF">
      <w:pPr>
        <w:tabs>
          <w:tab w:val="left" w:pos="2724"/>
        </w:tabs>
        <w:rPr>
          <w:rFonts w:hint="eastAsia"/>
        </w:rPr>
      </w:pPr>
      <w:r w:rsidRPr="007B3FDF">
        <w:rPr>
          <w:rFonts w:hint="eastAsia"/>
          <w:b/>
          <w:bCs/>
        </w:rPr>
        <w:t xml:space="preserve">数字编码：区位码、国标码、电报码等 </w:t>
      </w:r>
    </w:p>
    <w:p w14:paraId="386F11AE" w14:textId="77777777" w:rsidR="007B3FDF" w:rsidRPr="007B3FDF" w:rsidRDefault="007B3FDF" w:rsidP="007B3FDF">
      <w:pPr>
        <w:tabs>
          <w:tab w:val="left" w:pos="2724"/>
        </w:tabs>
        <w:rPr>
          <w:rFonts w:hint="eastAsia"/>
        </w:rPr>
      </w:pPr>
      <w:r w:rsidRPr="007B3FDF">
        <w:rPr>
          <w:rFonts w:hint="eastAsia"/>
        </w:rPr>
        <w:sym w:font="Wingdings" w:char="F0A7"/>
      </w:r>
      <w:r w:rsidRPr="007B3FDF">
        <w:t xml:space="preserve"> </w:t>
      </w:r>
    </w:p>
    <w:p w14:paraId="180606B9" w14:textId="77777777" w:rsidR="007B3FDF" w:rsidRPr="007B3FDF" w:rsidRDefault="007B3FDF" w:rsidP="007B3FDF">
      <w:pPr>
        <w:tabs>
          <w:tab w:val="left" w:pos="2724"/>
        </w:tabs>
        <w:rPr>
          <w:rFonts w:hint="eastAsia"/>
        </w:rPr>
      </w:pPr>
      <w:r w:rsidRPr="007B3FDF">
        <w:rPr>
          <w:rFonts w:hint="eastAsia"/>
          <w:b/>
          <w:bCs/>
        </w:rPr>
        <w:t xml:space="preserve">拼音编码：搜狗拼音、微软拼音等 </w:t>
      </w:r>
    </w:p>
    <w:p w14:paraId="3A3C97C3" w14:textId="77777777" w:rsidR="007B3FDF" w:rsidRPr="007B3FDF" w:rsidRDefault="007B3FDF" w:rsidP="007B3FDF">
      <w:pPr>
        <w:tabs>
          <w:tab w:val="left" w:pos="2724"/>
        </w:tabs>
        <w:rPr>
          <w:rFonts w:hint="eastAsia"/>
        </w:rPr>
      </w:pPr>
      <w:r w:rsidRPr="007B3FDF">
        <w:rPr>
          <w:rFonts w:hint="eastAsia"/>
        </w:rPr>
        <w:sym w:font="Wingdings" w:char="F0A7"/>
      </w:r>
      <w:r w:rsidRPr="007B3FDF">
        <w:t xml:space="preserve"> </w:t>
      </w:r>
    </w:p>
    <w:p w14:paraId="4196E24A" w14:textId="77777777" w:rsidR="007B3FDF" w:rsidRPr="007B3FDF" w:rsidRDefault="007B3FDF" w:rsidP="007B3FDF">
      <w:pPr>
        <w:tabs>
          <w:tab w:val="left" w:pos="2724"/>
        </w:tabs>
        <w:rPr>
          <w:rFonts w:hint="eastAsia"/>
        </w:rPr>
      </w:pPr>
      <w:r w:rsidRPr="007B3FDF">
        <w:rPr>
          <w:rFonts w:hint="eastAsia"/>
          <w:b/>
          <w:bCs/>
        </w:rPr>
        <w:t xml:space="preserve">字形编码：五笔字型输入法、郑码 </w:t>
      </w:r>
    </w:p>
    <w:p w14:paraId="5474118A" w14:textId="77777777" w:rsidR="007B3FDF" w:rsidRPr="007B3FDF" w:rsidRDefault="007B3FDF" w:rsidP="007B3FDF">
      <w:pPr>
        <w:tabs>
          <w:tab w:val="left" w:pos="2724"/>
        </w:tabs>
        <w:rPr>
          <w:rFonts w:hint="eastAsia"/>
        </w:rPr>
      </w:pPr>
      <w:r w:rsidRPr="007B3FDF">
        <w:rPr>
          <w:rFonts w:hint="eastAsia"/>
        </w:rPr>
        <w:sym w:font="Wingdings" w:char="F0A7"/>
      </w:r>
      <w:r w:rsidRPr="007B3FDF">
        <w:t xml:space="preserve"> </w:t>
      </w:r>
    </w:p>
    <w:p w14:paraId="71C0AFD5" w14:textId="03D1C11D" w:rsidR="00BF0621" w:rsidRDefault="007B3FDF" w:rsidP="007B3FDF">
      <w:pPr>
        <w:tabs>
          <w:tab w:val="left" w:pos="2724"/>
        </w:tabs>
        <w:rPr>
          <w:rFonts w:hint="eastAsia"/>
          <w:b/>
          <w:bCs/>
        </w:rPr>
      </w:pPr>
      <w:r w:rsidRPr="007B3FDF">
        <w:rPr>
          <w:rFonts w:hint="eastAsia"/>
          <w:b/>
          <w:bCs/>
        </w:rPr>
        <w:t>音形编码：自然码、钱码</w:t>
      </w:r>
    </w:p>
    <w:p w14:paraId="4F4E63CE" w14:textId="77777777" w:rsidR="007B3FDF" w:rsidRPr="007B3FDF" w:rsidRDefault="007B3FDF" w:rsidP="007B3FDF">
      <w:pPr>
        <w:tabs>
          <w:tab w:val="left" w:pos="2724"/>
        </w:tabs>
        <w:rPr>
          <w:rFonts w:hint="eastAsia"/>
        </w:rPr>
      </w:pPr>
      <w:r w:rsidRPr="007B3FDF">
        <w:rPr>
          <w:rFonts w:hint="eastAsia"/>
          <w:b/>
          <w:bCs/>
        </w:rPr>
        <w:t xml:space="preserve">汉字内码：用于汉字信息的存储、交换、检索等操作的机内代码 </w:t>
      </w:r>
    </w:p>
    <w:p w14:paraId="0D57C149" w14:textId="77777777" w:rsidR="007B3FDF" w:rsidRPr="007B3FDF" w:rsidRDefault="007B3FDF" w:rsidP="007B3FDF">
      <w:pPr>
        <w:tabs>
          <w:tab w:val="left" w:pos="2724"/>
        </w:tabs>
        <w:rPr>
          <w:rFonts w:hint="eastAsia"/>
        </w:rPr>
      </w:pPr>
      <w:r w:rsidRPr="007B3FDF">
        <w:rPr>
          <w:rFonts w:hint="eastAsia"/>
        </w:rPr>
        <w:sym w:font="Wingdings" w:char="F0A7"/>
      </w:r>
      <w:r w:rsidRPr="007B3FDF">
        <w:t xml:space="preserve"> </w:t>
      </w:r>
      <w:r w:rsidRPr="007B3FDF">
        <w:rPr>
          <w:rFonts w:hint="eastAsia"/>
          <w:b/>
          <w:bCs/>
        </w:rPr>
        <w:t xml:space="preserve">一般采用两个字节表示，汉字内码在计算机中是唯一的 </w:t>
      </w:r>
    </w:p>
    <w:p w14:paraId="7A9ED320" w14:textId="77777777" w:rsidR="007B3FDF" w:rsidRPr="007B3FDF" w:rsidRDefault="007B3FDF" w:rsidP="007B3FDF">
      <w:pPr>
        <w:tabs>
          <w:tab w:val="left" w:pos="2724"/>
        </w:tabs>
        <w:rPr>
          <w:rFonts w:hint="eastAsia"/>
        </w:rPr>
      </w:pPr>
      <w:r w:rsidRPr="007B3FDF">
        <w:rPr>
          <w:rFonts w:hint="eastAsia"/>
        </w:rPr>
        <w:sym w:font="Wingdings" w:char="F076"/>
      </w:r>
      <w:r w:rsidRPr="007B3FDF">
        <w:t xml:space="preserve"> </w:t>
      </w:r>
      <w:r w:rsidRPr="007B3FDF">
        <w:rPr>
          <w:rFonts w:hint="eastAsia"/>
          <w:b/>
          <w:bCs/>
        </w:rPr>
        <w:t xml:space="preserve">汉字内码涉及以下几种编码： </w:t>
      </w:r>
    </w:p>
    <w:p w14:paraId="3A166903" w14:textId="77777777" w:rsidR="007B3FDF" w:rsidRPr="007B3FDF" w:rsidRDefault="007B3FDF" w:rsidP="007B3FDF">
      <w:pPr>
        <w:tabs>
          <w:tab w:val="left" w:pos="2724"/>
        </w:tabs>
        <w:rPr>
          <w:rFonts w:hint="eastAsia"/>
        </w:rPr>
      </w:pPr>
      <w:r w:rsidRPr="007B3FDF">
        <w:rPr>
          <w:rFonts w:hint="eastAsia"/>
        </w:rPr>
        <w:sym w:font="Wingdings" w:char="F076"/>
      </w:r>
      <w:r w:rsidRPr="007B3FDF">
        <w:t xml:space="preserve"> </w:t>
      </w:r>
      <w:r w:rsidRPr="007B3FDF">
        <w:rPr>
          <w:rFonts w:hint="eastAsia"/>
          <w:b/>
          <w:bCs/>
        </w:rPr>
        <w:t xml:space="preserve">（1）区位码 </w:t>
      </w:r>
    </w:p>
    <w:p w14:paraId="08C771A2" w14:textId="77777777" w:rsidR="007B3FDF" w:rsidRPr="007B3FDF" w:rsidRDefault="007B3FDF" w:rsidP="007B3FDF">
      <w:pPr>
        <w:tabs>
          <w:tab w:val="left" w:pos="2724"/>
        </w:tabs>
        <w:rPr>
          <w:rFonts w:hint="eastAsia"/>
        </w:rPr>
      </w:pPr>
      <w:r w:rsidRPr="007B3FDF">
        <w:rPr>
          <w:rFonts w:hint="eastAsia"/>
        </w:rPr>
        <w:sym w:font="Wingdings" w:char="F0A7"/>
      </w:r>
      <w:r w:rsidRPr="007B3FDF">
        <w:t xml:space="preserve"> </w:t>
      </w:r>
      <w:r w:rsidRPr="007B3FDF">
        <w:rPr>
          <w:rFonts w:hint="eastAsia"/>
          <w:b/>
          <w:bCs/>
        </w:rPr>
        <w:t xml:space="preserve">汉字编码的国家标准：GB2312-1980《信息交换用汉字编码字符集·基本集》 </w:t>
      </w:r>
    </w:p>
    <w:p w14:paraId="665F09A6" w14:textId="77777777" w:rsidR="007B3FDF" w:rsidRPr="007B3FDF" w:rsidRDefault="007B3FDF" w:rsidP="007B3FDF">
      <w:pPr>
        <w:tabs>
          <w:tab w:val="left" w:pos="2724"/>
        </w:tabs>
        <w:rPr>
          <w:rFonts w:hint="eastAsia"/>
        </w:rPr>
      </w:pPr>
      <w:r w:rsidRPr="007B3FDF">
        <w:rPr>
          <w:rFonts w:hint="eastAsia"/>
        </w:rPr>
        <w:sym w:font="Wingdings" w:char="F0A7"/>
      </w:r>
      <w:r w:rsidRPr="007B3FDF">
        <w:t xml:space="preserve"> </w:t>
      </w:r>
      <w:r w:rsidRPr="007B3FDF">
        <w:rPr>
          <w:rFonts w:hint="eastAsia"/>
          <w:b/>
          <w:bCs/>
        </w:rPr>
        <w:t xml:space="preserve">共收录了6763个汉字、682个图形符号 </w:t>
      </w:r>
    </w:p>
    <w:p w14:paraId="67020F2D" w14:textId="77777777" w:rsidR="007B3FDF" w:rsidRPr="007B3FDF" w:rsidRDefault="007B3FDF" w:rsidP="007B3FDF">
      <w:pPr>
        <w:tabs>
          <w:tab w:val="left" w:pos="2724"/>
        </w:tabs>
        <w:rPr>
          <w:rFonts w:hint="eastAsia"/>
        </w:rPr>
      </w:pPr>
      <w:r w:rsidRPr="007B3FDF">
        <w:rPr>
          <w:rFonts w:hint="eastAsia"/>
        </w:rPr>
        <w:t xml:space="preserve">• </w:t>
      </w:r>
      <w:r w:rsidRPr="007B3FDF">
        <w:rPr>
          <w:rFonts w:hint="eastAsia"/>
          <w:b/>
          <w:bCs/>
        </w:rPr>
        <w:t xml:space="preserve">一级常用汉字：3755个，按拼音字母顺序排列 </w:t>
      </w:r>
    </w:p>
    <w:p w14:paraId="550D2470" w14:textId="77777777" w:rsidR="007B3FDF" w:rsidRPr="007B3FDF" w:rsidRDefault="007B3FDF" w:rsidP="007B3FDF">
      <w:pPr>
        <w:tabs>
          <w:tab w:val="left" w:pos="2724"/>
        </w:tabs>
        <w:rPr>
          <w:rFonts w:hint="eastAsia"/>
        </w:rPr>
      </w:pPr>
      <w:r w:rsidRPr="007B3FDF">
        <w:rPr>
          <w:rFonts w:hint="eastAsia"/>
        </w:rPr>
        <w:t xml:space="preserve">• </w:t>
      </w:r>
      <w:r w:rsidRPr="007B3FDF">
        <w:rPr>
          <w:rFonts w:hint="eastAsia"/>
          <w:b/>
          <w:bCs/>
        </w:rPr>
        <w:t xml:space="preserve">二级次常用汉字：3008个，按偏旁部首排列 </w:t>
      </w:r>
    </w:p>
    <w:p w14:paraId="743BB686" w14:textId="77777777" w:rsidR="007B3FDF" w:rsidRPr="007B3FDF" w:rsidRDefault="007B3FDF" w:rsidP="007B3FDF">
      <w:pPr>
        <w:tabs>
          <w:tab w:val="left" w:pos="2724"/>
        </w:tabs>
        <w:rPr>
          <w:rFonts w:hint="eastAsia"/>
        </w:rPr>
      </w:pPr>
      <w:r w:rsidRPr="007B3FDF">
        <w:rPr>
          <w:rFonts w:hint="eastAsia"/>
        </w:rPr>
        <w:sym w:font="Wingdings" w:char="F0A7"/>
      </w:r>
      <w:r w:rsidRPr="007B3FDF">
        <w:t xml:space="preserve"> </w:t>
      </w:r>
      <w:r w:rsidRPr="007B3FDF">
        <w:rPr>
          <w:rFonts w:hint="eastAsia"/>
          <w:b/>
          <w:bCs/>
        </w:rPr>
        <w:t xml:space="preserve">两个字节编码汉字，每个字节各取7位，可编码128×128＝16384个字符 </w:t>
      </w:r>
    </w:p>
    <w:p w14:paraId="31D62AB7" w14:textId="77777777" w:rsidR="007B3FDF" w:rsidRPr="007B3FDF" w:rsidRDefault="007B3FDF" w:rsidP="007B3FDF">
      <w:pPr>
        <w:tabs>
          <w:tab w:val="left" w:pos="2724"/>
        </w:tabs>
        <w:rPr>
          <w:rFonts w:hint="eastAsia"/>
        </w:rPr>
      </w:pPr>
      <w:r w:rsidRPr="007B3FDF">
        <w:rPr>
          <w:rFonts w:hint="eastAsia"/>
        </w:rPr>
        <w:sym w:font="Wingdings" w:char="F0A7"/>
      </w:r>
      <w:r w:rsidRPr="007B3FDF">
        <w:t xml:space="preserve"> </w:t>
      </w:r>
      <w:r w:rsidRPr="007B3FDF">
        <w:rPr>
          <w:rFonts w:hint="eastAsia"/>
          <w:b/>
          <w:bCs/>
        </w:rPr>
        <w:t xml:space="preserve">将所有的汉字及符号组成一个94×94的方阵，行→“区”，列→“位” </w:t>
      </w:r>
    </w:p>
    <w:p w14:paraId="00318806" w14:textId="77777777" w:rsidR="007B3FDF" w:rsidRPr="007B3FDF" w:rsidRDefault="007B3FDF" w:rsidP="007B3FDF">
      <w:pPr>
        <w:tabs>
          <w:tab w:val="left" w:pos="2724"/>
        </w:tabs>
        <w:rPr>
          <w:rFonts w:hint="eastAsia"/>
        </w:rPr>
      </w:pPr>
      <w:r w:rsidRPr="007B3FDF">
        <w:rPr>
          <w:rFonts w:hint="eastAsia"/>
        </w:rPr>
        <w:sym w:font="Wingdings" w:char="F0A7"/>
      </w:r>
      <w:r w:rsidRPr="007B3FDF">
        <w:t xml:space="preserve"> </w:t>
      </w:r>
      <w:r w:rsidRPr="007B3FDF">
        <w:rPr>
          <w:rFonts w:hint="eastAsia"/>
          <w:b/>
          <w:bCs/>
        </w:rPr>
        <w:t xml:space="preserve">每个汉字与符号都位于某个区的某个位上，区号和位号→“区位码” </w:t>
      </w:r>
    </w:p>
    <w:p w14:paraId="56051A5E" w14:textId="6F147427" w:rsidR="0089152E" w:rsidRPr="0089152E" w:rsidRDefault="007B3FDF" w:rsidP="0089152E">
      <w:pPr>
        <w:tabs>
          <w:tab w:val="left" w:pos="2724"/>
        </w:tabs>
        <w:rPr>
          <w:rFonts w:hint="eastAsia"/>
          <w:b/>
          <w:bCs/>
        </w:rPr>
      </w:pPr>
      <w:r w:rsidRPr="007B3FDF">
        <w:rPr>
          <w:rFonts w:hint="eastAsia"/>
        </w:rPr>
        <w:sym w:font="Wingdings" w:char="F0A7"/>
      </w:r>
      <w:r w:rsidRPr="007B3FDF">
        <w:t xml:space="preserve"> </w:t>
      </w:r>
      <w:r w:rsidRPr="007B3FDF">
        <w:rPr>
          <w:rFonts w:hint="eastAsia"/>
          <w:b/>
          <w:bCs/>
        </w:rPr>
        <w:t>例如：“中”字位于54区48位→“中”字的区位码即为“5448</w:t>
      </w:r>
      <w:r w:rsidR="0089152E" w:rsidRPr="0089152E">
        <w:rPr>
          <w:rFonts w:ascii="Wingdings" w:eastAsia="宋体" w:hAnsi="Wingdings" w:cs="宋体" w:hint="eastAsia"/>
          <w:color w:val="0000CC"/>
          <w:kern w:val="0"/>
          <w:sz w:val="48"/>
          <w:szCs w:val="48"/>
          <w14:ligatures w14:val="none"/>
        </w:rPr>
        <w:t xml:space="preserve"> </w:t>
      </w:r>
      <w:r w:rsidR="0089152E" w:rsidRPr="0089152E">
        <w:rPr>
          <w:rFonts w:hint="eastAsia"/>
          <w:b/>
          <w:bCs/>
        </w:rPr>
        <w:sym w:font="Wingdings" w:char="F076"/>
      </w:r>
      <w:r w:rsidR="0089152E" w:rsidRPr="0089152E">
        <w:rPr>
          <w:b/>
          <w:bCs/>
        </w:rPr>
        <w:t xml:space="preserve"> </w:t>
      </w:r>
      <w:r w:rsidR="0089152E" w:rsidRPr="0089152E">
        <w:rPr>
          <w:rFonts w:hint="eastAsia"/>
          <w:b/>
          <w:bCs/>
        </w:rPr>
        <w:t xml:space="preserve">（2）国标码 </w:t>
      </w:r>
    </w:p>
    <w:p w14:paraId="1CD1789E" w14:textId="77777777" w:rsidR="0089152E" w:rsidRPr="0089152E" w:rsidRDefault="0089152E" w:rsidP="0089152E">
      <w:pPr>
        <w:tabs>
          <w:tab w:val="left" w:pos="2724"/>
        </w:tabs>
        <w:rPr>
          <w:rFonts w:hint="eastAsia"/>
          <w:b/>
          <w:bCs/>
        </w:rPr>
      </w:pPr>
      <w:r w:rsidRPr="0089152E">
        <w:rPr>
          <w:rFonts w:hint="eastAsia"/>
          <w:b/>
          <w:bCs/>
        </w:rPr>
        <w:sym w:font="Wingdings" w:char="F0A7"/>
      </w:r>
      <w:r w:rsidRPr="0089152E">
        <w:rPr>
          <w:b/>
          <w:bCs/>
        </w:rPr>
        <w:t xml:space="preserve"> </w:t>
      </w:r>
      <w:r w:rsidRPr="0089152E">
        <w:rPr>
          <w:rFonts w:hint="eastAsia"/>
          <w:b/>
          <w:bCs/>
        </w:rPr>
        <w:t xml:space="preserve">国标码=区位码+2020H，占用两个字节 </w:t>
      </w:r>
    </w:p>
    <w:p w14:paraId="2B0D1187" w14:textId="77777777" w:rsidR="0089152E" w:rsidRPr="0089152E" w:rsidRDefault="0089152E" w:rsidP="0089152E">
      <w:pPr>
        <w:tabs>
          <w:tab w:val="left" w:pos="2724"/>
        </w:tabs>
        <w:rPr>
          <w:rFonts w:hint="eastAsia"/>
          <w:b/>
          <w:bCs/>
        </w:rPr>
      </w:pPr>
      <w:r w:rsidRPr="0089152E">
        <w:rPr>
          <w:rFonts w:hint="eastAsia"/>
          <w:b/>
          <w:bCs/>
        </w:rPr>
        <w:sym w:font="Wingdings" w:char="F0A7"/>
      </w:r>
      <w:r w:rsidRPr="0089152E">
        <w:rPr>
          <w:b/>
          <w:bCs/>
        </w:rPr>
        <w:t xml:space="preserve"> </w:t>
      </w:r>
      <w:r w:rsidRPr="0089152E">
        <w:rPr>
          <w:rFonts w:hint="eastAsia"/>
          <w:b/>
          <w:bCs/>
        </w:rPr>
        <w:t xml:space="preserve">例如“中”字：区位码=5448 </w:t>
      </w:r>
    </w:p>
    <w:p w14:paraId="2F663080" w14:textId="77777777" w:rsidR="0089152E" w:rsidRPr="0089152E" w:rsidRDefault="0089152E" w:rsidP="0089152E">
      <w:pPr>
        <w:tabs>
          <w:tab w:val="left" w:pos="2724"/>
        </w:tabs>
        <w:rPr>
          <w:rFonts w:hint="eastAsia"/>
          <w:b/>
          <w:bCs/>
        </w:rPr>
      </w:pPr>
      <w:r w:rsidRPr="0089152E">
        <w:rPr>
          <w:rFonts w:hint="eastAsia"/>
          <w:b/>
          <w:bCs/>
        </w:rPr>
        <w:t xml:space="preserve">• 区码和位码转化为16进制，=3630H </w:t>
      </w:r>
    </w:p>
    <w:p w14:paraId="7E5F6AC6" w14:textId="77777777" w:rsidR="0089152E" w:rsidRPr="0089152E" w:rsidRDefault="0089152E" w:rsidP="0089152E">
      <w:pPr>
        <w:tabs>
          <w:tab w:val="left" w:pos="2724"/>
        </w:tabs>
        <w:rPr>
          <w:rFonts w:hint="eastAsia"/>
          <w:b/>
          <w:bCs/>
        </w:rPr>
      </w:pPr>
      <w:r w:rsidRPr="0089152E">
        <w:rPr>
          <w:rFonts w:hint="eastAsia"/>
          <w:b/>
          <w:bCs/>
        </w:rPr>
        <w:t xml:space="preserve">• 国标码=3630H+2020H=5650H </w:t>
      </w:r>
    </w:p>
    <w:p w14:paraId="2D902AB0" w14:textId="77777777" w:rsidR="0089152E" w:rsidRPr="0089152E" w:rsidRDefault="0089152E" w:rsidP="0089152E">
      <w:pPr>
        <w:tabs>
          <w:tab w:val="left" w:pos="2724"/>
        </w:tabs>
        <w:rPr>
          <w:rFonts w:hint="eastAsia"/>
          <w:b/>
          <w:bCs/>
        </w:rPr>
      </w:pPr>
      <w:r w:rsidRPr="0089152E">
        <w:rPr>
          <w:rFonts w:hint="eastAsia"/>
          <w:b/>
          <w:bCs/>
        </w:rPr>
        <w:sym w:font="Wingdings" w:char="F076"/>
      </w:r>
      <w:r w:rsidRPr="0089152E">
        <w:rPr>
          <w:b/>
          <w:bCs/>
        </w:rPr>
        <w:t xml:space="preserve"> </w:t>
      </w:r>
      <w:r w:rsidRPr="0089152E">
        <w:rPr>
          <w:rFonts w:hint="eastAsia"/>
          <w:b/>
          <w:bCs/>
        </w:rPr>
        <w:t xml:space="preserve">（3）汉字内码 </w:t>
      </w:r>
    </w:p>
    <w:p w14:paraId="0EC2660D" w14:textId="77777777" w:rsidR="0089152E" w:rsidRPr="0089152E" w:rsidRDefault="0089152E" w:rsidP="0089152E">
      <w:pPr>
        <w:tabs>
          <w:tab w:val="left" w:pos="2724"/>
        </w:tabs>
        <w:rPr>
          <w:rFonts w:hint="eastAsia"/>
          <w:b/>
          <w:bCs/>
        </w:rPr>
      </w:pPr>
      <w:r w:rsidRPr="0089152E">
        <w:rPr>
          <w:rFonts w:hint="eastAsia"/>
          <w:b/>
          <w:bCs/>
        </w:rPr>
        <w:sym w:font="Wingdings" w:char="F0A7"/>
      </w:r>
      <w:r w:rsidRPr="0089152E">
        <w:rPr>
          <w:b/>
          <w:bCs/>
        </w:rPr>
        <w:t xml:space="preserve"> </w:t>
      </w:r>
      <w:r w:rsidRPr="0089152E">
        <w:rPr>
          <w:rFonts w:hint="eastAsia"/>
          <w:b/>
          <w:bCs/>
        </w:rPr>
        <w:t xml:space="preserve">西文字符：七位的ASCII码，当用一个字节表示时，最高位为“0” </w:t>
      </w:r>
    </w:p>
    <w:p w14:paraId="52D1B878" w14:textId="77777777" w:rsidR="0089152E" w:rsidRPr="0089152E" w:rsidRDefault="0089152E" w:rsidP="0089152E">
      <w:pPr>
        <w:tabs>
          <w:tab w:val="left" w:pos="2724"/>
        </w:tabs>
        <w:rPr>
          <w:rFonts w:hint="eastAsia"/>
          <w:b/>
          <w:bCs/>
        </w:rPr>
      </w:pPr>
      <w:r w:rsidRPr="0089152E">
        <w:rPr>
          <w:rFonts w:hint="eastAsia"/>
          <w:b/>
          <w:bCs/>
        </w:rPr>
        <w:sym w:font="Wingdings" w:char="F0A7"/>
      </w:r>
      <w:r w:rsidRPr="0089152E">
        <w:rPr>
          <w:b/>
          <w:bCs/>
        </w:rPr>
        <w:t xml:space="preserve"> </w:t>
      </w:r>
      <w:r w:rsidRPr="0089152E">
        <w:rPr>
          <w:rFonts w:hint="eastAsia"/>
          <w:b/>
          <w:bCs/>
        </w:rPr>
        <w:t>汉字内码：汉字内码 = 汉字国标码 + 8080H，2个字节的最高位均为“1</w:t>
      </w:r>
      <w:r w:rsidRPr="0089152E">
        <w:rPr>
          <w:b/>
          <w:bCs/>
        </w:rPr>
        <w:t xml:space="preserve">” </w:t>
      </w:r>
    </w:p>
    <w:p w14:paraId="529EB2D4" w14:textId="77777777" w:rsidR="0089152E" w:rsidRPr="0089152E" w:rsidRDefault="0089152E" w:rsidP="0089152E">
      <w:pPr>
        <w:tabs>
          <w:tab w:val="left" w:pos="2724"/>
        </w:tabs>
        <w:rPr>
          <w:rFonts w:hint="eastAsia"/>
          <w:b/>
          <w:bCs/>
        </w:rPr>
      </w:pPr>
      <w:r w:rsidRPr="0089152E">
        <w:rPr>
          <w:rFonts w:hint="eastAsia"/>
          <w:b/>
          <w:bCs/>
        </w:rPr>
        <w:t xml:space="preserve">• 例如“中”字的机内码=5650H+8080H=D6D0H </w:t>
      </w:r>
    </w:p>
    <w:p w14:paraId="68E8F679" w14:textId="2D3F43B0" w:rsidR="007B3FDF" w:rsidRDefault="0089152E" w:rsidP="0089152E">
      <w:pPr>
        <w:tabs>
          <w:tab w:val="left" w:pos="2724"/>
        </w:tabs>
        <w:rPr>
          <w:rFonts w:hint="eastAsia"/>
          <w:b/>
          <w:bCs/>
        </w:rPr>
      </w:pPr>
      <w:r w:rsidRPr="0089152E">
        <w:rPr>
          <w:rFonts w:hint="eastAsia"/>
          <w:b/>
          <w:bCs/>
        </w:rPr>
        <w:sym w:font="Wingdings" w:char="F0A7"/>
      </w:r>
      <w:r w:rsidRPr="0089152E">
        <w:rPr>
          <w:b/>
          <w:bCs/>
        </w:rPr>
        <w:t xml:space="preserve"> </w:t>
      </w:r>
      <w:r w:rsidRPr="0089152E">
        <w:rPr>
          <w:rFonts w:hint="eastAsia"/>
          <w:b/>
          <w:bCs/>
        </w:rPr>
        <w:t>文本文件中储存的是汉字内码</w:t>
      </w:r>
    </w:p>
    <w:p w14:paraId="0348FD13" w14:textId="77777777" w:rsidR="006A63FE" w:rsidRPr="006A63FE" w:rsidRDefault="006A63FE" w:rsidP="006A63FE">
      <w:pPr>
        <w:tabs>
          <w:tab w:val="left" w:pos="2724"/>
        </w:tabs>
        <w:rPr>
          <w:rFonts w:hint="eastAsia"/>
        </w:rPr>
      </w:pPr>
      <w:r w:rsidRPr="006A63FE">
        <w:rPr>
          <w:rFonts w:hint="eastAsia"/>
          <w:b/>
          <w:bCs/>
        </w:rPr>
        <w:t xml:space="preserve">汉字处理系统中字形信息：①用活字或文字版的母体字形形式；②点阵表示法、 </w:t>
      </w:r>
    </w:p>
    <w:p w14:paraId="2221747B" w14:textId="77777777" w:rsidR="006A63FE" w:rsidRPr="006A63FE" w:rsidRDefault="006A63FE" w:rsidP="006A63FE">
      <w:pPr>
        <w:tabs>
          <w:tab w:val="left" w:pos="2724"/>
        </w:tabs>
        <w:rPr>
          <w:rFonts w:hint="eastAsia"/>
        </w:rPr>
      </w:pPr>
      <w:r w:rsidRPr="006A63FE">
        <w:rPr>
          <w:rFonts w:hint="eastAsia"/>
          <w:b/>
          <w:bCs/>
        </w:rPr>
        <w:t xml:space="preserve">矢量表示法等形式，最基本的，应用也最广泛的是字模码 </w:t>
      </w:r>
    </w:p>
    <w:p w14:paraId="787E5D76" w14:textId="77777777" w:rsidR="006A63FE" w:rsidRPr="006A63FE" w:rsidRDefault="006A63FE" w:rsidP="006A63FE">
      <w:pPr>
        <w:tabs>
          <w:tab w:val="left" w:pos="2724"/>
        </w:tabs>
        <w:rPr>
          <w:rFonts w:hint="eastAsia"/>
        </w:rPr>
      </w:pPr>
      <w:r w:rsidRPr="006A63FE">
        <w:rPr>
          <w:rFonts w:hint="eastAsia"/>
        </w:rPr>
        <w:sym w:font="Wingdings" w:char="F0A7"/>
      </w:r>
      <w:r w:rsidRPr="006A63FE">
        <w:t xml:space="preserve"> </w:t>
      </w:r>
      <w:r w:rsidRPr="006A63FE">
        <w:rPr>
          <w:rFonts w:hint="eastAsia"/>
          <w:b/>
          <w:bCs/>
        </w:rPr>
        <w:t xml:space="preserve">字模码：用点阵形式表示与存储汉字字形代码，它是汉字的输出形式，用 </w:t>
      </w:r>
    </w:p>
    <w:p w14:paraId="22D4735A" w14:textId="77777777" w:rsidR="006A63FE" w:rsidRPr="006A63FE" w:rsidRDefault="006A63FE" w:rsidP="006A63FE">
      <w:pPr>
        <w:tabs>
          <w:tab w:val="left" w:pos="2724"/>
        </w:tabs>
        <w:rPr>
          <w:rFonts w:hint="eastAsia"/>
        </w:rPr>
      </w:pPr>
      <w:r w:rsidRPr="006A63FE">
        <w:rPr>
          <w:rFonts w:hint="eastAsia"/>
          <w:b/>
          <w:bCs/>
        </w:rPr>
        <w:t xml:space="preserve">于汉字的显示和打印 </w:t>
      </w:r>
    </w:p>
    <w:p w14:paraId="4B5A045C" w14:textId="77777777" w:rsidR="006A63FE" w:rsidRPr="006A63FE" w:rsidRDefault="006A63FE" w:rsidP="006A63FE">
      <w:pPr>
        <w:tabs>
          <w:tab w:val="left" w:pos="2724"/>
        </w:tabs>
        <w:rPr>
          <w:rFonts w:hint="eastAsia"/>
        </w:rPr>
      </w:pPr>
      <w:r w:rsidRPr="006A63FE">
        <w:rPr>
          <w:rFonts w:hint="eastAsia"/>
        </w:rPr>
        <w:sym w:font="Wingdings" w:char="F0A7"/>
      </w:r>
      <w:r w:rsidRPr="006A63FE">
        <w:t xml:space="preserve"> </w:t>
      </w:r>
      <w:r w:rsidRPr="006A63FE">
        <w:rPr>
          <w:rFonts w:hint="eastAsia"/>
          <w:b/>
          <w:bCs/>
        </w:rPr>
        <w:t xml:space="preserve">根据汉字输出的要求不同，点阵的规模也不同： </w:t>
      </w:r>
    </w:p>
    <w:p w14:paraId="57660DE5" w14:textId="77777777" w:rsidR="006A63FE" w:rsidRPr="006A63FE" w:rsidRDefault="006A63FE" w:rsidP="006A63FE">
      <w:pPr>
        <w:tabs>
          <w:tab w:val="left" w:pos="2724"/>
        </w:tabs>
        <w:rPr>
          <w:rFonts w:hint="eastAsia"/>
        </w:rPr>
      </w:pPr>
      <w:r w:rsidRPr="006A63FE">
        <w:rPr>
          <w:rFonts w:hint="eastAsia"/>
        </w:rPr>
        <w:t xml:space="preserve">• </w:t>
      </w:r>
      <w:r w:rsidRPr="006A63FE">
        <w:rPr>
          <w:rFonts w:hint="eastAsia"/>
          <w:b/>
          <w:bCs/>
        </w:rPr>
        <w:t xml:space="preserve">简易型汉字：16×16， 32字节/汉字 </w:t>
      </w:r>
    </w:p>
    <w:p w14:paraId="012FE72E" w14:textId="77777777" w:rsidR="006A63FE" w:rsidRPr="006A63FE" w:rsidRDefault="006A63FE" w:rsidP="006A63FE">
      <w:pPr>
        <w:tabs>
          <w:tab w:val="left" w:pos="2724"/>
        </w:tabs>
        <w:rPr>
          <w:rFonts w:hint="eastAsia"/>
        </w:rPr>
      </w:pPr>
      <w:r w:rsidRPr="006A63FE">
        <w:rPr>
          <w:rFonts w:hint="eastAsia"/>
        </w:rPr>
        <w:t xml:space="preserve">• </w:t>
      </w:r>
      <w:r w:rsidRPr="006A63FE">
        <w:rPr>
          <w:rFonts w:hint="eastAsia"/>
          <w:b/>
          <w:bCs/>
        </w:rPr>
        <w:t xml:space="preserve">普及型汉字：24×24， 72字节/汉字 </w:t>
      </w:r>
    </w:p>
    <w:p w14:paraId="25C49326" w14:textId="77777777" w:rsidR="006A63FE" w:rsidRPr="006A63FE" w:rsidRDefault="006A63FE" w:rsidP="006A63FE">
      <w:pPr>
        <w:tabs>
          <w:tab w:val="left" w:pos="2724"/>
        </w:tabs>
        <w:rPr>
          <w:rFonts w:hint="eastAsia"/>
        </w:rPr>
      </w:pPr>
      <w:r w:rsidRPr="006A63FE">
        <w:rPr>
          <w:rFonts w:hint="eastAsia"/>
        </w:rPr>
        <w:t xml:space="preserve">• </w:t>
      </w:r>
      <w:r w:rsidRPr="006A63FE">
        <w:rPr>
          <w:rFonts w:hint="eastAsia"/>
          <w:b/>
          <w:bCs/>
        </w:rPr>
        <w:t xml:space="preserve">提高型汉字：32×32，128字节/汉字 </w:t>
      </w:r>
    </w:p>
    <w:p w14:paraId="014DDE91" w14:textId="77777777" w:rsidR="006A63FE" w:rsidRPr="006A63FE" w:rsidRDefault="006A63FE" w:rsidP="006A63FE">
      <w:pPr>
        <w:tabs>
          <w:tab w:val="left" w:pos="2724"/>
        </w:tabs>
        <w:rPr>
          <w:rFonts w:hint="eastAsia"/>
        </w:rPr>
      </w:pPr>
      <w:r w:rsidRPr="006A63FE">
        <w:rPr>
          <w:rFonts w:hint="eastAsia"/>
        </w:rPr>
        <w:t xml:space="preserve">• </w:t>
      </w:r>
      <w:r w:rsidRPr="006A63FE">
        <w:rPr>
          <w:rFonts w:hint="eastAsia"/>
          <w:b/>
          <w:bCs/>
        </w:rPr>
        <w:t xml:space="preserve">精密型汉字：48×48，288字节/汉字 </w:t>
      </w:r>
    </w:p>
    <w:p w14:paraId="236023C7" w14:textId="77777777" w:rsidR="006A63FE" w:rsidRPr="006A63FE" w:rsidRDefault="006A63FE" w:rsidP="006A63FE">
      <w:pPr>
        <w:tabs>
          <w:tab w:val="left" w:pos="2724"/>
        </w:tabs>
        <w:rPr>
          <w:rFonts w:hint="eastAsia"/>
        </w:rPr>
      </w:pPr>
      <w:r w:rsidRPr="006A63FE">
        <w:rPr>
          <w:rFonts w:hint="eastAsia"/>
        </w:rPr>
        <w:sym w:font="Wingdings" w:char="F0A7"/>
      </w:r>
      <w:r w:rsidRPr="006A63FE">
        <w:t xml:space="preserve"> </w:t>
      </w:r>
      <w:r w:rsidRPr="006A63FE">
        <w:rPr>
          <w:rFonts w:hint="eastAsia"/>
          <w:b/>
          <w:bCs/>
        </w:rPr>
        <w:t xml:space="preserve">汉字字库：将所有汉字的字模点阵代码按顺序集中存放，构成了汉字库 </w:t>
      </w:r>
    </w:p>
    <w:p w14:paraId="13EDB60A" w14:textId="5FA0AB2D" w:rsidR="006A63FE" w:rsidRDefault="006A63FE" w:rsidP="006A63FE">
      <w:pPr>
        <w:tabs>
          <w:tab w:val="left" w:pos="2724"/>
        </w:tabs>
        <w:rPr>
          <w:b/>
          <w:bCs/>
        </w:rPr>
      </w:pPr>
      <w:r w:rsidRPr="006A63FE">
        <w:rPr>
          <w:rFonts w:hint="eastAsia"/>
        </w:rPr>
        <w:sym w:font="Wingdings" w:char="F0A7"/>
      </w:r>
      <w:r w:rsidRPr="006A63FE">
        <w:t xml:space="preserve"> </w:t>
      </w:r>
      <w:r w:rsidRPr="006A63FE">
        <w:rPr>
          <w:rFonts w:hint="eastAsia"/>
          <w:b/>
          <w:bCs/>
        </w:rPr>
        <w:t>字形检索程序：将汉字的机内代码转化为汉</w:t>
      </w:r>
      <w:r w:rsidR="00E215DD">
        <w:rPr>
          <w:rFonts w:hint="eastAsia"/>
          <w:b/>
          <w:bCs/>
        </w:rPr>
        <w:t>字</w:t>
      </w:r>
    </w:p>
    <w:p w14:paraId="2421675A" w14:textId="77777777" w:rsidR="00E215DD" w:rsidRDefault="00E215DD" w:rsidP="006A63FE">
      <w:pPr>
        <w:tabs>
          <w:tab w:val="left" w:pos="2724"/>
        </w:tabs>
        <w:rPr>
          <w:b/>
          <w:bCs/>
        </w:rPr>
      </w:pPr>
    </w:p>
    <w:p w14:paraId="3774733A" w14:textId="00D25738" w:rsidR="00E215DD" w:rsidRDefault="00E215DD" w:rsidP="006A63FE">
      <w:pPr>
        <w:tabs>
          <w:tab w:val="left" w:pos="2724"/>
        </w:tabs>
        <w:rPr>
          <w:b/>
          <w:bCs/>
        </w:rPr>
      </w:pPr>
      <w:r>
        <w:rPr>
          <w:rFonts w:hint="eastAsia"/>
          <w:b/>
          <w:bCs/>
        </w:rPr>
        <w:t>补码加减</w:t>
      </w:r>
    </w:p>
    <w:p w14:paraId="35C6F6FC" w14:textId="1D316D5F" w:rsidR="00FE6E27" w:rsidRDefault="00FE6E27" w:rsidP="006A63FE">
      <w:pPr>
        <w:tabs>
          <w:tab w:val="left" w:pos="2724"/>
        </w:tabs>
      </w:pPr>
      <w:r w:rsidRPr="00FE6E27">
        <w:drawing>
          <wp:inline distT="0" distB="0" distL="0" distR="0" wp14:anchorId="0C3D8B9D" wp14:editId="548405E5">
            <wp:extent cx="3972791" cy="2210502"/>
            <wp:effectExtent l="0" t="0" r="0" b="0"/>
            <wp:docPr id="3047934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93406" name=""/>
                    <pic:cNvPicPr/>
                  </pic:nvPicPr>
                  <pic:blipFill>
                    <a:blip r:embed="rId101"/>
                    <a:stretch>
                      <a:fillRect/>
                    </a:stretch>
                  </pic:blipFill>
                  <pic:spPr>
                    <a:xfrm>
                      <a:off x="0" y="0"/>
                      <a:ext cx="3978171" cy="2213496"/>
                    </a:xfrm>
                    <a:prstGeom prst="rect">
                      <a:avLst/>
                    </a:prstGeom>
                  </pic:spPr>
                </pic:pic>
              </a:graphicData>
            </a:graphic>
          </wp:inline>
        </w:drawing>
      </w:r>
    </w:p>
    <w:p w14:paraId="426A0694" w14:textId="77777777" w:rsidR="00FE6E27" w:rsidRDefault="00FE6E27" w:rsidP="006A63FE">
      <w:pPr>
        <w:tabs>
          <w:tab w:val="left" w:pos="2724"/>
        </w:tabs>
      </w:pPr>
    </w:p>
    <w:p w14:paraId="0DBCE231" w14:textId="755B8C5E" w:rsidR="00FE6E27" w:rsidRDefault="00FE6E27" w:rsidP="006A63FE">
      <w:pPr>
        <w:tabs>
          <w:tab w:val="left" w:pos="2724"/>
        </w:tabs>
        <w:rPr>
          <w:rFonts w:hint="eastAsia"/>
        </w:rPr>
      </w:pPr>
      <w:r w:rsidRPr="00FE6E27">
        <w:drawing>
          <wp:inline distT="0" distB="0" distL="0" distR="0" wp14:anchorId="5424E53D" wp14:editId="2A4CEC89">
            <wp:extent cx="4429992" cy="1933905"/>
            <wp:effectExtent l="0" t="0" r="0" b="0"/>
            <wp:docPr id="1668035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35341" name=""/>
                    <pic:cNvPicPr/>
                  </pic:nvPicPr>
                  <pic:blipFill>
                    <a:blip r:embed="rId102"/>
                    <a:stretch>
                      <a:fillRect/>
                    </a:stretch>
                  </pic:blipFill>
                  <pic:spPr>
                    <a:xfrm>
                      <a:off x="0" y="0"/>
                      <a:ext cx="4436155" cy="1936595"/>
                    </a:xfrm>
                    <a:prstGeom prst="rect">
                      <a:avLst/>
                    </a:prstGeom>
                  </pic:spPr>
                </pic:pic>
              </a:graphicData>
            </a:graphic>
          </wp:inline>
        </w:drawing>
      </w:r>
    </w:p>
    <w:p w14:paraId="0BA07CED" w14:textId="37404554" w:rsidR="00FE6E27" w:rsidRDefault="001D7B12" w:rsidP="006A63FE">
      <w:pPr>
        <w:tabs>
          <w:tab w:val="left" w:pos="2724"/>
        </w:tabs>
      </w:pPr>
      <w:r w:rsidRPr="001D7B12">
        <w:drawing>
          <wp:inline distT="0" distB="0" distL="0" distR="0" wp14:anchorId="37B089D3" wp14:editId="1E989625">
            <wp:extent cx="4260272" cy="2295222"/>
            <wp:effectExtent l="0" t="0" r="0" b="0"/>
            <wp:docPr id="779375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75248" name=""/>
                    <pic:cNvPicPr/>
                  </pic:nvPicPr>
                  <pic:blipFill>
                    <a:blip r:embed="rId103"/>
                    <a:stretch>
                      <a:fillRect/>
                    </a:stretch>
                  </pic:blipFill>
                  <pic:spPr>
                    <a:xfrm>
                      <a:off x="0" y="0"/>
                      <a:ext cx="4265201" cy="2297877"/>
                    </a:xfrm>
                    <a:prstGeom prst="rect">
                      <a:avLst/>
                    </a:prstGeom>
                  </pic:spPr>
                </pic:pic>
              </a:graphicData>
            </a:graphic>
          </wp:inline>
        </w:drawing>
      </w:r>
    </w:p>
    <w:p w14:paraId="3F5934F8" w14:textId="22A13153" w:rsidR="001D7B12" w:rsidRDefault="001D7B12" w:rsidP="006A63FE">
      <w:pPr>
        <w:tabs>
          <w:tab w:val="left" w:pos="2724"/>
        </w:tabs>
      </w:pPr>
      <w:r w:rsidRPr="001D7B12">
        <w:drawing>
          <wp:inline distT="0" distB="0" distL="0" distR="0" wp14:anchorId="1CEE11C0" wp14:editId="1DF7FB22">
            <wp:extent cx="5532293" cy="2868138"/>
            <wp:effectExtent l="0" t="0" r="0" b="0"/>
            <wp:docPr id="1581034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3436" name=""/>
                    <pic:cNvPicPr/>
                  </pic:nvPicPr>
                  <pic:blipFill>
                    <a:blip r:embed="rId104"/>
                    <a:stretch>
                      <a:fillRect/>
                    </a:stretch>
                  </pic:blipFill>
                  <pic:spPr>
                    <a:xfrm>
                      <a:off x="0" y="0"/>
                      <a:ext cx="5540625" cy="2872458"/>
                    </a:xfrm>
                    <a:prstGeom prst="rect">
                      <a:avLst/>
                    </a:prstGeom>
                  </pic:spPr>
                </pic:pic>
              </a:graphicData>
            </a:graphic>
          </wp:inline>
        </w:drawing>
      </w:r>
    </w:p>
    <w:p w14:paraId="79E5EA61" w14:textId="77777777" w:rsidR="003C60E2" w:rsidRDefault="003C60E2" w:rsidP="006A63FE">
      <w:pPr>
        <w:tabs>
          <w:tab w:val="left" w:pos="2724"/>
        </w:tabs>
      </w:pPr>
    </w:p>
    <w:p w14:paraId="15256F81" w14:textId="54BFEC6C" w:rsidR="003C60E2" w:rsidRDefault="003C60E2" w:rsidP="006A63FE">
      <w:pPr>
        <w:tabs>
          <w:tab w:val="left" w:pos="2724"/>
        </w:tabs>
      </w:pPr>
      <w:r w:rsidRPr="003C60E2">
        <w:drawing>
          <wp:inline distT="0" distB="0" distL="0" distR="0" wp14:anchorId="61DDC453" wp14:editId="7D9C0403">
            <wp:extent cx="5001490" cy="2182141"/>
            <wp:effectExtent l="0" t="0" r="0" b="0"/>
            <wp:docPr id="178528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8898" name=""/>
                    <pic:cNvPicPr/>
                  </pic:nvPicPr>
                  <pic:blipFill>
                    <a:blip r:embed="rId105"/>
                    <a:stretch>
                      <a:fillRect/>
                    </a:stretch>
                  </pic:blipFill>
                  <pic:spPr>
                    <a:xfrm>
                      <a:off x="0" y="0"/>
                      <a:ext cx="5008110" cy="2185029"/>
                    </a:xfrm>
                    <a:prstGeom prst="rect">
                      <a:avLst/>
                    </a:prstGeom>
                  </pic:spPr>
                </pic:pic>
              </a:graphicData>
            </a:graphic>
          </wp:inline>
        </w:drawing>
      </w:r>
    </w:p>
    <w:p w14:paraId="3674D188" w14:textId="77777777" w:rsidR="003C60E2" w:rsidRDefault="003C60E2" w:rsidP="006A63FE">
      <w:pPr>
        <w:tabs>
          <w:tab w:val="left" w:pos="2724"/>
        </w:tabs>
      </w:pPr>
    </w:p>
    <w:p w14:paraId="5254BD0D" w14:textId="73002B73" w:rsidR="003C60E2" w:rsidRDefault="003C60E2" w:rsidP="006A63FE">
      <w:pPr>
        <w:tabs>
          <w:tab w:val="left" w:pos="2724"/>
        </w:tabs>
      </w:pPr>
      <w:r w:rsidRPr="003C60E2">
        <w:drawing>
          <wp:inline distT="0" distB="0" distL="0" distR="0" wp14:anchorId="688FE1CC" wp14:editId="2B884875">
            <wp:extent cx="3796145" cy="1849742"/>
            <wp:effectExtent l="0" t="0" r="0" b="0"/>
            <wp:docPr id="934019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19191" name=""/>
                    <pic:cNvPicPr/>
                  </pic:nvPicPr>
                  <pic:blipFill>
                    <a:blip r:embed="rId106"/>
                    <a:stretch>
                      <a:fillRect/>
                    </a:stretch>
                  </pic:blipFill>
                  <pic:spPr>
                    <a:xfrm>
                      <a:off x="0" y="0"/>
                      <a:ext cx="3799218" cy="1851240"/>
                    </a:xfrm>
                    <a:prstGeom prst="rect">
                      <a:avLst/>
                    </a:prstGeom>
                  </pic:spPr>
                </pic:pic>
              </a:graphicData>
            </a:graphic>
          </wp:inline>
        </w:drawing>
      </w:r>
    </w:p>
    <w:p w14:paraId="77460CC3" w14:textId="0ECD97D7" w:rsidR="003C60E2" w:rsidRDefault="003C60E2" w:rsidP="006A63FE">
      <w:pPr>
        <w:tabs>
          <w:tab w:val="left" w:pos="2724"/>
        </w:tabs>
      </w:pPr>
      <w:r>
        <w:rPr>
          <w:rFonts w:hint="eastAsia"/>
        </w:rPr>
        <w:t>乘法实现</w:t>
      </w:r>
    </w:p>
    <w:p w14:paraId="34E42352" w14:textId="7C450808" w:rsidR="003C60E2" w:rsidRDefault="003C60E2" w:rsidP="006A63FE">
      <w:pPr>
        <w:tabs>
          <w:tab w:val="left" w:pos="2724"/>
        </w:tabs>
      </w:pPr>
      <w:r w:rsidRPr="003C60E2">
        <w:drawing>
          <wp:inline distT="0" distB="0" distL="0" distR="0" wp14:anchorId="7F522572" wp14:editId="2180A179">
            <wp:extent cx="3996171" cy="2448486"/>
            <wp:effectExtent l="0" t="0" r="0" b="0"/>
            <wp:docPr id="539284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84109" name=""/>
                    <pic:cNvPicPr/>
                  </pic:nvPicPr>
                  <pic:blipFill>
                    <a:blip r:embed="rId107"/>
                    <a:stretch>
                      <a:fillRect/>
                    </a:stretch>
                  </pic:blipFill>
                  <pic:spPr>
                    <a:xfrm>
                      <a:off x="0" y="0"/>
                      <a:ext cx="4000615" cy="2451209"/>
                    </a:xfrm>
                    <a:prstGeom prst="rect">
                      <a:avLst/>
                    </a:prstGeom>
                  </pic:spPr>
                </pic:pic>
              </a:graphicData>
            </a:graphic>
          </wp:inline>
        </w:drawing>
      </w:r>
    </w:p>
    <w:p w14:paraId="6C76E1BE" w14:textId="77777777" w:rsidR="003C60E2" w:rsidRDefault="003C60E2" w:rsidP="006A63FE">
      <w:pPr>
        <w:tabs>
          <w:tab w:val="left" w:pos="2724"/>
        </w:tabs>
      </w:pPr>
    </w:p>
    <w:p w14:paraId="6E2879E3" w14:textId="3F3EE800" w:rsidR="003C60E2" w:rsidRDefault="003C60E2" w:rsidP="006A63FE">
      <w:pPr>
        <w:tabs>
          <w:tab w:val="left" w:pos="2724"/>
        </w:tabs>
      </w:pPr>
      <w:r w:rsidRPr="003C60E2">
        <w:drawing>
          <wp:inline distT="0" distB="0" distL="0" distR="0" wp14:anchorId="6B571480" wp14:editId="33DB779F">
            <wp:extent cx="4722669" cy="1811282"/>
            <wp:effectExtent l="0" t="0" r="0" b="0"/>
            <wp:docPr id="421288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88870" name=""/>
                    <pic:cNvPicPr/>
                  </pic:nvPicPr>
                  <pic:blipFill>
                    <a:blip r:embed="rId108"/>
                    <a:stretch>
                      <a:fillRect/>
                    </a:stretch>
                  </pic:blipFill>
                  <pic:spPr>
                    <a:xfrm>
                      <a:off x="0" y="0"/>
                      <a:ext cx="4730028" cy="1814104"/>
                    </a:xfrm>
                    <a:prstGeom prst="rect">
                      <a:avLst/>
                    </a:prstGeom>
                  </pic:spPr>
                </pic:pic>
              </a:graphicData>
            </a:graphic>
          </wp:inline>
        </w:drawing>
      </w:r>
    </w:p>
    <w:p w14:paraId="70E6EC2D" w14:textId="77777777" w:rsidR="00C44DBD" w:rsidRDefault="00C44DBD" w:rsidP="006A63FE">
      <w:pPr>
        <w:tabs>
          <w:tab w:val="left" w:pos="2724"/>
        </w:tabs>
      </w:pPr>
    </w:p>
    <w:p w14:paraId="1238E590" w14:textId="0F06B0DD" w:rsidR="00C44DBD" w:rsidRDefault="00C44DBD" w:rsidP="006A63FE">
      <w:pPr>
        <w:tabs>
          <w:tab w:val="left" w:pos="2724"/>
        </w:tabs>
      </w:pPr>
      <w:r w:rsidRPr="00C44DBD">
        <w:drawing>
          <wp:inline distT="0" distB="0" distL="0" distR="0" wp14:anchorId="0EBBD1BA" wp14:editId="64268E77">
            <wp:extent cx="4747138" cy="2455416"/>
            <wp:effectExtent l="0" t="0" r="0" b="0"/>
            <wp:docPr id="7941344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34477" name=""/>
                    <pic:cNvPicPr/>
                  </pic:nvPicPr>
                  <pic:blipFill>
                    <a:blip r:embed="rId109"/>
                    <a:stretch>
                      <a:fillRect/>
                    </a:stretch>
                  </pic:blipFill>
                  <pic:spPr>
                    <a:xfrm>
                      <a:off x="0" y="0"/>
                      <a:ext cx="4754832" cy="2459396"/>
                    </a:xfrm>
                    <a:prstGeom prst="rect">
                      <a:avLst/>
                    </a:prstGeom>
                  </pic:spPr>
                </pic:pic>
              </a:graphicData>
            </a:graphic>
          </wp:inline>
        </w:drawing>
      </w:r>
    </w:p>
    <w:p w14:paraId="13B6F6C0" w14:textId="77777777" w:rsidR="00C44DBD" w:rsidRDefault="00C44DBD" w:rsidP="006A63FE">
      <w:pPr>
        <w:tabs>
          <w:tab w:val="left" w:pos="2724"/>
        </w:tabs>
      </w:pPr>
    </w:p>
    <w:p w14:paraId="39F9F6E3" w14:textId="3E1CA946" w:rsidR="00C44DBD" w:rsidRDefault="00C44DBD" w:rsidP="006A63FE">
      <w:pPr>
        <w:tabs>
          <w:tab w:val="left" w:pos="2724"/>
        </w:tabs>
      </w:pPr>
      <w:r w:rsidRPr="00C44DBD">
        <w:drawing>
          <wp:inline distT="0" distB="0" distL="0" distR="0" wp14:anchorId="2A162CAC" wp14:editId="22A22CEF">
            <wp:extent cx="4972592" cy="2934929"/>
            <wp:effectExtent l="0" t="0" r="0" b="0"/>
            <wp:docPr id="506119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19740" name=""/>
                    <pic:cNvPicPr/>
                  </pic:nvPicPr>
                  <pic:blipFill>
                    <a:blip r:embed="rId110"/>
                    <a:stretch>
                      <a:fillRect/>
                    </a:stretch>
                  </pic:blipFill>
                  <pic:spPr>
                    <a:xfrm>
                      <a:off x="0" y="0"/>
                      <a:ext cx="4977600" cy="2937885"/>
                    </a:xfrm>
                    <a:prstGeom prst="rect">
                      <a:avLst/>
                    </a:prstGeom>
                  </pic:spPr>
                </pic:pic>
              </a:graphicData>
            </a:graphic>
          </wp:inline>
        </w:drawing>
      </w:r>
    </w:p>
    <w:p w14:paraId="6ABC3786" w14:textId="77777777" w:rsidR="00C44DBD" w:rsidRDefault="00C44DBD" w:rsidP="006A63FE">
      <w:pPr>
        <w:tabs>
          <w:tab w:val="left" w:pos="2724"/>
        </w:tabs>
      </w:pPr>
    </w:p>
    <w:p w14:paraId="29E66A47" w14:textId="77777777" w:rsidR="00C44DBD" w:rsidRDefault="00C44DBD" w:rsidP="006A63FE">
      <w:pPr>
        <w:tabs>
          <w:tab w:val="left" w:pos="2724"/>
        </w:tabs>
      </w:pPr>
    </w:p>
    <w:p w14:paraId="02E8EF42" w14:textId="49507075" w:rsidR="00C44DBD" w:rsidRDefault="00C44DBD" w:rsidP="006A63FE">
      <w:pPr>
        <w:tabs>
          <w:tab w:val="left" w:pos="2724"/>
        </w:tabs>
      </w:pPr>
      <w:r w:rsidRPr="00C44DBD">
        <w:drawing>
          <wp:inline distT="0" distB="0" distL="0" distR="0" wp14:anchorId="2DF714E4" wp14:editId="133240F6">
            <wp:extent cx="4722078" cy="3119284"/>
            <wp:effectExtent l="0" t="0" r="0" b="0"/>
            <wp:docPr id="825686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86599" name=""/>
                    <pic:cNvPicPr/>
                  </pic:nvPicPr>
                  <pic:blipFill>
                    <a:blip r:embed="rId111"/>
                    <a:stretch>
                      <a:fillRect/>
                    </a:stretch>
                  </pic:blipFill>
                  <pic:spPr>
                    <a:xfrm>
                      <a:off x="0" y="0"/>
                      <a:ext cx="4725245" cy="3121376"/>
                    </a:xfrm>
                    <a:prstGeom prst="rect">
                      <a:avLst/>
                    </a:prstGeom>
                  </pic:spPr>
                </pic:pic>
              </a:graphicData>
            </a:graphic>
          </wp:inline>
        </w:drawing>
      </w:r>
    </w:p>
    <w:p w14:paraId="449BB09F" w14:textId="77777777" w:rsidR="009B4119" w:rsidRDefault="009B4119" w:rsidP="006A63FE">
      <w:pPr>
        <w:tabs>
          <w:tab w:val="left" w:pos="2724"/>
        </w:tabs>
      </w:pPr>
    </w:p>
    <w:p w14:paraId="08E1A828" w14:textId="0FBB5675" w:rsidR="009B4119" w:rsidRDefault="009B4119" w:rsidP="006A63FE">
      <w:pPr>
        <w:tabs>
          <w:tab w:val="left" w:pos="2724"/>
        </w:tabs>
      </w:pPr>
      <w:r>
        <w:rPr>
          <w:rFonts w:hint="eastAsia"/>
        </w:rPr>
        <w:t>除法</w:t>
      </w:r>
    </w:p>
    <w:p w14:paraId="447044C3" w14:textId="2DFD54E8" w:rsidR="009B4119" w:rsidRDefault="009B4119" w:rsidP="006A63FE">
      <w:pPr>
        <w:tabs>
          <w:tab w:val="left" w:pos="2724"/>
        </w:tabs>
      </w:pPr>
      <w:r w:rsidRPr="009B4119">
        <w:drawing>
          <wp:inline distT="0" distB="0" distL="0" distR="0" wp14:anchorId="6AAF24BE" wp14:editId="7A87C05F">
            <wp:extent cx="4626407" cy="2359742"/>
            <wp:effectExtent l="0" t="0" r="0" b="0"/>
            <wp:docPr id="1601544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44023" name=""/>
                    <pic:cNvPicPr/>
                  </pic:nvPicPr>
                  <pic:blipFill>
                    <a:blip r:embed="rId112"/>
                    <a:stretch>
                      <a:fillRect/>
                    </a:stretch>
                  </pic:blipFill>
                  <pic:spPr>
                    <a:xfrm>
                      <a:off x="0" y="0"/>
                      <a:ext cx="4645325" cy="2369391"/>
                    </a:xfrm>
                    <a:prstGeom prst="rect">
                      <a:avLst/>
                    </a:prstGeom>
                  </pic:spPr>
                </pic:pic>
              </a:graphicData>
            </a:graphic>
          </wp:inline>
        </w:drawing>
      </w:r>
    </w:p>
    <w:p w14:paraId="0D839E6C" w14:textId="44EC05DB" w:rsidR="009B4119" w:rsidRDefault="00F27F7A" w:rsidP="00F27F7A">
      <w:pPr>
        <w:tabs>
          <w:tab w:val="left" w:pos="1062"/>
        </w:tabs>
      </w:pPr>
      <w:r>
        <w:rPr>
          <w:rFonts w:hint="eastAsia"/>
        </w:rPr>
        <w:tab/>
      </w:r>
    </w:p>
    <w:p w14:paraId="59CB6A16" w14:textId="77777777" w:rsidR="00F27F7A" w:rsidRDefault="00F27F7A" w:rsidP="00F27F7A">
      <w:pPr>
        <w:tabs>
          <w:tab w:val="left" w:pos="1062"/>
        </w:tabs>
      </w:pPr>
    </w:p>
    <w:p w14:paraId="1DFE3453" w14:textId="5FF997B0" w:rsidR="00F27F7A" w:rsidRDefault="00F27F7A" w:rsidP="00F27F7A">
      <w:pPr>
        <w:tabs>
          <w:tab w:val="left" w:pos="1062"/>
        </w:tabs>
        <w:rPr>
          <w:rFonts w:hint="eastAsia"/>
        </w:rPr>
      </w:pPr>
      <w:r w:rsidRPr="00F27F7A">
        <w:drawing>
          <wp:inline distT="0" distB="0" distL="0" distR="0" wp14:anchorId="053D2E42" wp14:editId="24364E0C">
            <wp:extent cx="4871367" cy="2839065"/>
            <wp:effectExtent l="0" t="0" r="0" b="0"/>
            <wp:docPr id="2081291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91745" name=""/>
                    <pic:cNvPicPr/>
                  </pic:nvPicPr>
                  <pic:blipFill>
                    <a:blip r:embed="rId113"/>
                    <a:stretch>
                      <a:fillRect/>
                    </a:stretch>
                  </pic:blipFill>
                  <pic:spPr>
                    <a:xfrm>
                      <a:off x="0" y="0"/>
                      <a:ext cx="4875265" cy="2841336"/>
                    </a:xfrm>
                    <a:prstGeom prst="rect">
                      <a:avLst/>
                    </a:prstGeom>
                  </pic:spPr>
                </pic:pic>
              </a:graphicData>
            </a:graphic>
          </wp:inline>
        </w:drawing>
      </w:r>
    </w:p>
    <w:p w14:paraId="69FB2B18" w14:textId="77777777" w:rsidR="009B4119" w:rsidRDefault="009B4119" w:rsidP="006A63FE">
      <w:pPr>
        <w:tabs>
          <w:tab w:val="left" w:pos="2724"/>
        </w:tabs>
        <w:rPr>
          <w:rFonts w:hint="eastAsia"/>
        </w:rPr>
      </w:pPr>
    </w:p>
    <w:p w14:paraId="0BA83A5B" w14:textId="16FBB2C2" w:rsidR="00C44DBD" w:rsidRDefault="00F27F7A" w:rsidP="006A63FE">
      <w:pPr>
        <w:tabs>
          <w:tab w:val="left" w:pos="2724"/>
        </w:tabs>
      </w:pPr>
      <w:r w:rsidRPr="00F27F7A">
        <w:drawing>
          <wp:inline distT="0" distB="0" distL="0" distR="0" wp14:anchorId="510573D9" wp14:editId="504A8464">
            <wp:extent cx="4524068" cy="2148334"/>
            <wp:effectExtent l="0" t="0" r="0" b="0"/>
            <wp:docPr id="464090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90773" name=""/>
                    <pic:cNvPicPr/>
                  </pic:nvPicPr>
                  <pic:blipFill>
                    <a:blip r:embed="rId114"/>
                    <a:stretch>
                      <a:fillRect/>
                    </a:stretch>
                  </pic:blipFill>
                  <pic:spPr>
                    <a:xfrm>
                      <a:off x="0" y="0"/>
                      <a:ext cx="4529141" cy="2150743"/>
                    </a:xfrm>
                    <a:prstGeom prst="rect">
                      <a:avLst/>
                    </a:prstGeom>
                  </pic:spPr>
                </pic:pic>
              </a:graphicData>
            </a:graphic>
          </wp:inline>
        </w:drawing>
      </w:r>
    </w:p>
    <w:p w14:paraId="3AB8C076" w14:textId="77777777" w:rsidR="006361C1" w:rsidRDefault="006361C1" w:rsidP="006A63FE">
      <w:pPr>
        <w:tabs>
          <w:tab w:val="left" w:pos="2724"/>
        </w:tabs>
      </w:pPr>
    </w:p>
    <w:p w14:paraId="3E3579D0" w14:textId="77777777" w:rsidR="006361C1" w:rsidRDefault="006361C1" w:rsidP="006A63FE">
      <w:pPr>
        <w:tabs>
          <w:tab w:val="left" w:pos="2724"/>
        </w:tabs>
      </w:pPr>
    </w:p>
    <w:p w14:paraId="1DF21E88" w14:textId="0109805F" w:rsidR="006361C1" w:rsidRDefault="006361C1" w:rsidP="006A63FE">
      <w:pPr>
        <w:tabs>
          <w:tab w:val="left" w:pos="2724"/>
        </w:tabs>
      </w:pPr>
      <w:r>
        <w:rPr>
          <w:rFonts w:hint="eastAsia"/>
        </w:rPr>
        <w:t>不恢复余数算法</w:t>
      </w:r>
    </w:p>
    <w:p w14:paraId="76FE7658" w14:textId="263D57F0" w:rsidR="006361C1" w:rsidRDefault="006361C1" w:rsidP="006A63FE">
      <w:pPr>
        <w:tabs>
          <w:tab w:val="left" w:pos="2724"/>
        </w:tabs>
      </w:pPr>
      <w:r w:rsidRPr="006361C1">
        <w:drawing>
          <wp:inline distT="0" distB="0" distL="0" distR="0" wp14:anchorId="1A6358FF" wp14:editId="7590020D">
            <wp:extent cx="6413704" cy="2216817"/>
            <wp:effectExtent l="0" t="0" r="0" b="0"/>
            <wp:docPr id="472111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11927" name=""/>
                    <pic:cNvPicPr/>
                  </pic:nvPicPr>
                  <pic:blipFill>
                    <a:blip r:embed="rId115"/>
                    <a:stretch>
                      <a:fillRect/>
                    </a:stretch>
                  </pic:blipFill>
                  <pic:spPr>
                    <a:xfrm>
                      <a:off x="0" y="0"/>
                      <a:ext cx="6420008" cy="2218996"/>
                    </a:xfrm>
                    <a:prstGeom prst="rect">
                      <a:avLst/>
                    </a:prstGeom>
                  </pic:spPr>
                </pic:pic>
              </a:graphicData>
            </a:graphic>
          </wp:inline>
        </w:drawing>
      </w:r>
    </w:p>
    <w:p w14:paraId="2D6DF31F" w14:textId="77777777" w:rsidR="005A6FAB" w:rsidRDefault="005A6FAB" w:rsidP="006A63FE">
      <w:pPr>
        <w:tabs>
          <w:tab w:val="left" w:pos="2724"/>
        </w:tabs>
      </w:pPr>
    </w:p>
    <w:p w14:paraId="298E5855" w14:textId="77777777" w:rsidR="005A6FAB" w:rsidRDefault="005A6FAB" w:rsidP="006A63FE">
      <w:pPr>
        <w:tabs>
          <w:tab w:val="left" w:pos="2724"/>
        </w:tabs>
      </w:pPr>
    </w:p>
    <w:p w14:paraId="1CC1198E" w14:textId="5025DC2F" w:rsidR="005A6FAB" w:rsidRDefault="005A6FAB" w:rsidP="006A63FE">
      <w:pPr>
        <w:tabs>
          <w:tab w:val="left" w:pos="2724"/>
        </w:tabs>
      </w:pPr>
      <w:r w:rsidRPr="005A6FAB">
        <w:drawing>
          <wp:inline distT="0" distB="0" distL="0" distR="0" wp14:anchorId="577CC4EC" wp14:editId="5138E81A">
            <wp:extent cx="4461388" cy="2317830"/>
            <wp:effectExtent l="0" t="0" r="0" b="0"/>
            <wp:docPr id="7405620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62000" name=""/>
                    <pic:cNvPicPr/>
                  </pic:nvPicPr>
                  <pic:blipFill>
                    <a:blip r:embed="rId116"/>
                    <a:stretch>
                      <a:fillRect/>
                    </a:stretch>
                  </pic:blipFill>
                  <pic:spPr>
                    <a:xfrm>
                      <a:off x="0" y="0"/>
                      <a:ext cx="4468991" cy="2321780"/>
                    </a:xfrm>
                    <a:prstGeom prst="rect">
                      <a:avLst/>
                    </a:prstGeom>
                  </pic:spPr>
                </pic:pic>
              </a:graphicData>
            </a:graphic>
          </wp:inline>
        </w:drawing>
      </w:r>
    </w:p>
    <w:p w14:paraId="41E8565E" w14:textId="77777777" w:rsidR="005A6FAB" w:rsidRDefault="005A6FAB" w:rsidP="006A63FE">
      <w:pPr>
        <w:tabs>
          <w:tab w:val="left" w:pos="2724"/>
        </w:tabs>
      </w:pPr>
    </w:p>
    <w:p w14:paraId="669B1AD8" w14:textId="77777777" w:rsidR="005A6FAB" w:rsidRDefault="005A6FAB" w:rsidP="006A63FE">
      <w:pPr>
        <w:tabs>
          <w:tab w:val="left" w:pos="2724"/>
        </w:tabs>
      </w:pPr>
    </w:p>
    <w:p w14:paraId="2C5321E5" w14:textId="214F660E" w:rsidR="005A6FAB" w:rsidRDefault="005A6FAB" w:rsidP="006A63FE">
      <w:pPr>
        <w:tabs>
          <w:tab w:val="left" w:pos="2724"/>
        </w:tabs>
      </w:pPr>
      <w:r w:rsidRPr="005A6FAB">
        <w:drawing>
          <wp:inline distT="0" distB="0" distL="0" distR="0" wp14:anchorId="7E0AF528" wp14:editId="33EDF6EB">
            <wp:extent cx="5459748" cy="2883310"/>
            <wp:effectExtent l="0" t="0" r="0" b="0"/>
            <wp:docPr id="645702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02437" name=""/>
                    <pic:cNvPicPr/>
                  </pic:nvPicPr>
                  <pic:blipFill>
                    <a:blip r:embed="rId117"/>
                    <a:stretch>
                      <a:fillRect/>
                    </a:stretch>
                  </pic:blipFill>
                  <pic:spPr>
                    <a:xfrm>
                      <a:off x="0" y="0"/>
                      <a:ext cx="5465761" cy="2886485"/>
                    </a:xfrm>
                    <a:prstGeom prst="rect">
                      <a:avLst/>
                    </a:prstGeom>
                  </pic:spPr>
                </pic:pic>
              </a:graphicData>
            </a:graphic>
          </wp:inline>
        </w:drawing>
      </w:r>
    </w:p>
    <w:p w14:paraId="1D8230E9" w14:textId="77777777" w:rsidR="005A6FAB" w:rsidRDefault="005A6FAB" w:rsidP="006A63FE">
      <w:pPr>
        <w:tabs>
          <w:tab w:val="left" w:pos="2724"/>
        </w:tabs>
      </w:pPr>
    </w:p>
    <w:p w14:paraId="288D2980" w14:textId="77777777" w:rsidR="005A6FAB" w:rsidRDefault="005A6FAB" w:rsidP="006A63FE">
      <w:pPr>
        <w:tabs>
          <w:tab w:val="left" w:pos="2724"/>
        </w:tabs>
      </w:pPr>
    </w:p>
    <w:p w14:paraId="597791C3" w14:textId="574FF393" w:rsidR="005A6FAB" w:rsidRDefault="005A6FAB" w:rsidP="006A63FE">
      <w:pPr>
        <w:tabs>
          <w:tab w:val="left" w:pos="2724"/>
        </w:tabs>
      </w:pPr>
      <w:r>
        <w:rPr>
          <w:rFonts w:hint="eastAsia"/>
        </w:rPr>
        <w:t>定点运算器</w:t>
      </w:r>
    </w:p>
    <w:p w14:paraId="08348317" w14:textId="017D150B" w:rsidR="005A6FAB" w:rsidRDefault="00A1354A" w:rsidP="006A63FE">
      <w:pPr>
        <w:tabs>
          <w:tab w:val="left" w:pos="2724"/>
        </w:tabs>
      </w:pPr>
      <w:r w:rsidRPr="00A1354A">
        <w:drawing>
          <wp:inline distT="0" distB="0" distL="0" distR="0" wp14:anchorId="369CE9FD" wp14:editId="4344D6D5">
            <wp:extent cx="5556453" cy="2974859"/>
            <wp:effectExtent l="0" t="0" r="0" b="0"/>
            <wp:docPr id="1179798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98283" name=""/>
                    <pic:cNvPicPr/>
                  </pic:nvPicPr>
                  <pic:blipFill>
                    <a:blip r:embed="rId118"/>
                    <a:stretch>
                      <a:fillRect/>
                    </a:stretch>
                  </pic:blipFill>
                  <pic:spPr>
                    <a:xfrm>
                      <a:off x="0" y="0"/>
                      <a:ext cx="5562679" cy="2978193"/>
                    </a:xfrm>
                    <a:prstGeom prst="rect">
                      <a:avLst/>
                    </a:prstGeom>
                  </pic:spPr>
                </pic:pic>
              </a:graphicData>
            </a:graphic>
          </wp:inline>
        </w:drawing>
      </w:r>
    </w:p>
    <w:p w14:paraId="6A2E2935" w14:textId="77777777" w:rsidR="00A1354A" w:rsidRDefault="00A1354A" w:rsidP="006A63FE">
      <w:pPr>
        <w:tabs>
          <w:tab w:val="left" w:pos="2724"/>
        </w:tabs>
      </w:pPr>
    </w:p>
    <w:p w14:paraId="13993F7E" w14:textId="142F7978" w:rsidR="00A1354A" w:rsidRDefault="00A1354A" w:rsidP="006A63FE">
      <w:pPr>
        <w:tabs>
          <w:tab w:val="left" w:pos="2724"/>
        </w:tabs>
      </w:pPr>
      <w:r w:rsidRPr="00A1354A">
        <w:drawing>
          <wp:inline distT="0" distB="0" distL="0" distR="0" wp14:anchorId="7C53B347" wp14:editId="6300F2E5">
            <wp:extent cx="4849145" cy="2441850"/>
            <wp:effectExtent l="0" t="0" r="0" b="0"/>
            <wp:docPr id="14220987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98704" name=""/>
                    <pic:cNvPicPr/>
                  </pic:nvPicPr>
                  <pic:blipFill>
                    <a:blip r:embed="rId119"/>
                    <a:stretch>
                      <a:fillRect/>
                    </a:stretch>
                  </pic:blipFill>
                  <pic:spPr>
                    <a:xfrm>
                      <a:off x="0" y="0"/>
                      <a:ext cx="4852295" cy="2443436"/>
                    </a:xfrm>
                    <a:prstGeom prst="rect">
                      <a:avLst/>
                    </a:prstGeom>
                  </pic:spPr>
                </pic:pic>
              </a:graphicData>
            </a:graphic>
          </wp:inline>
        </w:drawing>
      </w:r>
    </w:p>
    <w:p w14:paraId="7A8FC7D4" w14:textId="2C48C896" w:rsidR="00A1354A" w:rsidRDefault="004D48FB" w:rsidP="006A63FE">
      <w:pPr>
        <w:tabs>
          <w:tab w:val="left" w:pos="2724"/>
        </w:tabs>
        <w:rPr>
          <w:noProof/>
        </w:rPr>
      </w:pPr>
      <w:r w:rsidRPr="004D48FB">
        <w:drawing>
          <wp:inline distT="0" distB="0" distL="0" distR="0" wp14:anchorId="63A555EC" wp14:editId="58DE2B74">
            <wp:extent cx="8059275" cy="4477375"/>
            <wp:effectExtent l="0" t="0" r="0" b="0"/>
            <wp:docPr id="8213504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50469" name=""/>
                    <pic:cNvPicPr/>
                  </pic:nvPicPr>
                  <pic:blipFill>
                    <a:blip r:embed="rId120"/>
                    <a:stretch>
                      <a:fillRect/>
                    </a:stretch>
                  </pic:blipFill>
                  <pic:spPr>
                    <a:xfrm>
                      <a:off x="0" y="0"/>
                      <a:ext cx="8059275" cy="4477375"/>
                    </a:xfrm>
                    <a:prstGeom prst="rect">
                      <a:avLst/>
                    </a:prstGeom>
                  </pic:spPr>
                </pic:pic>
              </a:graphicData>
            </a:graphic>
          </wp:inline>
        </w:drawing>
      </w:r>
      <w:r w:rsidRPr="004D48FB">
        <w:rPr>
          <w:noProof/>
        </w:rPr>
        <w:t xml:space="preserve"> </w:t>
      </w:r>
      <w:r w:rsidRPr="004D48FB">
        <w:drawing>
          <wp:inline distT="0" distB="0" distL="0" distR="0" wp14:anchorId="0D4DC622" wp14:editId="0D8C0883">
            <wp:extent cx="5720900" cy="3178278"/>
            <wp:effectExtent l="0" t="0" r="0" b="0"/>
            <wp:docPr id="588621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21126" name=""/>
                    <pic:cNvPicPr/>
                  </pic:nvPicPr>
                  <pic:blipFill>
                    <a:blip r:embed="rId120"/>
                    <a:stretch>
                      <a:fillRect/>
                    </a:stretch>
                  </pic:blipFill>
                  <pic:spPr>
                    <a:xfrm>
                      <a:off x="0" y="0"/>
                      <a:ext cx="5724727" cy="3180404"/>
                    </a:xfrm>
                    <a:prstGeom prst="rect">
                      <a:avLst/>
                    </a:prstGeom>
                  </pic:spPr>
                </pic:pic>
              </a:graphicData>
            </a:graphic>
          </wp:inline>
        </w:drawing>
      </w:r>
    </w:p>
    <w:p w14:paraId="6AD5C159" w14:textId="77777777" w:rsidR="004D48FB" w:rsidRDefault="004D48FB" w:rsidP="006A63FE">
      <w:pPr>
        <w:tabs>
          <w:tab w:val="left" w:pos="2724"/>
        </w:tabs>
        <w:rPr>
          <w:noProof/>
        </w:rPr>
      </w:pPr>
    </w:p>
    <w:p w14:paraId="084A5440" w14:textId="27660D45" w:rsidR="004D48FB" w:rsidRDefault="004D48FB" w:rsidP="006A63FE">
      <w:pPr>
        <w:tabs>
          <w:tab w:val="left" w:pos="2724"/>
        </w:tabs>
        <w:rPr>
          <w:rFonts w:hint="eastAsia"/>
        </w:rPr>
      </w:pPr>
      <w:r w:rsidRPr="004D48FB">
        <w:drawing>
          <wp:inline distT="0" distB="0" distL="0" distR="0" wp14:anchorId="1117CE69" wp14:editId="27BF2C43">
            <wp:extent cx="4821893" cy="2462981"/>
            <wp:effectExtent l="0" t="0" r="0" b="0"/>
            <wp:docPr id="2114105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05585" name=""/>
                    <pic:cNvPicPr/>
                  </pic:nvPicPr>
                  <pic:blipFill>
                    <a:blip r:embed="rId121"/>
                    <a:stretch>
                      <a:fillRect/>
                    </a:stretch>
                  </pic:blipFill>
                  <pic:spPr>
                    <a:xfrm>
                      <a:off x="0" y="0"/>
                      <a:ext cx="4830329" cy="2467290"/>
                    </a:xfrm>
                    <a:prstGeom prst="rect">
                      <a:avLst/>
                    </a:prstGeom>
                  </pic:spPr>
                </pic:pic>
              </a:graphicData>
            </a:graphic>
          </wp:inline>
        </w:drawing>
      </w:r>
    </w:p>
    <w:p w14:paraId="7B02F377" w14:textId="3B8FCE4A" w:rsidR="00A1354A" w:rsidRDefault="004D48FB" w:rsidP="006A63FE">
      <w:pPr>
        <w:tabs>
          <w:tab w:val="left" w:pos="2724"/>
        </w:tabs>
      </w:pPr>
      <w:r w:rsidRPr="004D48FB">
        <w:drawing>
          <wp:inline distT="0" distB="0" distL="0" distR="0" wp14:anchorId="16E9BB30" wp14:editId="3C20EB92">
            <wp:extent cx="6178718" cy="3723968"/>
            <wp:effectExtent l="0" t="0" r="0" b="0"/>
            <wp:docPr id="1406397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97503" name=""/>
                    <pic:cNvPicPr/>
                  </pic:nvPicPr>
                  <pic:blipFill>
                    <a:blip r:embed="rId122"/>
                    <a:stretch>
                      <a:fillRect/>
                    </a:stretch>
                  </pic:blipFill>
                  <pic:spPr>
                    <a:xfrm>
                      <a:off x="0" y="0"/>
                      <a:ext cx="6180303" cy="3724923"/>
                    </a:xfrm>
                    <a:prstGeom prst="rect">
                      <a:avLst/>
                    </a:prstGeom>
                  </pic:spPr>
                </pic:pic>
              </a:graphicData>
            </a:graphic>
          </wp:inline>
        </w:drawing>
      </w:r>
    </w:p>
    <w:p w14:paraId="003B35B6" w14:textId="77777777" w:rsidR="004D48FB" w:rsidRDefault="004D48FB" w:rsidP="006A63FE">
      <w:pPr>
        <w:tabs>
          <w:tab w:val="left" w:pos="2724"/>
        </w:tabs>
      </w:pPr>
    </w:p>
    <w:p w14:paraId="54234E96" w14:textId="77777777" w:rsidR="004D48FB" w:rsidRDefault="004D48FB" w:rsidP="006A63FE">
      <w:pPr>
        <w:tabs>
          <w:tab w:val="left" w:pos="2724"/>
        </w:tabs>
      </w:pPr>
    </w:p>
    <w:p w14:paraId="07C68FC7" w14:textId="77777777" w:rsidR="004D48FB" w:rsidRDefault="004D48FB" w:rsidP="006A63FE">
      <w:pPr>
        <w:tabs>
          <w:tab w:val="left" w:pos="2724"/>
        </w:tabs>
      </w:pPr>
    </w:p>
    <w:p w14:paraId="2ECDD87A" w14:textId="1A2A3CF1" w:rsidR="004D48FB" w:rsidRDefault="004D48FB" w:rsidP="006A63FE">
      <w:pPr>
        <w:tabs>
          <w:tab w:val="left" w:pos="2724"/>
        </w:tabs>
        <w:rPr>
          <w:rFonts w:hint="eastAsia"/>
        </w:rPr>
      </w:pPr>
      <w:r w:rsidRPr="004D48FB">
        <w:drawing>
          <wp:inline distT="0" distB="0" distL="0" distR="0" wp14:anchorId="6170AFE8" wp14:editId="0E268F6E">
            <wp:extent cx="6312309" cy="3096037"/>
            <wp:effectExtent l="0" t="0" r="0" b="0"/>
            <wp:docPr id="18054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166" name=""/>
                    <pic:cNvPicPr/>
                  </pic:nvPicPr>
                  <pic:blipFill>
                    <a:blip r:embed="rId123"/>
                    <a:stretch>
                      <a:fillRect/>
                    </a:stretch>
                  </pic:blipFill>
                  <pic:spPr>
                    <a:xfrm>
                      <a:off x="0" y="0"/>
                      <a:ext cx="6316942" cy="3098309"/>
                    </a:xfrm>
                    <a:prstGeom prst="rect">
                      <a:avLst/>
                    </a:prstGeom>
                  </pic:spPr>
                </pic:pic>
              </a:graphicData>
            </a:graphic>
          </wp:inline>
        </w:drawing>
      </w:r>
    </w:p>
    <w:p w14:paraId="77215A03" w14:textId="77777777" w:rsidR="004D48FB" w:rsidRDefault="004D48FB" w:rsidP="006A63FE">
      <w:pPr>
        <w:tabs>
          <w:tab w:val="left" w:pos="2724"/>
        </w:tabs>
      </w:pPr>
    </w:p>
    <w:p w14:paraId="38DD2BF7" w14:textId="6D2A6674" w:rsidR="004D48FB" w:rsidRDefault="004D48FB" w:rsidP="006A63FE">
      <w:pPr>
        <w:tabs>
          <w:tab w:val="left" w:pos="2724"/>
        </w:tabs>
        <w:rPr>
          <w:caps/>
        </w:rPr>
      </w:pPr>
      <w:r w:rsidRPr="004D48FB">
        <w:drawing>
          <wp:inline distT="0" distB="0" distL="0" distR="0" wp14:anchorId="0EA95DFD" wp14:editId="475ABE54">
            <wp:extent cx="4716719" cy="2416693"/>
            <wp:effectExtent l="0" t="0" r="0" b="0"/>
            <wp:docPr id="640376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76874" name=""/>
                    <pic:cNvPicPr/>
                  </pic:nvPicPr>
                  <pic:blipFill>
                    <a:blip r:embed="rId124"/>
                    <a:stretch>
                      <a:fillRect/>
                    </a:stretch>
                  </pic:blipFill>
                  <pic:spPr>
                    <a:xfrm>
                      <a:off x="0" y="0"/>
                      <a:ext cx="4719891" cy="2418318"/>
                    </a:xfrm>
                    <a:prstGeom prst="rect">
                      <a:avLst/>
                    </a:prstGeom>
                  </pic:spPr>
                </pic:pic>
              </a:graphicData>
            </a:graphic>
          </wp:inline>
        </w:drawing>
      </w:r>
    </w:p>
    <w:p w14:paraId="117EF25A" w14:textId="77777777" w:rsidR="004D48FB" w:rsidRDefault="004D48FB" w:rsidP="006A63FE">
      <w:pPr>
        <w:tabs>
          <w:tab w:val="left" w:pos="2724"/>
        </w:tabs>
        <w:rPr>
          <w:caps/>
        </w:rPr>
      </w:pPr>
    </w:p>
    <w:p w14:paraId="588BACFC" w14:textId="77777777" w:rsidR="004D48FB" w:rsidRDefault="004D48FB" w:rsidP="006A63FE">
      <w:pPr>
        <w:tabs>
          <w:tab w:val="left" w:pos="2724"/>
        </w:tabs>
        <w:rPr>
          <w:caps/>
        </w:rPr>
      </w:pPr>
    </w:p>
    <w:p w14:paraId="79A62349" w14:textId="2395AA0C" w:rsidR="004D48FB" w:rsidRDefault="004D48FB" w:rsidP="006A63FE">
      <w:pPr>
        <w:tabs>
          <w:tab w:val="left" w:pos="2724"/>
        </w:tabs>
        <w:rPr>
          <w:caps/>
        </w:rPr>
      </w:pPr>
      <w:r w:rsidRPr="004D48FB">
        <w:rPr>
          <w:caps/>
        </w:rPr>
        <w:drawing>
          <wp:inline distT="0" distB="0" distL="0" distR="0" wp14:anchorId="3FA945E2" wp14:editId="7794737D">
            <wp:extent cx="6212758" cy="3198577"/>
            <wp:effectExtent l="0" t="0" r="0" b="0"/>
            <wp:docPr id="147549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9280" name=""/>
                    <pic:cNvPicPr/>
                  </pic:nvPicPr>
                  <pic:blipFill>
                    <a:blip r:embed="rId125"/>
                    <a:stretch>
                      <a:fillRect/>
                    </a:stretch>
                  </pic:blipFill>
                  <pic:spPr>
                    <a:xfrm>
                      <a:off x="0" y="0"/>
                      <a:ext cx="6215766" cy="3200126"/>
                    </a:xfrm>
                    <a:prstGeom prst="rect">
                      <a:avLst/>
                    </a:prstGeom>
                  </pic:spPr>
                </pic:pic>
              </a:graphicData>
            </a:graphic>
          </wp:inline>
        </w:drawing>
      </w:r>
    </w:p>
    <w:p w14:paraId="70F75FFD" w14:textId="77777777" w:rsidR="004D48FB" w:rsidRDefault="004D48FB" w:rsidP="006A63FE">
      <w:pPr>
        <w:tabs>
          <w:tab w:val="left" w:pos="2724"/>
        </w:tabs>
        <w:rPr>
          <w:caps/>
        </w:rPr>
      </w:pPr>
    </w:p>
    <w:p w14:paraId="3EBFEDD5" w14:textId="77777777" w:rsidR="004D48FB" w:rsidRDefault="004D48FB" w:rsidP="006A63FE">
      <w:pPr>
        <w:tabs>
          <w:tab w:val="left" w:pos="2724"/>
        </w:tabs>
        <w:rPr>
          <w:caps/>
        </w:rPr>
      </w:pPr>
    </w:p>
    <w:p w14:paraId="698E7886" w14:textId="77777777" w:rsidR="004D48FB" w:rsidRDefault="004D48FB" w:rsidP="006A63FE">
      <w:pPr>
        <w:tabs>
          <w:tab w:val="left" w:pos="2724"/>
        </w:tabs>
        <w:rPr>
          <w:caps/>
        </w:rPr>
      </w:pPr>
    </w:p>
    <w:p w14:paraId="7160C82A" w14:textId="77777777" w:rsidR="004D48FB" w:rsidRDefault="004D48FB" w:rsidP="006A63FE">
      <w:pPr>
        <w:tabs>
          <w:tab w:val="left" w:pos="2724"/>
        </w:tabs>
        <w:rPr>
          <w:caps/>
        </w:rPr>
      </w:pPr>
    </w:p>
    <w:p w14:paraId="7FCADD78" w14:textId="4E2E8AA0" w:rsidR="004D48FB" w:rsidRDefault="004D48FB" w:rsidP="006A63FE">
      <w:pPr>
        <w:tabs>
          <w:tab w:val="left" w:pos="2724"/>
        </w:tabs>
        <w:rPr>
          <w:caps/>
        </w:rPr>
      </w:pPr>
      <w:r w:rsidRPr="004D48FB">
        <w:rPr>
          <w:caps/>
        </w:rPr>
        <w:drawing>
          <wp:inline distT="0" distB="0" distL="0" distR="0" wp14:anchorId="6A88FC68" wp14:editId="2C426983">
            <wp:extent cx="5689803" cy="2966537"/>
            <wp:effectExtent l="0" t="0" r="0" b="0"/>
            <wp:docPr id="163554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4060" name=""/>
                    <pic:cNvPicPr/>
                  </pic:nvPicPr>
                  <pic:blipFill>
                    <a:blip r:embed="rId126"/>
                    <a:stretch>
                      <a:fillRect/>
                    </a:stretch>
                  </pic:blipFill>
                  <pic:spPr>
                    <a:xfrm>
                      <a:off x="0" y="0"/>
                      <a:ext cx="5698098" cy="2970862"/>
                    </a:xfrm>
                    <a:prstGeom prst="rect">
                      <a:avLst/>
                    </a:prstGeom>
                  </pic:spPr>
                </pic:pic>
              </a:graphicData>
            </a:graphic>
          </wp:inline>
        </w:drawing>
      </w:r>
    </w:p>
    <w:p w14:paraId="630F9916" w14:textId="77777777" w:rsidR="004D48FB" w:rsidRDefault="004D48FB" w:rsidP="006A63FE">
      <w:pPr>
        <w:tabs>
          <w:tab w:val="left" w:pos="2724"/>
        </w:tabs>
        <w:rPr>
          <w:caps/>
        </w:rPr>
      </w:pPr>
    </w:p>
    <w:p w14:paraId="4835099E" w14:textId="77777777" w:rsidR="004D48FB" w:rsidRDefault="004D48FB" w:rsidP="006A63FE">
      <w:pPr>
        <w:tabs>
          <w:tab w:val="left" w:pos="2724"/>
        </w:tabs>
        <w:rPr>
          <w:caps/>
        </w:rPr>
      </w:pPr>
    </w:p>
    <w:p w14:paraId="766B7246" w14:textId="77777777" w:rsidR="004D48FB" w:rsidRDefault="004D48FB" w:rsidP="006A63FE">
      <w:pPr>
        <w:tabs>
          <w:tab w:val="left" w:pos="2724"/>
        </w:tabs>
        <w:rPr>
          <w:caps/>
        </w:rPr>
      </w:pPr>
    </w:p>
    <w:p w14:paraId="497A5257" w14:textId="77777777" w:rsidR="004D48FB" w:rsidRDefault="004D48FB" w:rsidP="006A63FE">
      <w:pPr>
        <w:tabs>
          <w:tab w:val="left" w:pos="2724"/>
        </w:tabs>
        <w:rPr>
          <w:caps/>
        </w:rPr>
      </w:pPr>
    </w:p>
    <w:p w14:paraId="7B300489" w14:textId="77777777" w:rsidR="004D48FB" w:rsidRDefault="004D48FB" w:rsidP="006A63FE">
      <w:pPr>
        <w:tabs>
          <w:tab w:val="left" w:pos="2724"/>
        </w:tabs>
        <w:rPr>
          <w:caps/>
        </w:rPr>
      </w:pPr>
    </w:p>
    <w:p w14:paraId="18B249F7" w14:textId="0E1C7F0A" w:rsidR="004D48FB" w:rsidRDefault="004D48FB" w:rsidP="006A63FE">
      <w:pPr>
        <w:tabs>
          <w:tab w:val="left" w:pos="2724"/>
        </w:tabs>
        <w:rPr>
          <w:caps/>
        </w:rPr>
      </w:pPr>
      <w:r w:rsidRPr="004D48FB">
        <w:rPr>
          <w:caps/>
        </w:rPr>
        <w:drawing>
          <wp:inline distT="0" distB="0" distL="0" distR="0" wp14:anchorId="764257D4" wp14:editId="483D47A2">
            <wp:extent cx="6246249" cy="2827464"/>
            <wp:effectExtent l="0" t="0" r="0" b="0"/>
            <wp:docPr id="1888145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45239" name=""/>
                    <pic:cNvPicPr/>
                  </pic:nvPicPr>
                  <pic:blipFill>
                    <a:blip r:embed="rId127"/>
                    <a:stretch>
                      <a:fillRect/>
                    </a:stretch>
                  </pic:blipFill>
                  <pic:spPr>
                    <a:xfrm>
                      <a:off x="0" y="0"/>
                      <a:ext cx="6256664" cy="2832179"/>
                    </a:xfrm>
                    <a:prstGeom prst="rect">
                      <a:avLst/>
                    </a:prstGeom>
                  </pic:spPr>
                </pic:pic>
              </a:graphicData>
            </a:graphic>
          </wp:inline>
        </w:drawing>
      </w:r>
    </w:p>
    <w:p w14:paraId="60D86C54" w14:textId="77777777" w:rsidR="001850A8" w:rsidRDefault="001850A8" w:rsidP="006A63FE">
      <w:pPr>
        <w:tabs>
          <w:tab w:val="left" w:pos="2724"/>
        </w:tabs>
        <w:rPr>
          <w:caps/>
        </w:rPr>
      </w:pPr>
    </w:p>
    <w:p w14:paraId="1FDA6E25" w14:textId="77777777" w:rsidR="001850A8" w:rsidRDefault="001850A8" w:rsidP="006A63FE">
      <w:pPr>
        <w:tabs>
          <w:tab w:val="left" w:pos="2724"/>
        </w:tabs>
        <w:rPr>
          <w:caps/>
        </w:rPr>
      </w:pPr>
    </w:p>
    <w:p w14:paraId="028EF570" w14:textId="37906420" w:rsidR="001850A8" w:rsidRDefault="001850A8" w:rsidP="006A63FE">
      <w:pPr>
        <w:tabs>
          <w:tab w:val="left" w:pos="2724"/>
        </w:tabs>
        <w:rPr>
          <w:caps/>
        </w:rPr>
      </w:pPr>
      <w:r w:rsidRPr="001850A8">
        <w:rPr>
          <w:caps/>
        </w:rPr>
        <w:drawing>
          <wp:inline distT="0" distB="0" distL="0" distR="0" wp14:anchorId="395E0049" wp14:editId="663DB022">
            <wp:extent cx="7287642" cy="3162741"/>
            <wp:effectExtent l="0" t="0" r="8890" b="0"/>
            <wp:docPr id="3369800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0014" name=""/>
                    <pic:cNvPicPr/>
                  </pic:nvPicPr>
                  <pic:blipFill>
                    <a:blip r:embed="rId128"/>
                    <a:stretch>
                      <a:fillRect/>
                    </a:stretch>
                  </pic:blipFill>
                  <pic:spPr>
                    <a:xfrm>
                      <a:off x="0" y="0"/>
                      <a:ext cx="7287642" cy="3162741"/>
                    </a:xfrm>
                    <a:prstGeom prst="rect">
                      <a:avLst/>
                    </a:prstGeom>
                  </pic:spPr>
                </pic:pic>
              </a:graphicData>
            </a:graphic>
          </wp:inline>
        </w:drawing>
      </w:r>
    </w:p>
    <w:p w14:paraId="3D1D9560" w14:textId="77777777" w:rsidR="001850A8" w:rsidRDefault="001850A8" w:rsidP="006A63FE">
      <w:pPr>
        <w:tabs>
          <w:tab w:val="left" w:pos="2724"/>
        </w:tabs>
        <w:rPr>
          <w:caps/>
        </w:rPr>
      </w:pPr>
    </w:p>
    <w:p w14:paraId="7ECB14A8" w14:textId="77777777" w:rsidR="001850A8" w:rsidRDefault="001850A8" w:rsidP="006A63FE">
      <w:pPr>
        <w:tabs>
          <w:tab w:val="left" w:pos="2724"/>
        </w:tabs>
        <w:rPr>
          <w:caps/>
        </w:rPr>
      </w:pPr>
    </w:p>
    <w:p w14:paraId="07B3D52C" w14:textId="77777777" w:rsidR="001850A8" w:rsidRDefault="001850A8" w:rsidP="006A63FE">
      <w:pPr>
        <w:tabs>
          <w:tab w:val="left" w:pos="2724"/>
        </w:tabs>
        <w:rPr>
          <w:caps/>
        </w:rPr>
      </w:pPr>
    </w:p>
    <w:p w14:paraId="0C9E7B0C" w14:textId="77777777" w:rsidR="001850A8" w:rsidRDefault="001850A8" w:rsidP="006A63FE">
      <w:pPr>
        <w:tabs>
          <w:tab w:val="left" w:pos="2724"/>
        </w:tabs>
        <w:rPr>
          <w:caps/>
        </w:rPr>
      </w:pPr>
    </w:p>
    <w:p w14:paraId="457CEE6C" w14:textId="77777777" w:rsidR="001850A8" w:rsidRDefault="001850A8" w:rsidP="006A63FE">
      <w:pPr>
        <w:tabs>
          <w:tab w:val="left" w:pos="2724"/>
        </w:tabs>
        <w:rPr>
          <w:caps/>
        </w:rPr>
      </w:pPr>
    </w:p>
    <w:p w14:paraId="1FECF704" w14:textId="77777777" w:rsidR="001850A8" w:rsidRDefault="001850A8" w:rsidP="006A63FE">
      <w:pPr>
        <w:tabs>
          <w:tab w:val="left" w:pos="2724"/>
        </w:tabs>
        <w:rPr>
          <w:caps/>
        </w:rPr>
      </w:pPr>
    </w:p>
    <w:p w14:paraId="397BB02C" w14:textId="01DD4A25" w:rsidR="001850A8" w:rsidRDefault="001850A8" w:rsidP="006A63FE">
      <w:pPr>
        <w:tabs>
          <w:tab w:val="left" w:pos="2724"/>
        </w:tabs>
        <w:rPr>
          <w:caps/>
        </w:rPr>
      </w:pPr>
      <w:r w:rsidRPr="001850A8">
        <w:rPr>
          <w:caps/>
        </w:rPr>
        <w:drawing>
          <wp:inline distT="0" distB="0" distL="0" distR="0" wp14:anchorId="2172106F" wp14:editId="6ED20B97">
            <wp:extent cx="5000932" cy="2408986"/>
            <wp:effectExtent l="0" t="0" r="0" b="0"/>
            <wp:docPr id="1101127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27895" name=""/>
                    <pic:cNvPicPr/>
                  </pic:nvPicPr>
                  <pic:blipFill>
                    <a:blip r:embed="rId129"/>
                    <a:stretch>
                      <a:fillRect/>
                    </a:stretch>
                  </pic:blipFill>
                  <pic:spPr>
                    <a:xfrm>
                      <a:off x="0" y="0"/>
                      <a:ext cx="5008166" cy="2412471"/>
                    </a:xfrm>
                    <a:prstGeom prst="rect">
                      <a:avLst/>
                    </a:prstGeom>
                  </pic:spPr>
                </pic:pic>
              </a:graphicData>
            </a:graphic>
          </wp:inline>
        </w:drawing>
      </w:r>
    </w:p>
    <w:p w14:paraId="07BCF622" w14:textId="77777777" w:rsidR="001850A8" w:rsidRDefault="001850A8" w:rsidP="006A63FE">
      <w:pPr>
        <w:tabs>
          <w:tab w:val="left" w:pos="2724"/>
        </w:tabs>
        <w:rPr>
          <w:caps/>
        </w:rPr>
      </w:pPr>
    </w:p>
    <w:p w14:paraId="338F9DE3" w14:textId="27EE8541" w:rsidR="001850A8" w:rsidRDefault="001850A8" w:rsidP="006A63FE">
      <w:pPr>
        <w:tabs>
          <w:tab w:val="left" w:pos="2724"/>
        </w:tabs>
        <w:rPr>
          <w:caps/>
        </w:rPr>
      </w:pPr>
      <w:r w:rsidRPr="001850A8">
        <w:rPr>
          <w:caps/>
        </w:rPr>
        <w:drawing>
          <wp:inline distT="0" distB="0" distL="0" distR="0" wp14:anchorId="047ACFE1" wp14:editId="2788B03B">
            <wp:extent cx="6156837" cy="3377816"/>
            <wp:effectExtent l="0" t="0" r="0" b="0"/>
            <wp:docPr id="1216887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87516" name=""/>
                    <pic:cNvPicPr/>
                  </pic:nvPicPr>
                  <pic:blipFill>
                    <a:blip r:embed="rId130"/>
                    <a:stretch>
                      <a:fillRect/>
                    </a:stretch>
                  </pic:blipFill>
                  <pic:spPr>
                    <a:xfrm>
                      <a:off x="0" y="0"/>
                      <a:ext cx="6159670" cy="3379370"/>
                    </a:xfrm>
                    <a:prstGeom prst="rect">
                      <a:avLst/>
                    </a:prstGeom>
                  </pic:spPr>
                </pic:pic>
              </a:graphicData>
            </a:graphic>
          </wp:inline>
        </w:drawing>
      </w:r>
    </w:p>
    <w:p w14:paraId="4003A36F" w14:textId="77777777" w:rsidR="001850A8" w:rsidRDefault="001850A8" w:rsidP="006A63FE">
      <w:pPr>
        <w:tabs>
          <w:tab w:val="left" w:pos="2724"/>
        </w:tabs>
        <w:rPr>
          <w:caps/>
        </w:rPr>
      </w:pPr>
    </w:p>
    <w:p w14:paraId="63F3175C" w14:textId="77777777" w:rsidR="001850A8" w:rsidRDefault="001850A8" w:rsidP="006A63FE">
      <w:pPr>
        <w:tabs>
          <w:tab w:val="left" w:pos="2724"/>
        </w:tabs>
        <w:rPr>
          <w:caps/>
        </w:rPr>
      </w:pPr>
    </w:p>
    <w:p w14:paraId="031BBE86" w14:textId="77777777" w:rsidR="001850A8" w:rsidRDefault="001850A8" w:rsidP="006A63FE">
      <w:pPr>
        <w:tabs>
          <w:tab w:val="left" w:pos="2724"/>
        </w:tabs>
        <w:rPr>
          <w:caps/>
        </w:rPr>
      </w:pPr>
    </w:p>
    <w:p w14:paraId="023DE043" w14:textId="77777777" w:rsidR="001850A8" w:rsidRDefault="001850A8" w:rsidP="006A63FE">
      <w:pPr>
        <w:tabs>
          <w:tab w:val="left" w:pos="2724"/>
        </w:tabs>
        <w:rPr>
          <w:caps/>
        </w:rPr>
      </w:pPr>
    </w:p>
    <w:p w14:paraId="61696402" w14:textId="77777777" w:rsidR="001850A8" w:rsidRDefault="001850A8" w:rsidP="006A63FE">
      <w:pPr>
        <w:tabs>
          <w:tab w:val="left" w:pos="2724"/>
        </w:tabs>
        <w:rPr>
          <w:caps/>
        </w:rPr>
      </w:pPr>
    </w:p>
    <w:p w14:paraId="494EDC47" w14:textId="2C4E0D16" w:rsidR="001850A8" w:rsidRDefault="001850A8" w:rsidP="006A63FE">
      <w:pPr>
        <w:tabs>
          <w:tab w:val="left" w:pos="2724"/>
        </w:tabs>
        <w:rPr>
          <w:rFonts w:hint="eastAsia"/>
          <w:caps/>
        </w:rPr>
      </w:pPr>
      <w:r w:rsidRPr="001850A8">
        <w:rPr>
          <w:caps/>
        </w:rPr>
        <w:drawing>
          <wp:inline distT="0" distB="0" distL="0" distR="0" wp14:anchorId="4958C38F" wp14:editId="1B5F5788">
            <wp:extent cx="4444487" cy="2492185"/>
            <wp:effectExtent l="0" t="0" r="0" b="0"/>
            <wp:docPr id="1334158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58522" name=""/>
                    <pic:cNvPicPr/>
                  </pic:nvPicPr>
                  <pic:blipFill>
                    <a:blip r:embed="rId131"/>
                    <a:stretch>
                      <a:fillRect/>
                    </a:stretch>
                  </pic:blipFill>
                  <pic:spPr>
                    <a:xfrm>
                      <a:off x="0" y="0"/>
                      <a:ext cx="4448338" cy="2494344"/>
                    </a:xfrm>
                    <a:prstGeom prst="rect">
                      <a:avLst/>
                    </a:prstGeom>
                  </pic:spPr>
                </pic:pic>
              </a:graphicData>
            </a:graphic>
          </wp:inline>
        </w:drawing>
      </w:r>
    </w:p>
    <w:p w14:paraId="14B0392B" w14:textId="77777777" w:rsidR="001850A8" w:rsidRDefault="001850A8" w:rsidP="006A63FE">
      <w:pPr>
        <w:tabs>
          <w:tab w:val="left" w:pos="2724"/>
        </w:tabs>
        <w:rPr>
          <w:caps/>
        </w:rPr>
      </w:pPr>
    </w:p>
    <w:p w14:paraId="28733D11" w14:textId="123F8FAB" w:rsidR="001850A8" w:rsidRDefault="001850A8" w:rsidP="006A63FE">
      <w:pPr>
        <w:tabs>
          <w:tab w:val="left" w:pos="2724"/>
        </w:tabs>
        <w:rPr>
          <w:caps/>
        </w:rPr>
      </w:pPr>
      <w:r w:rsidRPr="001850A8">
        <w:rPr>
          <w:caps/>
        </w:rPr>
        <w:drawing>
          <wp:inline distT="0" distB="0" distL="0" distR="0" wp14:anchorId="2B77598E" wp14:editId="69AFE651">
            <wp:extent cx="4497257" cy="2765322"/>
            <wp:effectExtent l="0" t="0" r="0" b="0"/>
            <wp:docPr id="300573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73200" name=""/>
                    <pic:cNvPicPr/>
                  </pic:nvPicPr>
                  <pic:blipFill>
                    <a:blip r:embed="rId132"/>
                    <a:stretch>
                      <a:fillRect/>
                    </a:stretch>
                  </pic:blipFill>
                  <pic:spPr>
                    <a:xfrm>
                      <a:off x="0" y="0"/>
                      <a:ext cx="4500266" cy="2767172"/>
                    </a:xfrm>
                    <a:prstGeom prst="rect">
                      <a:avLst/>
                    </a:prstGeom>
                  </pic:spPr>
                </pic:pic>
              </a:graphicData>
            </a:graphic>
          </wp:inline>
        </w:drawing>
      </w:r>
    </w:p>
    <w:p w14:paraId="18EFA54E" w14:textId="77777777" w:rsidR="00E83E80" w:rsidRDefault="00E83E80" w:rsidP="006A63FE">
      <w:pPr>
        <w:tabs>
          <w:tab w:val="left" w:pos="2724"/>
        </w:tabs>
        <w:rPr>
          <w:caps/>
        </w:rPr>
      </w:pPr>
    </w:p>
    <w:p w14:paraId="2D12887A" w14:textId="77777777" w:rsidR="00E83E80" w:rsidRDefault="00E83E80" w:rsidP="006A63FE">
      <w:pPr>
        <w:tabs>
          <w:tab w:val="left" w:pos="2724"/>
        </w:tabs>
        <w:rPr>
          <w:caps/>
        </w:rPr>
      </w:pPr>
    </w:p>
    <w:p w14:paraId="1E68D84F" w14:textId="77777777" w:rsidR="00E83E80" w:rsidRDefault="00E83E80" w:rsidP="006A63FE">
      <w:pPr>
        <w:tabs>
          <w:tab w:val="left" w:pos="2724"/>
        </w:tabs>
        <w:rPr>
          <w:caps/>
        </w:rPr>
      </w:pPr>
    </w:p>
    <w:p w14:paraId="0BB596CF" w14:textId="47DC68E9" w:rsidR="00E83E80" w:rsidRPr="004D48FB" w:rsidRDefault="00E83E80" w:rsidP="006A63FE">
      <w:pPr>
        <w:tabs>
          <w:tab w:val="left" w:pos="2724"/>
        </w:tabs>
        <w:rPr>
          <w:rFonts w:hint="eastAsia"/>
          <w:caps/>
        </w:rPr>
      </w:pPr>
      <w:r w:rsidRPr="00E83E80">
        <w:rPr>
          <w:caps/>
        </w:rPr>
        <w:drawing>
          <wp:inline distT="0" distB="0" distL="0" distR="0" wp14:anchorId="6DB194B9" wp14:editId="0C437C2C">
            <wp:extent cx="5434166" cy="3111817"/>
            <wp:effectExtent l="0" t="0" r="0" b="0"/>
            <wp:docPr id="963535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35094" name=""/>
                    <pic:cNvPicPr/>
                  </pic:nvPicPr>
                  <pic:blipFill>
                    <a:blip r:embed="rId133"/>
                    <a:stretch>
                      <a:fillRect/>
                    </a:stretch>
                  </pic:blipFill>
                  <pic:spPr>
                    <a:xfrm>
                      <a:off x="0" y="0"/>
                      <a:ext cx="5435759" cy="3112729"/>
                    </a:xfrm>
                    <a:prstGeom prst="rect">
                      <a:avLst/>
                    </a:prstGeom>
                  </pic:spPr>
                </pic:pic>
              </a:graphicData>
            </a:graphic>
          </wp:inline>
        </w:drawing>
      </w:r>
    </w:p>
    <w:sectPr w:rsidR="00E83E80" w:rsidRPr="004D48F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17212" w14:textId="77777777" w:rsidR="006E3C3A" w:rsidRDefault="006E3C3A" w:rsidP="008E79F8">
      <w:pPr>
        <w:rPr>
          <w:rFonts w:hint="eastAsia"/>
        </w:rPr>
      </w:pPr>
      <w:r>
        <w:separator/>
      </w:r>
    </w:p>
  </w:endnote>
  <w:endnote w:type="continuationSeparator" w:id="0">
    <w:p w14:paraId="7D205470" w14:textId="77777777" w:rsidR="006E3C3A" w:rsidRDefault="006E3C3A" w:rsidP="008E79F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DD915" w14:textId="77777777" w:rsidR="006E3C3A" w:rsidRDefault="006E3C3A" w:rsidP="008E79F8">
      <w:pPr>
        <w:rPr>
          <w:rFonts w:hint="eastAsia"/>
        </w:rPr>
      </w:pPr>
      <w:r>
        <w:separator/>
      </w:r>
    </w:p>
  </w:footnote>
  <w:footnote w:type="continuationSeparator" w:id="0">
    <w:p w14:paraId="52435A01" w14:textId="77777777" w:rsidR="006E3C3A" w:rsidRDefault="006E3C3A" w:rsidP="008E79F8">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0FFF"/>
    <w:multiLevelType w:val="multilevel"/>
    <w:tmpl w:val="A2B2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41FEE"/>
    <w:multiLevelType w:val="hybridMultilevel"/>
    <w:tmpl w:val="4D24F1FE"/>
    <w:lvl w:ilvl="0" w:tplc="60DCF5DB">
      <w:start w:val="1"/>
      <w:numFmt w:val="decimal"/>
      <w:lvlText w:val="%1、"/>
      <w:lvlJc w:val="left"/>
      <w:pPr>
        <w:ind w:left="2745" w:hanging="440"/>
      </w:pPr>
    </w:lvl>
    <w:lvl w:ilvl="1" w:tplc="04090019" w:tentative="1">
      <w:start w:val="1"/>
      <w:numFmt w:val="lowerLetter"/>
      <w:lvlText w:val="%2)"/>
      <w:lvlJc w:val="left"/>
      <w:pPr>
        <w:ind w:left="3185" w:hanging="440"/>
      </w:pPr>
    </w:lvl>
    <w:lvl w:ilvl="2" w:tplc="0409001B" w:tentative="1">
      <w:start w:val="1"/>
      <w:numFmt w:val="lowerRoman"/>
      <w:lvlText w:val="%3."/>
      <w:lvlJc w:val="right"/>
      <w:pPr>
        <w:ind w:left="3625" w:hanging="440"/>
      </w:pPr>
    </w:lvl>
    <w:lvl w:ilvl="3" w:tplc="0409000F" w:tentative="1">
      <w:start w:val="1"/>
      <w:numFmt w:val="decimal"/>
      <w:lvlText w:val="%4."/>
      <w:lvlJc w:val="left"/>
      <w:pPr>
        <w:ind w:left="4065" w:hanging="440"/>
      </w:pPr>
    </w:lvl>
    <w:lvl w:ilvl="4" w:tplc="04090019" w:tentative="1">
      <w:start w:val="1"/>
      <w:numFmt w:val="lowerLetter"/>
      <w:lvlText w:val="%5)"/>
      <w:lvlJc w:val="left"/>
      <w:pPr>
        <w:ind w:left="4505" w:hanging="440"/>
      </w:pPr>
    </w:lvl>
    <w:lvl w:ilvl="5" w:tplc="0409001B" w:tentative="1">
      <w:start w:val="1"/>
      <w:numFmt w:val="lowerRoman"/>
      <w:lvlText w:val="%6."/>
      <w:lvlJc w:val="right"/>
      <w:pPr>
        <w:ind w:left="4945" w:hanging="440"/>
      </w:pPr>
    </w:lvl>
    <w:lvl w:ilvl="6" w:tplc="0409000F" w:tentative="1">
      <w:start w:val="1"/>
      <w:numFmt w:val="decimal"/>
      <w:lvlText w:val="%7."/>
      <w:lvlJc w:val="left"/>
      <w:pPr>
        <w:ind w:left="5385" w:hanging="440"/>
      </w:pPr>
    </w:lvl>
    <w:lvl w:ilvl="7" w:tplc="04090019" w:tentative="1">
      <w:start w:val="1"/>
      <w:numFmt w:val="lowerLetter"/>
      <w:lvlText w:val="%8)"/>
      <w:lvlJc w:val="left"/>
      <w:pPr>
        <w:ind w:left="5825" w:hanging="440"/>
      </w:pPr>
    </w:lvl>
    <w:lvl w:ilvl="8" w:tplc="0409001B" w:tentative="1">
      <w:start w:val="1"/>
      <w:numFmt w:val="lowerRoman"/>
      <w:lvlText w:val="%9."/>
      <w:lvlJc w:val="right"/>
      <w:pPr>
        <w:ind w:left="6265" w:hanging="440"/>
      </w:pPr>
    </w:lvl>
  </w:abstractNum>
  <w:abstractNum w:abstractNumId="2" w15:restartNumberingAfterBreak="0">
    <w:nsid w:val="124F067A"/>
    <w:multiLevelType w:val="multilevel"/>
    <w:tmpl w:val="411A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D0ADE"/>
    <w:multiLevelType w:val="hybridMultilevel"/>
    <w:tmpl w:val="FFC83C76"/>
    <w:lvl w:ilvl="0" w:tplc="C99274F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3594159"/>
    <w:multiLevelType w:val="hybridMultilevel"/>
    <w:tmpl w:val="599E9614"/>
    <w:lvl w:ilvl="0" w:tplc="970AC94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481297A"/>
    <w:multiLevelType w:val="hybridMultilevel"/>
    <w:tmpl w:val="79E6D626"/>
    <w:lvl w:ilvl="0" w:tplc="46C2133E">
      <w:start w:val="1"/>
      <w:numFmt w:val="decimal"/>
      <w:lvlText w:val="%1、"/>
      <w:lvlJc w:val="left"/>
      <w:pPr>
        <w:ind w:left="420" w:hanging="360"/>
      </w:pPr>
      <w:rPr>
        <w:rFonts w:hint="default"/>
      </w:rPr>
    </w:lvl>
    <w:lvl w:ilvl="1" w:tplc="04090019" w:tentative="1">
      <w:start w:val="1"/>
      <w:numFmt w:val="lowerLetter"/>
      <w:lvlText w:val="%2)"/>
      <w:lvlJc w:val="left"/>
      <w:pPr>
        <w:ind w:left="940" w:hanging="440"/>
      </w:pPr>
    </w:lvl>
    <w:lvl w:ilvl="2" w:tplc="0409001B" w:tentative="1">
      <w:start w:val="1"/>
      <w:numFmt w:val="lowerRoman"/>
      <w:lvlText w:val="%3."/>
      <w:lvlJc w:val="right"/>
      <w:pPr>
        <w:ind w:left="1380" w:hanging="440"/>
      </w:pPr>
    </w:lvl>
    <w:lvl w:ilvl="3" w:tplc="0409000F" w:tentative="1">
      <w:start w:val="1"/>
      <w:numFmt w:val="decimal"/>
      <w:lvlText w:val="%4."/>
      <w:lvlJc w:val="left"/>
      <w:pPr>
        <w:ind w:left="1820" w:hanging="440"/>
      </w:pPr>
    </w:lvl>
    <w:lvl w:ilvl="4" w:tplc="04090019" w:tentative="1">
      <w:start w:val="1"/>
      <w:numFmt w:val="lowerLetter"/>
      <w:lvlText w:val="%5)"/>
      <w:lvlJc w:val="left"/>
      <w:pPr>
        <w:ind w:left="2260" w:hanging="440"/>
      </w:pPr>
    </w:lvl>
    <w:lvl w:ilvl="5" w:tplc="0409001B" w:tentative="1">
      <w:start w:val="1"/>
      <w:numFmt w:val="lowerRoman"/>
      <w:lvlText w:val="%6."/>
      <w:lvlJc w:val="right"/>
      <w:pPr>
        <w:ind w:left="2700" w:hanging="440"/>
      </w:pPr>
    </w:lvl>
    <w:lvl w:ilvl="6" w:tplc="0409000F" w:tentative="1">
      <w:start w:val="1"/>
      <w:numFmt w:val="decimal"/>
      <w:lvlText w:val="%7."/>
      <w:lvlJc w:val="left"/>
      <w:pPr>
        <w:ind w:left="3140" w:hanging="440"/>
      </w:pPr>
    </w:lvl>
    <w:lvl w:ilvl="7" w:tplc="04090019" w:tentative="1">
      <w:start w:val="1"/>
      <w:numFmt w:val="lowerLetter"/>
      <w:lvlText w:val="%8)"/>
      <w:lvlJc w:val="left"/>
      <w:pPr>
        <w:ind w:left="3580" w:hanging="440"/>
      </w:pPr>
    </w:lvl>
    <w:lvl w:ilvl="8" w:tplc="0409001B" w:tentative="1">
      <w:start w:val="1"/>
      <w:numFmt w:val="lowerRoman"/>
      <w:lvlText w:val="%9."/>
      <w:lvlJc w:val="right"/>
      <w:pPr>
        <w:ind w:left="4020" w:hanging="440"/>
      </w:pPr>
    </w:lvl>
  </w:abstractNum>
  <w:abstractNum w:abstractNumId="6" w15:restartNumberingAfterBreak="0">
    <w:nsid w:val="2B267CDD"/>
    <w:multiLevelType w:val="hybridMultilevel"/>
    <w:tmpl w:val="61489172"/>
    <w:lvl w:ilvl="0" w:tplc="0B94849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C844E2B"/>
    <w:multiLevelType w:val="multilevel"/>
    <w:tmpl w:val="0D060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423167"/>
    <w:multiLevelType w:val="hybridMultilevel"/>
    <w:tmpl w:val="0B1C8F02"/>
    <w:lvl w:ilvl="0" w:tplc="60DCF5DB">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450C3221"/>
    <w:multiLevelType w:val="multilevel"/>
    <w:tmpl w:val="C3729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E05EDE"/>
    <w:multiLevelType w:val="hybridMultilevel"/>
    <w:tmpl w:val="90BE5CB2"/>
    <w:lvl w:ilvl="0" w:tplc="60DCF5DB">
      <w:start w:val="1"/>
      <w:numFmt w:val="decimal"/>
      <w:lvlText w:val="%1、"/>
      <w:lvlJc w:val="left"/>
      <w:pPr>
        <w:ind w:left="2305" w:hanging="440"/>
      </w:pPr>
    </w:lvl>
    <w:lvl w:ilvl="1" w:tplc="04090019" w:tentative="1">
      <w:start w:val="1"/>
      <w:numFmt w:val="lowerLetter"/>
      <w:lvlText w:val="%2)"/>
      <w:lvlJc w:val="left"/>
      <w:pPr>
        <w:ind w:left="2745" w:hanging="440"/>
      </w:pPr>
    </w:lvl>
    <w:lvl w:ilvl="2" w:tplc="0409001B" w:tentative="1">
      <w:start w:val="1"/>
      <w:numFmt w:val="lowerRoman"/>
      <w:lvlText w:val="%3."/>
      <w:lvlJc w:val="right"/>
      <w:pPr>
        <w:ind w:left="3185" w:hanging="440"/>
      </w:pPr>
    </w:lvl>
    <w:lvl w:ilvl="3" w:tplc="0409000F" w:tentative="1">
      <w:start w:val="1"/>
      <w:numFmt w:val="decimal"/>
      <w:lvlText w:val="%4."/>
      <w:lvlJc w:val="left"/>
      <w:pPr>
        <w:ind w:left="3625" w:hanging="440"/>
      </w:pPr>
    </w:lvl>
    <w:lvl w:ilvl="4" w:tplc="04090019" w:tentative="1">
      <w:start w:val="1"/>
      <w:numFmt w:val="lowerLetter"/>
      <w:lvlText w:val="%5)"/>
      <w:lvlJc w:val="left"/>
      <w:pPr>
        <w:ind w:left="4065" w:hanging="440"/>
      </w:pPr>
    </w:lvl>
    <w:lvl w:ilvl="5" w:tplc="0409001B" w:tentative="1">
      <w:start w:val="1"/>
      <w:numFmt w:val="lowerRoman"/>
      <w:lvlText w:val="%6."/>
      <w:lvlJc w:val="right"/>
      <w:pPr>
        <w:ind w:left="4505" w:hanging="440"/>
      </w:pPr>
    </w:lvl>
    <w:lvl w:ilvl="6" w:tplc="0409000F" w:tentative="1">
      <w:start w:val="1"/>
      <w:numFmt w:val="decimal"/>
      <w:lvlText w:val="%7."/>
      <w:lvlJc w:val="left"/>
      <w:pPr>
        <w:ind w:left="4945" w:hanging="440"/>
      </w:pPr>
    </w:lvl>
    <w:lvl w:ilvl="7" w:tplc="04090019" w:tentative="1">
      <w:start w:val="1"/>
      <w:numFmt w:val="lowerLetter"/>
      <w:lvlText w:val="%8)"/>
      <w:lvlJc w:val="left"/>
      <w:pPr>
        <w:ind w:left="5385" w:hanging="440"/>
      </w:pPr>
    </w:lvl>
    <w:lvl w:ilvl="8" w:tplc="0409001B" w:tentative="1">
      <w:start w:val="1"/>
      <w:numFmt w:val="lowerRoman"/>
      <w:lvlText w:val="%9."/>
      <w:lvlJc w:val="right"/>
      <w:pPr>
        <w:ind w:left="5825" w:hanging="440"/>
      </w:pPr>
    </w:lvl>
  </w:abstractNum>
  <w:abstractNum w:abstractNumId="11" w15:restartNumberingAfterBreak="0">
    <w:nsid w:val="55A200F8"/>
    <w:multiLevelType w:val="multilevel"/>
    <w:tmpl w:val="D6B2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AE51CF"/>
    <w:multiLevelType w:val="multilevel"/>
    <w:tmpl w:val="58008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BD3EA1"/>
    <w:multiLevelType w:val="hybridMultilevel"/>
    <w:tmpl w:val="50ECD6CA"/>
    <w:lvl w:ilvl="0" w:tplc="F638753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6399353D"/>
    <w:multiLevelType w:val="hybridMultilevel"/>
    <w:tmpl w:val="9D94A1B0"/>
    <w:lvl w:ilvl="0" w:tplc="CBDA1A4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71B866B9"/>
    <w:multiLevelType w:val="multilevel"/>
    <w:tmpl w:val="4524C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DB40A3"/>
    <w:multiLevelType w:val="hybridMultilevel"/>
    <w:tmpl w:val="F2AAEE98"/>
    <w:lvl w:ilvl="0" w:tplc="8036088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40833350">
    <w:abstractNumId w:val="10"/>
  </w:num>
  <w:num w:numId="2" w16cid:durableId="1773352956">
    <w:abstractNumId w:val="1"/>
  </w:num>
  <w:num w:numId="3" w16cid:durableId="1793937538">
    <w:abstractNumId w:val="8"/>
  </w:num>
  <w:num w:numId="4" w16cid:durableId="1223834890">
    <w:abstractNumId w:val="7"/>
  </w:num>
  <w:num w:numId="5" w16cid:durableId="1742873353">
    <w:abstractNumId w:val="12"/>
  </w:num>
  <w:num w:numId="6" w16cid:durableId="1294478327">
    <w:abstractNumId w:val="0"/>
  </w:num>
  <w:num w:numId="7" w16cid:durableId="728267488">
    <w:abstractNumId w:val="5"/>
  </w:num>
  <w:num w:numId="8" w16cid:durableId="29379821">
    <w:abstractNumId w:val="11"/>
  </w:num>
  <w:num w:numId="9" w16cid:durableId="350374534">
    <w:abstractNumId w:val="15"/>
  </w:num>
  <w:num w:numId="10" w16cid:durableId="914704532">
    <w:abstractNumId w:val="2"/>
  </w:num>
  <w:num w:numId="11" w16cid:durableId="538325989">
    <w:abstractNumId w:val="9"/>
  </w:num>
  <w:num w:numId="12" w16cid:durableId="991300404">
    <w:abstractNumId w:val="6"/>
  </w:num>
  <w:num w:numId="13" w16cid:durableId="1152521616">
    <w:abstractNumId w:val="3"/>
  </w:num>
  <w:num w:numId="14" w16cid:durableId="781070151">
    <w:abstractNumId w:val="14"/>
  </w:num>
  <w:num w:numId="15" w16cid:durableId="367292285">
    <w:abstractNumId w:val="4"/>
  </w:num>
  <w:num w:numId="16" w16cid:durableId="271788029">
    <w:abstractNumId w:val="16"/>
  </w:num>
  <w:num w:numId="17" w16cid:durableId="20491383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3"/>
  <w:bordersDoNotSurroundHeader/>
  <w:bordersDoNotSurroundFooter/>
  <w:defaultTabStop w:val="420"/>
  <w:characterSpacingControl w:val="doNotCompress"/>
  <w:hdrShapeDefaults>
    <o:shapedefaults v:ext="edit" spidmax="2068"/>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59F3"/>
    <w:rsid w:val="00000ACC"/>
    <w:rsid w:val="00006288"/>
    <w:rsid w:val="00006D7C"/>
    <w:rsid w:val="000127CB"/>
    <w:rsid w:val="0001313A"/>
    <w:rsid w:val="00016C6F"/>
    <w:rsid w:val="00020371"/>
    <w:rsid w:val="000264FC"/>
    <w:rsid w:val="000338CB"/>
    <w:rsid w:val="000467F2"/>
    <w:rsid w:val="0005282A"/>
    <w:rsid w:val="0005647F"/>
    <w:rsid w:val="0005699A"/>
    <w:rsid w:val="0006585D"/>
    <w:rsid w:val="00081A8C"/>
    <w:rsid w:val="000C0D11"/>
    <w:rsid w:val="000C2AEA"/>
    <w:rsid w:val="000D4B23"/>
    <w:rsid w:val="000E53A5"/>
    <w:rsid w:val="000E552D"/>
    <w:rsid w:val="000F502D"/>
    <w:rsid w:val="001044B9"/>
    <w:rsid w:val="00133462"/>
    <w:rsid w:val="00135B7F"/>
    <w:rsid w:val="00153CC1"/>
    <w:rsid w:val="00163F50"/>
    <w:rsid w:val="00174007"/>
    <w:rsid w:val="001771B2"/>
    <w:rsid w:val="001850A8"/>
    <w:rsid w:val="0019510E"/>
    <w:rsid w:val="00195E6B"/>
    <w:rsid w:val="001A0B63"/>
    <w:rsid w:val="001A3DE9"/>
    <w:rsid w:val="001B0F46"/>
    <w:rsid w:val="001B442C"/>
    <w:rsid w:val="001C5A17"/>
    <w:rsid w:val="001D0051"/>
    <w:rsid w:val="001D7B12"/>
    <w:rsid w:val="00202D69"/>
    <w:rsid w:val="00217693"/>
    <w:rsid w:val="00217D19"/>
    <w:rsid w:val="002518E8"/>
    <w:rsid w:val="00260AF6"/>
    <w:rsid w:val="0026271B"/>
    <w:rsid w:val="00263119"/>
    <w:rsid w:val="00272454"/>
    <w:rsid w:val="00280290"/>
    <w:rsid w:val="002957C8"/>
    <w:rsid w:val="002B1A29"/>
    <w:rsid w:val="002B21A2"/>
    <w:rsid w:val="002C1F9C"/>
    <w:rsid w:val="002C40A6"/>
    <w:rsid w:val="002D03B9"/>
    <w:rsid w:val="002D04D0"/>
    <w:rsid w:val="002D2722"/>
    <w:rsid w:val="002D3C1A"/>
    <w:rsid w:val="002E704B"/>
    <w:rsid w:val="00300947"/>
    <w:rsid w:val="0030579A"/>
    <w:rsid w:val="00310291"/>
    <w:rsid w:val="0031413B"/>
    <w:rsid w:val="003163C8"/>
    <w:rsid w:val="00332CD9"/>
    <w:rsid w:val="003606A9"/>
    <w:rsid w:val="00365993"/>
    <w:rsid w:val="003709F4"/>
    <w:rsid w:val="00372FE5"/>
    <w:rsid w:val="00374F8C"/>
    <w:rsid w:val="00376B32"/>
    <w:rsid w:val="00390C82"/>
    <w:rsid w:val="0039637D"/>
    <w:rsid w:val="003A3991"/>
    <w:rsid w:val="003A7B2C"/>
    <w:rsid w:val="003B75ED"/>
    <w:rsid w:val="003C4478"/>
    <w:rsid w:val="003C4DD2"/>
    <w:rsid w:val="003C60E2"/>
    <w:rsid w:val="003D4858"/>
    <w:rsid w:val="003E0336"/>
    <w:rsid w:val="00411805"/>
    <w:rsid w:val="00426A29"/>
    <w:rsid w:val="004459F3"/>
    <w:rsid w:val="00451CBF"/>
    <w:rsid w:val="00454388"/>
    <w:rsid w:val="004557CA"/>
    <w:rsid w:val="00456F76"/>
    <w:rsid w:val="00460854"/>
    <w:rsid w:val="004713C0"/>
    <w:rsid w:val="00473E62"/>
    <w:rsid w:val="004769D6"/>
    <w:rsid w:val="00480AB4"/>
    <w:rsid w:val="00486CD5"/>
    <w:rsid w:val="00494228"/>
    <w:rsid w:val="0049493D"/>
    <w:rsid w:val="00496E1C"/>
    <w:rsid w:val="004C0861"/>
    <w:rsid w:val="004C33D0"/>
    <w:rsid w:val="004D29A6"/>
    <w:rsid w:val="004D48FB"/>
    <w:rsid w:val="005076B2"/>
    <w:rsid w:val="00510AA3"/>
    <w:rsid w:val="0051662B"/>
    <w:rsid w:val="005307B5"/>
    <w:rsid w:val="005325F2"/>
    <w:rsid w:val="00563A4F"/>
    <w:rsid w:val="005643FB"/>
    <w:rsid w:val="00567D68"/>
    <w:rsid w:val="005735D5"/>
    <w:rsid w:val="0059609B"/>
    <w:rsid w:val="00597414"/>
    <w:rsid w:val="005A1EA8"/>
    <w:rsid w:val="005A1F60"/>
    <w:rsid w:val="005A2C1D"/>
    <w:rsid w:val="005A6FAB"/>
    <w:rsid w:val="005D7B6A"/>
    <w:rsid w:val="005F6C39"/>
    <w:rsid w:val="006067A3"/>
    <w:rsid w:val="00621011"/>
    <w:rsid w:val="00624E75"/>
    <w:rsid w:val="00627ED2"/>
    <w:rsid w:val="006361C1"/>
    <w:rsid w:val="006637EF"/>
    <w:rsid w:val="00663F97"/>
    <w:rsid w:val="00664E9A"/>
    <w:rsid w:val="006762FF"/>
    <w:rsid w:val="0068014E"/>
    <w:rsid w:val="00693F5D"/>
    <w:rsid w:val="006A46B3"/>
    <w:rsid w:val="006A63FE"/>
    <w:rsid w:val="006B09DF"/>
    <w:rsid w:val="006B1101"/>
    <w:rsid w:val="006B45C4"/>
    <w:rsid w:val="006B49F5"/>
    <w:rsid w:val="006C1AF8"/>
    <w:rsid w:val="006E3C3A"/>
    <w:rsid w:val="006F2613"/>
    <w:rsid w:val="00724780"/>
    <w:rsid w:val="00726882"/>
    <w:rsid w:val="00733473"/>
    <w:rsid w:val="0074368D"/>
    <w:rsid w:val="00757983"/>
    <w:rsid w:val="007721F8"/>
    <w:rsid w:val="0078747F"/>
    <w:rsid w:val="007B00D4"/>
    <w:rsid w:val="007B3FDF"/>
    <w:rsid w:val="007B6CBA"/>
    <w:rsid w:val="007C117C"/>
    <w:rsid w:val="007C79EC"/>
    <w:rsid w:val="007E0973"/>
    <w:rsid w:val="007E315D"/>
    <w:rsid w:val="007F02C5"/>
    <w:rsid w:val="007F4B50"/>
    <w:rsid w:val="00807E1D"/>
    <w:rsid w:val="00842208"/>
    <w:rsid w:val="008625E8"/>
    <w:rsid w:val="008719B7"/>
    <w:rsid w:val="008747E1"/>
    <w:rsid w:val="00881D35"/>
    <w:rsid w:val="00886351"/>
    <w:rsid w:val="0089152E"/>
    <w:rsid w:val="008930B8"/>
    <w:rsid w:val="00896A91"/>
    <w:rsid w:val="008A265A"/>
    <w:rsid w:val="008A3E15"/>
    <w:rsid w:val="008B58A6"/>
    <w:rsid w:val="008C0C11"/>
    <w:rsid w:val="008C173A"/>
    <w:rsid w:val="008D66DF"/>
    <w:rsid w:val="008E3210"/>
    <w:rsid w:val="008E50B6"/>
    <w:rsid w:val="008E5A43"/>
    <w:rsid w:val="008E68D4"/>
    <w:rsid w:val="008E79F8"/>
    <w:rsid w:val="008F31A1"/>
    <w:rsid w:val="009151C9"/>
    <w:rsid w:val="00915769"/>
    <w:rsid w:val="00920AD0"/>
    <w:rsid w:val="00925DA1"/>
    <w:rsid w:val="00950B0A"/>
    <w:rsid w:val="009578AD"/>
    <w:rsid w:val="00962426"/>
    <w:rsid w:val="009668CF"/>
    <w:rsid w:val="009678A9"/>
    <w:rsid w:val="00993CA1"/>
    <w:rsid w:val="00995F48"/>
    <w:rsid w:val="009B4119"/>
    <w:rsid w:val="009C5C08"/>
    <w:rsid w:val="009E15F5"/>
    <w:rsid w:val="00A04BAC"/>
    <w:rsid w:val="00A1354A"/>
    <w:rsid w:val="00A265E1"/>
    <w:rsid w:val="00A27D91"/>
    <w:rsid w:val="00A6248F"/>
    <w:rsid w:val="00A77C36"/>
    <w:rsid w:val="00A83D31"/>
    <w:rsid w:val="00A91561"/>
    <w:rsid w:val="00A940FA"/>
    <w:rsid w:val="00AB00DE"/>
    <w:rsid w:val="00AC0CC0"/>
    <w:rsid w:val="00AC2CC3"/>
    <w:rsid w:val="00AE424B"/>
    <w:rsid w:val="00B04F82"/>
    <w:rsid w:val="00B102D9"/>
    <w:rsid w:val="00B36C02"/>
    <w:rsid w:val="00B44878"/>
    <w:rsid w:val="00B5096A"/>
    <w:rsid w:val="00B557D7"/>
    <w:rsid w:val="00B60E59"/>
    <w:rsid w:val="00B61DCE"/>
    <w:rsid w:val="00B63847"/>
    <w:rsid w:val="00B77D15"/>
    <w:rsid w:val="00B912C2"/>
    <w:rsid w:val="00B9468C"/>
    <w:rsid w:val="00B95897"/>
    <w:rsid w:val="00B95D25"/>
    <w:rsid w:val="00BA52EB"/>
    <w:rsid w:val="00BA57A3"/>
    <w:rsid w:val="00BA7015"/>
    <w:rsid w:val="00BB285B"/>
    <w:rsid w:val="00BB7FA5"/>
    <w:rsid w:val="00BD6ED1"/>
    <w:rsid w:val="00BF0621"/>
    <w:rsid w:val="00BF3791"/>
    <w:rsid w:val="00C11C1B"/>
    <w:rsid w:val="00C20130"/>
    <w:rsid w:val="00C22F00"/>
    <w:rsid w:val="00C23FDC"/>
    <w:rsid w:val="00C27631"/>
    <w:rsid w:val="00C32E2A"/>
    <w:rsid w:val="00C33D6C"/>
    <w:rsid w:val="00C44DBD"/>
    <w:rsid w:val="00C46D74"/>
    <w:rsid w:val="00C4720A"/>
    <w:rsid w:val="00C47900"/>
    <w:rsid w:val="00C53C3C"/>
    <w:rsid w:val="00C6735D"/>
    <w:rsid w:val="00C711A1"/>
    <w:rsid w:val="00C912CF"/>
    <w:rsid w:val="00CA5A15"/>
    <w:rsid w:val="00CB5AFA"/>
    <w:rsid w:val="00CB6E72"/>
    <w:rsid w:val="00CF2DEB"/>
    <w:rsid w:val="00CF4069"/>
    <w:rsid w:val="00D041C7"/>
    <w:rsid w:val="00D16719"/>
    <w:rsid w:val="00D230EC"/>
    <w:rsid w:val="00D643BA"/>
    <w:rsid w:val="00D70E0C"/>
    <w:rsid w:val="00D747F8"/>
    <w:rsid w:val="00D80668"/>
    <w:rsid w:val="00D84AEF"/>
    <w:rsid w:val="00D95A26"/>
    <w:rsid w:val="00DA717F"/>
    <w:rsid w:val="00DB33DE"/>
    <w:rsid w:val="00DC4885"/>
    <w:rsid w:val="00DE05D3"/>
    <w:rsid w:val="00DF1B3F"/>
    <w:rsid w:val="00E04C3E"/>
    <w:rsid w:val="00E05C90"/>
    <w:rsid w:val="00E215DD"/>
    <w:rsid w:val="00E23D44"/>
    <w:rsid w:val="00E304CD"/>
    <w:rsid w:val="00E30FF8"/>
    <w:rsid w:val="00E31708"/>
    <w:rsid w:val="00E3439B"/>
    <w:rsid w:val="00E44AF3"/>
    <w:rsid w:val="00E45465"/>
    <w:rsid w:val="00E558C4"/>
    <w:rsid w:val="00E60557"/>
    <w:rsid w:val="00E806F1"/>
    <w:rsid w:val="00E83E80"/>
    <w:rsid w:val="00E928A5"/>
    <w:rsid w:val="00EA404B"/>
    <w:rsid w:val="00EA7BE2"/>
    <w:rsid w:val="00EB713B"/>
    <w:rsid w:val="00EC4420"/>
    <w:rsid w:val="00EC6589"/>
    <w:rsid w:val="00EE30DA"/>
    <w:rsid w:val="00EF01AC"/>
    <w:rsid w:val="00EF05EF"/>
    <w:rsid w:val="00F0372B"/>
    <w:rsid w:val="00F12BDD"/>
    <w:rsid w:val="00F15321"/>
    <w:rsid w:val="00F16124"/>
    <w:rsid w:val="00F224F6"/>
    <w:rsid w:val="00F27798"/>
    <w:rsid w:val="00F27F7A"/>
    <w:rsid w:val="00F343E7"/>
    <w:rsid w:val="00F403C2"/>
    <w:rsid w:val="00F65C00"/>
    <w:rsid w:val="00FA7518"/>
    <w:rsid w:val="00FB6D21"/>
    <w:rsid w:val="00FC1E4D"/>
    <w:rsid w:val="00FC29D9"/>
    <w:rsid w:val="00FE09F6"/>
    <w:rsid w:val="00FE6049"/>
    <w:rsid w:val="00FE6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0AC6572F"/>
  <w15:chartTrackingRefBased/>
  <w15:docId w15:val="{8961FEC3-7DD0-4DAA-BE28-00D2993EA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4B23"/>
    <w:pPr>
      <w:widowControl w:val="0"/>
      <w:jc w:val="both"/>
    </w:pPr>
  </w:style>
  <w:style w:type="paragraph" w:styleId="2">
    <w:name w:val="heading 2"/>
    <w:basedOn w:val="a"/>
    <w:next w:val="a"/>
    <w:link w:val="20"/>
    <w:uiPriority w:val="9"/>
    <w:unhideWhenUsed/>
    <w:qFormat/>
    <w:rsid w:val="00426A2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F65C00"/>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8E79F8"/>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41180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47F8"/>
    <w:pPr>
      <w:ind w:firstLineChars="200" w:firstLine="420"/>
    </w:pPr>
  </w:style>
  <w:style w:type="character" w:styleId="a4">
    <w:name w:val="Hyperlink"/>
    <w:basedOn w:val="a0"/>
    <w:uiPriority w:val="99"/>
    <w:unhideWhenUsed/>
    <w:rsid w:val="00C22F00"/>
    <w:rPr>
      <w:color w:val="0563C1" w:themeColor="hyperlink"/>
      <w:u w:val="single"/>
    </w:rPr>
  </w:style>
  <w:style w:type="character" w:styleId="a5">
    <w:name w:val="Unresolved Mention"/>
    <w:basedOn w:val="a0"/>
    <w:uiPriority w:val="99"/>
    <w:semiHidden/>
    <w:unhideWhenUsed/>
    <w:rsid w:val="00C22F00"/>
    <w:rPr>
      <w:color w:val="605E5C"/>
      <w:shd w:val="clear" w:color="auto" w:fill="E1DFDD"/>
    </w:rPr>
  </w:style>
  <w:style w:type="character" w:customStyle="1" w:styleId="20">
    <w:name w:val="标题 2 字符"/>
    <w:basedOn w:val="a0"/>
    <w:link w:val="2"/>
    <w:uiPriority w:val="9"/>
    <w:rsid w:val="00426A29"/>
    <w:rPr>
      <w:rFonts w:asciiTheme="majorHAnsi" w:eastAsiaTheme="majorEastAsia" w:hAnsiTheme="majorHAnsi" w:cstheme="majorBidi"/>
      <w:b/>
      <w:bCs/>
      <w:sz w:val="32"/>
      <w:szCs w:val="32"/>
    </w:rPr>
  </w:style>
  <w:style w:type="paragraph" w:styleId="a6">
    <w:name w:val="No Spacing"/>
    <w:uiPriority w:val="1"/>
    <w:qFormat/>
    <w:rsid w:val="00454388"/>
    <w:pPr>
      <w:widowControl w:val="0"/>
      <w:jc w:val="both"/>
    </w:pPr>
  </w:style>
  <w:style w:type="character" w:customStyle="1" w:styleId="30">
    <w:name w:val="标题 3 字符"/>
    <w:basedOn w:val="a0"/>
    <w:link w:val="3"/>
    <w:uiPriority w:val="9"/>
    <w:rsid w:val="00F65C00"/>
    <w:rPr>
      <w:b/>
      <w:bCs/>
      <w:sz w:val="32"/>
      <w:szCs w:val="32"/>
    </w:rPr>
  </w:style>
  <w:style w:type="paragraph" w:styleId="a7">
    <w:name w:val="header"/>
    <w:basedOn w:val="a"/>
    <w:link w:val="a8"/>
    <w:uiPriority w:val="99"/>
    <w:unhideWhenUsed/>
    <w:rsid w:val="008E79F8"/>
    <w:pPr>
      <w:tabs>
        <w:tab w:val="center" w:pos="4153"/>
        <w:tab w:val="right" w:pos="8306"/>
      </w:tabs>
      <w:snapToGrid w:val="0"/>
      <w:jc w:val="center"/>
    </w:pPr>
    <w:rPr>
      <w:sz w:val="18"/>
      <w:szCs w:val="18"/>
    </w:rPr>
  </w:style>
  <w:style w:type="character" w:customStyle="1" w:styleId="a8">
    <w:name w:val="页眉 字符"/>
    <w:basedOn w:val="a0"/>
    <w:link w:val="a7"/>
    <w:uiPriority w:val="99"/>
    <w:rsid w:val="008E79F8"/>
    <w:rPr>
      <w:sz w:val="18"/>
      <w:szCs w:val="18"/>
    </w:rPr>
  </w:style>
  <w:style w:type="paragraph" w:styleId="a9">
    <w:name w:val="footer"/>
    <w:basedOn w:val="a"/>
    <w:link w:val="aa"/>
    <w:uiPriority w:val="99"/>
    <w:unhideWhenUsed/>
    <w:rsid w:val="008E79F8"/>
    <w:pPr>
      <w:tabs>
        <w:tab w:val="center" w:pos="4153"/>
        <w:tab w:val="right" w:pos="8306"/>
      </w:tabs>
      <w:snapToGrid w:val="0"/>
      <w:jc w:val="left"/>
    </w:pPr>
    <w:rPr>
      <w:sz w:val="18"/>
      <w:szCs w:val="18"/>
    </w:rPr>
  </w:style>
  <w:style w:type="character" w:customStyle="1" w:styleId="aa">
    <w:name w:val="页脚 字符"/>
    <w:basedOn w:val="a0"/>
    <w:link w:val="a9"/>
    <w:uiPriority w:val="99"/>
    <w:rsid w:val="008E79F8"/>
    <w:rPr>
      <w:sz w:val="18"/>
      <w:szCs w:val="18"/>
    </w:rPr>
  </w:style>
  <w:style w:type="character" w:customStyle="1" w:styleId="40">
    <w:name w:val="标题 4 字符"/>
    <w:basedOn w:val="a0"/>
    <w:link w:val="4"/>
    <w:uiPriority w:val="9"/>
    <w:rsid w:val="008E79F8"/>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411805"/>
    <w:rPr>
      <w:b/>
      <w:bCs/>
      <w:sz w:val="28"/>
      <w:szCs w:val="28"/>
    </w:rPr>
  </w:style>
  <w:style w:type="paragraph" w:customStyle="1" w:styleId="DecimalAligned">
    <w:name w:val="Decimal Aligned"/>
    <w:basedOn w:val="a"/>
    <w:uiPriority w:val="40"/>
    <w:qFormat/>
    <w:rsid w:val="009C5C08"/>
    <w:pPr>
      <w:widowControl/>
      <w:tabs>
        <w:tab w:val="decimal" w:pos="360"/>
      </w:tabs>
      <w:spacing w:after="200" w:line="276" w:lineRule="auto"/>
      <w:jc w:val="left"/>
    </w:pPr>
    <w:rPr>
      <w:rFonts w:cs="Times New Roman"/>
      <w:kern w:val="0"/>
      <w:sz w:val="22"/>
    </w:rPr>
  </w:style>
  <w:style w:type="paragraph" w:styleId="ab">
    <w:name w:val="footnote text"/>
    <w:basedOn w:val="a"/>
    <w:link w:val="ac"/>
    <w:uiPriority w:val="99"/>
    <w:unhideWhenUsed/>
    <w:rsid w:val="009C5C08"/>
    <w:pPr>
      <w:widowControl/>
      <w:jc w:val="left"/>
    </w:pPr>
    <w:rPr>
      <w:rFonts w:cs="Times New Roman"/>
      <w:kern w:val="0"/>
      <w:sz w:val="20"/>
      <w:szCs w:val="20"/>
    </w:rPr>
  </w:style>
  <w:style w:type="character" w:customStyle="1" w:styleId="ac">
    <w:name w:val="脚注文本 字符"/>
    <w:basedOn w:val="a0"/>
    <w:link w:val="ab"/>
    <w:uiPriority w:val="99"/>
    <w:rsid w:val="009C5C08"/>
    <w:rPr>
      <w:rFonts w:cs="Times New Roman"/>
      <w:kern w:val="0"/>
      <w:sz w:val="20"/>
      <w:szCs w:val="20"/>
    </w:rPr>
  </w:style>
  <w:style w:type="character" w:styleId="ad">
    <w:name w:val="Subtle Emphasis"/>
    <w:basedOn w:val="a0"/>
    <w:uiPriority w:val="19"/>
    <w:qFormat/>
    <w:rsid w:val="009C5C08"/>
    <w:rPr>
      <w:i/>
      <w:iCs/>
    </w:rPr>
  </w:style>
  <w:style w:type="table" w:styleId="-1">
    <w:name w:val="Light Shading Accent 1"/>
    <w:basedOn w:val="a1"/>
    <w:uiPriority w:val="60"/>
    <w:rsid w:val="009C5C08"/>
    <w:rPr>
      <w:color w:val="2F5496" w:themeColor="accent1" w:themeShade="BF"/>
      <w:kern w:val="0"/>
      <w:sz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ae">
    <w:name w:val="Table Grid"/>
    <w:basedOn w:val="a1"/>
    <w:uiPriority w:val="39"/>
    <w:rsid w:val="009C5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9C5C0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
    <w:name w:val="Normal (Web)"/>
    <w:basedOn w:val="a"/>
    <w:uiPriority w:val="99"/>
    <w:unhideWhenUsed/>
    <w:rsid w:val="003C4478"/>
    <w:pPr>
      <w:widowControl/>
      <w:spacing w:before="100" w:beforeAutospacing="1" w:after="100" w:afterAutospacing="1"/>
      <w:jc w:val="left"/>
    </w:pPr>
    <w:rPr>
      <w:rFonts w:ascii="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10680">
      <w:bodyDiv w:val="1"/>
      <w:marLeft w:val="0"/>
      <w:marRight w:val="0"/>
      <w:marTop w:val="0"/>
      <w:marBottom w:val="0"/>
      <w:divBdr>
        <w:top w:val="none" w:sz="0" w:space="0" w:color="auto"/>
        <w:left w:val="none" w:sz="0" w:space="0" w:color="auto"/>
        <w:bottom w:val="none" w:sz="0" w:space="0" w:color="auto"/>
        <w:right w:val="none" w:sz="0" w:space="0" w:color="auto"/>
      </w:divBdr>
      <w:divsChild>
        <w:div w:id="2031687713">
          <w:marLeft w:val="0"/>
          <w:marRight w:val="0"/>
          <w:marTop w:val="0"/>
          <w:marBottom w:val="0"/>
          <w:divBdr>
            <w:top w:val="none" w:sz="0" w:space="0" w:color="auto"/>
            <w:left w:val="none" w:sz="0" w:space="0" w:color="auto"/>
            <w:bottom w:val="none" w:sz="0" w:space="0" w:color="auto"/>
            <w:right w:val="none" w:sz="0" w:space="0" w:color="auto"/>
          </w:divBdr>
        </w:div>
        <w:div w:id="1089690934">
          <w:marLeft w:val="0"/>
          <w:marRight w:val="0"/>
          <w:marTop w:val="0"/>
          <w:marBottom w:val="0"/>
          <w:divBdr>
            <w:top w:val="none" w:sz="0" w:space="0" w:color="auto"/>
            <w:left w:val="none" w:sz="0" w:space="0" w:color="auto"/>
            <w:bottom w:val="none" w:sz="0" w:space="0" w:color="auto"/>
            <w:right w:val="none" w:sz="0" w:space="0" w:color="auto"/>
          </w:divBdr>
        </w:div>
        <w:div w:id="349139583">
          <w:marLeft w:val="0"/>
          <w:marRight w:val="0"/>
          <w:marTop w:val="0"/>
          <w:marBottom w:val="0"/>
          <w:divBdr>
            <w:top w:val="none" w:sz="0" w:space="0" w:color="auto"/>
            <w:left w:val="none" w:sz="0" w:space="0" w:color="auto"/>
            <w:bottom w:val="none" w:sz="0" w:space="0" w:color="auto"/>
            <w:right w:val="none" w:sz="0" w:space="0" w:color="auto"/>
          </w:divBdr>
        </w:div>
        <w:div w:id="360251628">
          <w:marLeft w:val="0"/>
          <w:marRight w:val="0"/>
          <w:marTop w:val="0"/>
          <w:marBottom w:val="0"/>
          <w:divBdr>
            <w:top w:val="none" w:sz="0" w:space="0" w:color="auto"/>
            <w:left w:val="none" w:sz="0" w:space="0" w:color="auto"/>
            <w:bottom w:val="none" w:sz="0" w:space="0" w:color="auto"/>
            <w:right w:val="none" w:sz="0" w:space="0" w:color="auto"/>
          </w:divBdr>
        </w:div>
        <w:div w:id="1837377799">
          <w:marLeft w:val="0"/>
          <w:marRight w:val="0"/>
          <w:marTop w:val="0"/>
          <w:marBottom w:val="0"/>
          <w:divBdr>
            <w:top w:val="none" w:sz="0" w:space="0" w:color="auto"/>
            <w:left w:val="none" w:sz="0" w:space="0" w:color="auto"/>
            <w:bottom w:val="none" w:sz="0" w:space="0" w:color="auto"/>
            <w:right w:val="none" w:sz="0" w:space="0" w:color="auto"/>
          </w:divBdr>
        </w:div>
        <w:div w:id="23866034">
          <w:marLeft w:val="0"/>
          <w:marRight w:val="0"/>
          <w:marTop w:val="0"/>
          <w:marBottom w:val="0"/>
          <w:divBdr>
            <w:top w:val="none" w:sz="0" w:space="0" w:color="auto"/>
            <w:left w:val="none" w:sz="0" w:space="0" w:color="auto"/>
            <w:bottom w:val="none" w:sz="0" w:space="0" w:color="auto"/>
            <w:right w:val="none" w:sz="0" w:space="0" w:color="auto"/>
          </w:divBdr>
        </w:div>
        <w:div w:id="38170714">
          <w:marLeft w:val="0"/>
          <w:marRight w:val="0"/>
          <w:marTop w:val="0"/>
          <w:marBottom w:val="0"/>
          <w:divBdr>
            <w:top w:val="none" w:sz="0" w:space="0" w:color="auto"/>
            <w:left w:val="none" w:sz="0" w:space="0" w:color="auto"/>
            <w:bottom w:val="none" w:sz="0" w:space="0" w:color="auto"/>
            <w:right w:val="none" w:sz="0" w:space="0" w:color="auto"/>
          </w:divBdr>
        </w:div>
        <w:div w:id="1258295898">
          <w:marLeft w:val="0"/>
          <w:marRight w:val="0"/>
          <w:marTop w:val="0"/>
          <w:marBottom w:val="0"/>
          <w:divBdr>
            <w:top w:val="none" w:sz="0" w:space="0" w:color="auto"/>
            <w:left w:val="none" w:sz="0" w:space="0" w:color="auto"/>
            <w:bottom w:val="none" w:sz="0" w:space="0" w:color="auto"/>
            <w:right w:val="none" w:sz="0" w:space="0" w:color="auto"/>
          </w:divBdr>
        </w:div>
        <w:div w:id="552159091">
          <w:marLeft w:val="0"/>
          <w:marRight w:val="0"/>
          <w:marTop w:val="0"/>
          <w:marBottom w:val="0"/>
          <w:divBdr>
            <w:top w:val="none" w:sz="0" w:space="0" w:color="auto"/>
            <w:left w:val="none" w:sz="0" w:space="0" w:color="auto"/>
            <w:bottom w:val="none" w:sz="0" w:space="0" w:color="auto"/>
            <w:right w:val="none" w:sz="0" w:space="0" w:color="auto"/>
          </w:divBdr>
        </w:div>
        <w:div w:id="620457621">
          <w:marLeft w:val="0"/>
          <w:marRight w:val="0"/>
          <w:marTop w:val="0"/>
          <w:marBottom w:val="0"/>
          <w:divBdr>
            <w:top w:val="none" w:sz="0" w:space="0" w:color="auto"/>
            <w:left w:val="none" w:sz="0" w:space="0" w:color="auto"/>
            <w:bottom w:val="none" w:sz="0" w:space="0" w:color="auto"/>
            <w:right w:val="none" w:sz="0" w:space="0" w:color="auto"/>
          </w:divBdr>
        </w:div>
        <w:div w:id="2060590447">
          <w:marLeft w:val="0"/>
          <w:marRight w:val="0"/>
          <w:marTop w:val="0"/>
          <w:marBottom w:val="0"/>
          <w:divBdr>
            <w:top w:val="none" w:sz="0" w:space="0" w:color="auto"/>
            <w:left w:val="none" w:sz="0" w:space="0" w:color="auto"/>
            <w:bottom w:val="none" w:sz="0" w:space="0" w:color="auto"/>
            <w:right w:val="none" w:sz="0" w:space="0" w:color="auto"/>
          </w:divBdr>
        </w:div>
      </w:divsChild>
    </w:div>
    <w:div w:id="61218420">
      <w:bodyDiv w:val="1"/>
      <w:marLeft w:val="0"/>
      <w:marRight w:val="0"/>
      <w:marTop w:val="0"/>
      <w:marBottom w:val="0"/>
      <w:divBdr>
        <w:top w:val="none" w:sz="0" w:space="0" w:color="auto"/>
        <w:left w:val="none" w:sz="0" w:space="0" w:color="auto"/>
        <w:bottom w:val="none" w:sz="0" w:space="0" w:color="auto"/>
        <w:right w:val="none" w:sz="0" w:space="0" w:color="auto"/>
      </w:divBdr>
      <w:divsChild>
        <w:div w:id="762648854">
          <w:marLeft w:val="0"/>
          <w:marRight w:val="0"/>
          <w:marTop w:val="0"/>
          <w:marBottom w:val="0"/>
          <w:divBdr>
            <w:top w:val="none" w:sz="0" w:space="0" w:color="auto"/>
            <w:left w:val="none" w:sz="0" w:space="0" w:color="auto"/>
            <w:bottom w:val="none" w:sz="0" w:space="0" w:color="auto"/>
            <w:right w:val="none" w:sz="0" w:space="0" w:color="auto"/>
          </w:divBdr>
        </w:div>
        <w:div w:id="1641812723">
          <w:marLeft w:val="0"/>
          <w:marRight w:val="0"/>
          <w:marTop w:val="0"/>
          <w:marBottom w:val="0"/>
          <w:divBdr>
            <w:top w:val="none" w:sz="0" w:space="0" w:color="auto"/>
            <w:left w:val="none" w:sz="0" w:space="0" w:color="auto"/>
            <w:bottom w:val="none" w:sz="0" w:space="0" w:color="auto"/>
            <w:right w:val="none" w:sz="0" w:space="0" w:color="auto"/>
          </w:divBdr>
        </w:div>
        <w:div w:id="61607788">
          <w:marLeft w:val="0"/>
          <w:marRight w:val="0"/>
          <w:marTop w:val="0"/>
          <w:marBottom w:val="0"/>
          <w:divBdr>
            <w:top w:val="none" w:sz="0" w:space="0" w:color="auto"/>
            <w:left w:val="none" w:sz="0" w:space="0" w:color="auto"/>
            <w:bottom w:val="none" w:sz="0" w:space="0" w:color="auto"/>
            <w:right w:val="none" w:sz="0" w:space="0" w:color="auto"/>
          </w:divBdr>
        </w:div>
        <w:div w:id="676274941">
          <w:marLeft w:val="0"/>
          <w:marRight w:val="0"/>
          <w:marTop w:val="0"/>
          <w:marBottom w:val="0"/>
          <w:divBdr>
            <w:top w:val="none" w:sz="0" w:space="0" w:color="auto"/>
            <w:left w:val="none" w:sz="0" w:space="0" w:color="auto"/>
            <w:bottom w:val="none" w:sz="0" w:space="0" w:color="auto"/>
            <w:right w:val="none" w:sz="0" w:space="0" w:color="auto"/>
          </w:divBdr>
        </w:div>
      </w:divsChild>
    </w:div>
    <w:div w:id="62291586">
      <w:bodyDiv w:val="1"/>
      <w:marLeft w:val="0"/>
      <w:marRight w:val="0"/>
      <w:marTop w:val="0"/>
      <w:marBottom w:val="0"/>
      <w:divBdr>
        <w:top w:val="none" w:sz="0" w:space="0" w:color="auto"/>
        <w:left w:val="none" w:sz="0" w:space="0" w:color="auto"/>
        <w:bottom w:val="none" w:sz="0" w:space="0" w:color="auto"/>
        <w:right w:val="none" w:sz="0" w:space="0" w:color="auto"/>
      </w:divBdr>
      <w:divsChild>
        <w:div w:id="1761608948">
          <w:marLeft w:val="0"/>
          <w:marRight w:val="0"/>
          <w:marTop w:val="0"/>
          <w:marBottom w:val="0"/>
          <w:divBdr>
            <w:top w:val="none" w:sz="0" w:space="0" w:color="auto"/>
            <w:left w:val="none" w:sz="0" w:space="0" w:color="auto"/>
            <w:bottom w:val="none" w:sz="0" w:space="0" w:color="auto"/>
            <w:right w:val="none" w:sz="0" w:space="0" w:color="auto"/>
          </w:divBdr>
        </w:div>
      </w:divsChild>
    </w:div>
    <w:div w:id="134105423">
      <w:bodyDiv w:val="1"/>
      <w:marLeft w:val="0"/>
      <w:marRight w:val="0"/>
      <w:marTop w:val="0"/>
      <w:marBottom w:val="0"/>
      <w:divBdr>
        <w:top w:val="none" w:sz="0" w:space="0" w:color="auto"/>
        <w:left w:val="none" w:sz="0" w:space="0" w:color="auto"/>
        <w:bottom w:val="none" w:sz="0" w:space="0" w:color="auto"/>
        <w:right w:val="none" w:sz="0" w:space="0" w:color="auto"/>
      </w:divBdr>
      <w:divsChild>
        <w:div w:id="84114574">
          <w:marLeft w:val="0"/>
          <w:marRight w:val="0"/>
          <w:marTop w:val="0"/>
          <w:marBottom w:val="0"/>
          <w:divBdr>
            <w:top w:val="none" w:sz="0" w:space="0" w:color="auto"/>
            <w:left w:val="none" w:sz="0" w:space="0" w:color="auto"/>
            <w:bottom w:val="none" w:sz="0" w:space="0" w:color="auto"/>
            <w:right w:val="none" w:sz="0" w:space="0" w:color="auto"/>
          </w:divBdr>
        </w:div>
        <w:div w:id="240070841">
          <w:marLeft w:val="0"/>
          <w:marRight w:val="0"/>
          <w:marTop w:val="0"/>
          <w:marBottom w:val="0"/>
          <w:divBdr>
            <w:top w:val="none" w:sz="0" w:space="0" w:color="auto"/>
            <w:left w:val="none" w:sz="0" w:space="0" w:color="auto"/>
            <w:bottom w:val="none" w:sz="0" w:space="0" w:color="auto"/>
            <w:right w:val="none" w:sz="0" w:space="0" w:color="auto"/>
          </w:divBdr>
        </w:div>
        <w:div w:id="1241519511">
          <w:marLeft w:val="0"/>
          <w:marRight w:val="0"/>
          <w:marTop w:val="0"/>
          <w:marBottom w:val="0"/>
          <w:divBdr>
            <w:top w:val="none" w:sz="0" w:space="0" w:color="auto"/>
            <w:left w:val="none" w:sz="0" w:space="0" w:color="auto"/>
            <w:bottom w:val="none" w:sz="0" w:space="0" w:color="auto"/>
            <w:right w:val="none" w:sz="0" w:space="0" w:color="auto"/>
          </w:divBdr>
        </w:div>
        <w:div w:id="1024987195">
          <w:marLeft w:val="0"/>
          <w:marRight w:val="0"/>
          <w:marTop w:val="0"/>
          <w:marBottom w:val="0"/>
          <w:divBdr>
            <w:top w:val="none" w:sz="0" w:space="0" w:color="auto"/>
            <w:left w:val="none" w:sz="0" w:space="0" w:color="auto"/>
            <w:bottom w:val="none" w:sz="0" w:space="0" w:color="auto"/>
            <w:right w:val="none" w:sz="0" w:space="0" w:color="auto"/>
          </w:divBdr>
        </w:div>
        <w:div w:id="747581106">
          <w:marLeft w:val="0"/>
          <w:marRight w:val="0"/>
          <w:marTop w:val="0"/>
          <w:marBottom w:val="0"/>
          <w:divBdr>
            <w:top w:val="none" w:sz="0" w:space="0" w:color="auto"/>
            <w:left w:val="none" w:sz="0" w:space="0" w:color="auto"/>
            <w:bottom w:val="none" w:sz="0" w:space="0" w:color="auto"/>
            <w:right w:val="none" w:sz="0" w:space="0" w:color="auto"/>
          </w:divBdr>
        </w:div>
        <w:div w:id="41252236">
          <w:marLeft w:val="0"/>
          <w:marRight w:val="0"/>
          <w:marTop w:val="0"/>
          <w:marBottom w:val="0"/>
          <w:divBdr>
            <w:top w:val="none" w:sz="0" w:space="0" w:color="auto"/>
            <w:left w:val="none" w:sz="0" w:space="0" w:color="auto"/>
            <w:bottom w:val="none" w:sz="0" w:space="0" w:color="auto"/>
            <w:right w:val="none" w:sz="0" w:space="0" w:color="auto"/>
          </w:divBdr>
        </w:div>
        <w:div w:id="577515288">
          <w:marLeft w:val="0"/>
          <w:marRight w:val="0"/>
          <w:marTop w:val="0"/>
          <w:marBottom w:val="0"/>
          <w:divBdr>
            <w:top w:val="none" w:sz="0" w:space="0" w:color="auto"/>
            <w:left w:val="none" w:sz="0" w:space="0" w:color="auto"/>
            <w:bottom w:val="none" w:sz="0" w:space="0" w:color="auto"/>
            <w:right w:val="none" w:sz="0" w:space="0" w:color="auto"/>
          </w:divBdr>
        </w:div>
        <w:div w:id="919292737">
          <w:marLeft w:val="0"/>
          <w:marRight w:val="0"/>
          <w:marTop w:val="0"/>
          <w:marBottom w:val="0"/>
          <w:divBdr>
            <w:top w:val="none" w:sz="0" w:space="0" w:color="auto"/>
            <w:left w:val="none" w:sz="0" w:space="0" w:color="auto"/>
            <w:bottom w:val="none" w:sz="0" w:space="0" w:color="auto"/>
            <w:right w:val="none" w:sz="0" w:space="0" w:color="auto"/>
          </w:divBdr>
        </w:div>
        <w:div w:id="608393944">
          <w:marLeft w:val="0"/>
          <w:marRight w:val="0"/>
          <w:marTop w:val="0"/>
          <w:marBottom w:val="0"/>
          <w:divBdr>
            <w:top w:val="none" w:sz="0" w:space="0" w:color="auto"/>
            <w:left w:val="none" w:sz="0" w:space="0" w:color="auto"/>
            <w:bottom w:val="none" w:sz="0" w:space="0" w:color="auto"/>
            <w:right w:val="none" w:sz="0" w:space="0" w:color="auto"/>
          </w:divBdr>
        </w:div>
      </w:divsChild>
    </w:div>
    <w:div w:id="134490726">
      <w:bodyDiv w:val="1"/>
      <w:marLeft w:val="0"/>
      <w:marRight w:val="0"/>
      <w:marTop w:val="0"/>
      <w:marBottom w:val="0"/>
      <w:divBdr>
        <w:top w:val="none" w:sz="0" w:space="0" w:color="auto"/>
        <w:left w:val="none" w:sz="0" w:space="0" w:color="auto"/>
        <w:bottom w:val="none" w:sz="0" w:space="0" w:color="auto"/>
        <w:right w:val="none" w:sz="0" w:space="0" w:color="auto"/>
      </w:divBdr>
      <w:divsChild>
        <w:div w:id="1354066153">
          <w:marLeft w:val="0"/>
          <w:marRight w:val="0"/>
          <w:marTop w:val="0"/>
          <w:marBottom w:val="0"/>
          <w:divBdr>
            <w:top w:val="none" w:sz="0" w:space="0" w:color="auto"/>
            <w:left w:val="none" w:sz="0" w:space="0" w:color="auto"/>
            <w:bottom w:val="none" w:sz="0" w:space="0" w:color="auto"/>
            <w:right w:val="none" w:sz="0" w:space="0" w:color="auto"/>
          </w:divBdr>
        </w:div>
      </w:divsChild>
    </w:div>
    <w:div w:id="153690022">
      <w:bodyDiv w:val="1"/>
      <w:marLeft w:val="0"/>
      <w:marRight w:val="0"/>
      <w:marTop w:val="0"/>
      <w:marBottom w:val="0"/>
      <w:divBdr>
        <w:top w:val="none" w:sz="0" w:space="0" w:color="auto"/>
        <w:left w:val="none" w:sz="0" w:space="0" w:color="auto"/>
        <w:bottom w:val="none" w:sz="0" w:space="0" w:color="auto"/>
        <w:right w:val="none" w:sz="0" w:space="0" w:color="auto"/>
      </w:divBdr>
      <w:divsChild>
        <w:div w:id="1866749227">
          <w:marLeft w:val="0"/>
          <w:marRight w:val="0"/>
          <w:marTop w:val="0"/>
          <w:marBottom w:val="0"/>
          <w:divBdr>
            <w:top w:val="none" w:sz="0" w:space="0" w:color="auto"/>
            <w:left w:val="none" w:sz="0" w:space="0" w:color="auto"/>
            <w:bottom w:val="none" w:sz="0" w:space="0" w:color="auto"/>
            <w:right w:val="none" w:sz="0" w:space="0" w:color="auto"/>
          </w:divBdr>
        </w:div>
        <w:div w:id="1658267616">
          <w:marLeft w:val="0"/>
          <w:marRight w:val="0"/>
          <w:marTop w:val="0"/>
          <w:marBottom w:val="0"/>
          <w:divBdr>
            <w:top w:val="none" w:sz="0" w:space="0" w:color="auto"/>
            <w:left w:val="none" w:sz="0" w:space="0" w:color="auto"/>
            <w:bottom w:val="none" w:sz="0" w:space="0" w:color="auto"/>
            <w:right w:val="none" w:sz="0" w:space="0" w:color="auto"/>
          </w:divBdr>
        </w:div>
        <w:div w:id="1406296129">
          <w:marLeft w:val="0"/>
          <w:marRight w:val="0"/>
          <w:marTop w:val="0"/>
          <w:marBottom w:val="0"/>
          <w:divBdr>
            <w:top w:val="none" w:sz="0" w:space="0" w:color="auto"/>
            <w:left w:val="none" w:sz="0" w:space="0" w:color="auto"/>
            <w:bottom w:val="none" w:sz="0" w:space="0" w:color="auto"/>
            <w:right w:val="none" w:sz="0" w:space="0" w:color="auto"/>
          </w:divBdr>
        </w:div>
      </w:divsChild>
    </w:div>
    <w:div w:id="190147515">
      <w:bodyDiv w:val="1"/>
      <w:marLeft w:val="0"/>
      <w:marRight w:val="0"/>
      <w:marTop w:val="0"/>
      <w:marBottom w:val="0"/>
      <w:divBdr>
        <w:top w:val="none" w:sz="0" w:space="0" w:color="auto"/>
        <w:left w:val="none" w:sz="0" w:space="0" w:color="auto"/>
        <w:bottom w:val="none" w:sz="0" w:space="0" w:color="auto"/>
        <w:right w:val="none" w:sz="0" w:space="0" w:color="auto"/>
      </w:divBdr>
      <w:divsChild>
        <w:div w:id="1646741049">
          <w:marLeft w:val="0"/>
          <w:marRight w:val="0"/>
          <w:marTop w:val="0"/>
          <w:marBottom w:val="0"/>
          <w:divBdr>
            <w:top w:val="none" w:sz="0" w:space="0" w:color="auto"/>
            <w:left w:val="none" w:sz="0" w:space="0" w:color="auto"/>
            <w:bottom w:val="none" w:sz="0" w:space="0" w:color="auto"/>
            <w:right w:val="none" w:sz="0" w:space="0" w:color="auto"/>
          </w:divBdr>
        </w:div>
      </w:divsChild>
    </w:div>
    <w:div w:id="207184086">
      <w:bodyDiv w:val="1"/>
      <w:marLeft w:val="0"/>
      <w:marRight w:val="0"/>
      <w:marTop w:val="0"/>
      <w:marBottom w:val="0"/>
      <w:divBdr>
        <w:top w:val="none" w:sz="0" w:space="0" w:color="auto"/>
        <w:left w:val="none" w:sz="0" w:space="0" w:color="auto"/>
        <w:bottom w:val="none" w:sz="0" w:space="0" w:color="auto"/>
        <w:right w:val="none" w:sz="0" w:space="0" w:color="auto"/>
      </w:divBdr>
      <w:divsChild>
        <w:div w:id="812016944">
          <w:marLeft w:val="0"/>
          <w:marRight w:val="0"/>
          <w:marTop w:val="0"/>
          <w:marBottom w:val="0"/>
          <w:divBdr>
            <w:top w:val="none" w:sz="0" w:space="0" w:color="auto"/>
            <w:left w:val="none" w:sz="0" w:space="0" w:color="auto"/>
            <w:bottom w:val="none" w:sz="0" w:space="0" w:color="auto"/>
            <w:right w:val="none" w:sz="0" w:space="0" w:color="auto"/>
          </w:divBdr>
        </w:div>
        <w:div w:id="2108887942">
          <w:marLeft w:val="0"/>
          <w:marRight w:val="0"/>
          <w:marTop w:val="0"/>
          <w:marBottom w:val="0"/>
          <w:divBdr>
            <w:top w:val="none" w:sz="0" w:space="0" w:color="auto"/>
            <w:left w:val="none" w:sz="0" w:space="0" w:color="auto"/>
            <w:bottom w:val="none" w:sz="0" w:space="0" w:color="auto"/>
            <w:right w:val="none" w:sz="0" w:space="0" w:color="auto"/>
          </w:divBdr>
        </w:div>
      </w:divsChild>
    </w:div>
    <w:div w:id="207573024">
      <w:bodyDiv w:val="1"/>
      <w:marLeft w:val="0"/>
      <w:marRight w:val="0"/>
      <w:marTop w:val="0"/>
      <w:marBottom w:val="0"/>
      <w:divBdr>
        <w:top w:val="none" w:sz="0" w:space="0" w:color="auto"/>
        <w:left w:val="none" w:sz="0" w:space="0" w:color="auto"/>
        <w:bottom w:val="none" w:sz="0" w:space="0" w:color="auto"/>
        <w:right w:val="none" w:sz="0" w:space="0" w:color="auto"/>
      </w:divBdr>
    </w:div>
    <w:div w:id="229774760">
      <w:bodyDiv w:val="1"/>
      <w:marLeft w:val="0"/>
      <w:marRight w:val="0"/>
      <w:marTop w:val="0"/>
      <w:marBottom w:val="0"/>
      <w:divBdr>
        <w:top w:val="none" w:sz="0" w:space="0" w:color="auto"/>
        <w:left w:val="none" w:sz="0" w:space="0" w:color="auto"/>
        <w:bottom w:val="none" w:sz="0" w:space="0" w:color="auto"/>
        <w:right w:val="none" w:sz="0" w:space="0" w:color="auto"/>
      </w:divBdr>
    </w:div>
    <w:div w:id="263726981">
      <w:bodyDiv w:val="1"/>
      <w:marLeft w:val="0"/>
      <w:marRight w:val="0"/>
      <w:marTop w:val="0"/>
      <w:marBottom w:val="0"/>
      <w:divBdr>
        <w:top w:val="none" w:sz="0" w:space="0" w:color="auto"/>
        <w:left w:val="none" w:sz="0" w:space="0" w:color="auto"/>
        <w:bottom w:val="none" w:sz="0" w:space="0" w:color="auto"/>
        <w:right w:val="none" w:sz="0" w:space="0" w:color="auto"/>
      </w:divBdr>
    </w:div>
    <w:div w:id="290550944">
      <w:bodyDiv w:val="1"/>
      <w:marLeft w:val="0"/>
      <w:marRight w:val="0"/>
      <w:marTop w:val="0"/>
      <w:marBottom w:val="0"/>
      <w:divBdr>
        <w:top w:val="none" w:sz="0" w:space="0" w:color="auto"/>
        <w:left w:val="none" w:sz="0" w:space="0" w:color="auto"/>
        <w:bottom w:val="none" w:sz="0" w:space="0" w:color="auto"/>
        <w:right w:val="none" w:sz="0" w:space="0" w:color="auto"/>
      </w:divBdr>
    </w:div>
    <w:div w:id="324629905">
      <w:bodyDiv w:val="1"/>
      <w:marLeft w:val="0"/>
      <w:marRight w:val="0"/>
      <w:marTop w:val="0"/>
      <w:marBottom w:val="0"/>
      <w:divBdr>
        <w:top w:val="none" w:sz="0" w:space="0" w:color="auto"/>
        <w:left w:val="none" w:sz="0" w:space="0" w:color="auto"/>
        <w:bottom w:val="none" w:sz="0" w:space="0" w:color="auto"/>
        <w:right w:val="none" w:sz="0" w:space="0" w:color="auto"/>
      </w:divBdr>
      <w:divsChild>
        <w:div w:id="44989689">
          <w:marLeft w:val="0"/>
          <w:marRight w:val="0"/>
          <w:marTop w:val="0"/>
          <w:marBottom w:val="0"/>
          <w:divBdr>
            <w:top w:val="none" w:sz="0" w:space="0" w:color="auto"/>
            <w:left w:val="none" w:sz="0" w:space="0" w:color="auto"/>
            <w:bottom w:val="none" w:sz="0" w:space="0" w:color="auto"/>
            <w:right w:val="none" w:sz="0" w:space="0" w:color="auto"/>
          </w:divBdr>
        </w:div>
        <w:div w:id="228924658">
          <w:marLeft w:val="0"/>
          <w:marRight w:val="0"/>
          <w:marTop w:val="0"/>
          <w:marBottom w:val="0"/>
          <w:divBdr>
            <w:top w:val="none" w:sz="0" w:space="0" w:color="auto"/>
            <w:left w:val="none" w:sz="0" w:space="0" w:color="auto"/>
            <w:bottom w:val="none" w:sz="0" w:space="0" w:color="auto"/>
            <w:right w:val="none" w:sz="0" w:space="0" w:color="auto"/>
          </w:divBdr>
        </w:div>
        <w:div w:id="1970896888">
          <w:marLeft w:val="0"/>
          <w:marRight w:val="0"/>
          <w:marTop w:val="0"/>
          <w:marBottom w:val="0"/>
          <w:divBdr>
            <w:top w:val="none" w:sz="0" w:space="0" w:color="auto"/>
            <w:left w:val="none" w:sz="0" w:space="0" w:color="auto"/>
            <w:bottom w:val="none" w:sz="0" w:space="0" w:color="auto"/>
            <w:right w:val="none" w:sz="0" w:space="0" w:color="auto"/>
          </w:divBdr>
        </w:div>
        <w:div w:id="208808969">
          <w:marLeft w:val="0"/>
          <w:marRight w:val="0"/>
          <w:marTop w:val="0"/>
          <w:marBottom w:val="0"/>
          <w:divBdr>
            <w:top w:val="none" w:sz="0" w:space="0" w:color="auto"/>
            <w:left w:val="none" w:sz="0" w:space="0" w:color="auto"/>
            <w:bottom w:val="none" w:sz="0" w:space="0" w:color="auto"/>
            <w:right w:val="none" w:sz="0" w:space="0" w:color="auto"/>
          </w:divBdr>
        </w:div>
        <w:div w:id="1896157587">
          <w:marLeft w:val="0"/>
          <w:marRight w:val="0"/>
          <w:marTop w:val="0"/>
          <w:marBottom w:val="0"/>
          <w:divBdr>
            <w:top w:val="none" w:sz="0" w:space="0" w:color="auto"/>
            <w:left w:val="none" w:sz="0" w:space="0" w:color="auto"/>
            <w:bottom w:val="none" w:sz="0" w:space="0" w:color="auto"/>
            <w:right w:val="none" w:sz="0" w:space="0" w:color="auto"/>
          </w:divBdr>
        </w:div>
        <w:div w:id="952173294">
          <w:marLeft w:val="0"/>
          <w:marRight w:val="0"/>
          <w:marTop w:val="0"/>
          <w:marBottom w:val="0"/>
          <w:divBdr>
            <w:top w:val="none" w:sz="0" w:space="0" w:color="auto"/>
            <w:left w:val="none" w:sz="0" w:space="0" w:color="auto"/>
            <w:bottom w:val="none" w:sz="0" w:space="0" w:color="auto"/>
            <w:right w:val="none" w:sz="0" w:space="0" w:color="auto"/>
          </w:divBdr>
        </w:div>
        <w:div w:id="2147309577">
          <w:marLeft w:val="0"/>
          <w:marRight w:val="0"/>
          <w:marTop w:val="0"/>
          <w:marBottom w:val="0"/>
          <w:divBdr>
            <w:top w:val="none" w:sz="0" w:space="0" w:color="auto"/>
            <w:left w:val="none" w:sz="0" w:space="0" w:color="auto"/>
            <w:bottom w:val="none" w:sz="0" w:space="0" w:color="auto"/>
            <w:right w:val="none" w:sz="0" w:space="0" w:color="auto"/>
          </w:divBdr>
        </w:div>
        <w:div w:id="1739093198">
          <w:marLeft w:val="0"/>
          <w:marRight w:val="0"/>
          <w:marTop w:val="0"/>
          <w:marBottom w:val="0"/>
          <w:divBdr>
            <w:top w:val="none" w:sz="0" w:space="0" w:color="auto"/>
            <w:left w:val="none" w:sz="0" w:space="0" w:color="auto"/>
            <w:bottom w:val="none" w:sz="0" w:space="0" w:color="auto"/>
            <w:right w:val="none" w:sz="0" w:space="0" w:color="auto"/>
          </w:divBdr>
        </w:div>
        <w:div w:id="980353659">
          <w:marLeft w:val="0"/>
          <w:marRight w:val="0"/>
          <w:marTop w:val="0"/>
          <w:marBottom w:val="0"/>
          <w:divBdr>
            <w:top w:val="none" w:sz="0" w:space="0" w:color="auto"/>
            <w:left w:val="none" w:sz="0" w:space="0" w:color="auto"/>
            <w:bottom w:val="none" w:sz="0" w:space="0" w:color="auto"/>
            <w:right w:val="none" w:sz="0" w:space="0" w:color="auto"/>
          </w:divBdr>
        </w:div>
        <w:div w:id="969096510">
          <w:marLeft w:val="0"/>
          <w:marRight w:val="0"/>
          <w:marTop w:val="0"/>
          <w:marBottom w:val="0"/>
          <w:divBdr>
            <w:top w:val="none" w:sz="0" w:space="0" w:color="auto"/>
            <w:left w:val="none" w:sz="0" w:space="0" w:color="auto"/>
            <w:bottom w:val="none" w:sz="0" w:space="0" w:color="auto"/>
            <w:right w:val="none" w:sz="0" w:space="0" w:color="auto"/>
          </w:divBdr>
        </w:div>
        <w:div w:id="147092109">
          <w:marLeft w:val="0"/>
          <w:marRight w:val="0"/>
          <w:marTop w:val="0"/>
          <w:marBottom w:val="0"/>
          <w:divBdr>
            <w:top w:val="none" w:sz="0" w:space="0" w:color="auto"/>
            <w:left w:val="none" w:sz="0" w:space="0" w:color="auto"/>
            <w:bottom w:val="none" w:sz="0" w:space="0" w:color="auto"/>
            <w:right w:val="none" w:sz="0" w:space="0" w:color="auto"/>
          </w:divBdr>
        </w:div>
      </w:divsChild>
    </w:div>
    <w:div w:id="351340613">
      <w:bodyDiv w:val="1"/>
      <w:marLeft w:val="0"/>
      <w:marRight w:val="0"/>
      <w:marTop w:val="0"/>
      <w:marBottom w:val="0"/>
      <w:divBdr>
        <w:top w:val="none" w:sz="0" w:space="0" w:color="auto"/>
        <w:left w:val="none" w:sz="0" w:space="0" w:color="auto"/>
        <w:bottom w:val="none" w:sz="0" w:space="0" w:color="auto"/>
        <w:right w:val="none" w:sz="0" w:space="0" w:color="auto"/>
      </w:divBdr>
      <w:divsChild>
        <w:div w:id="259147895">
          <w:marLeft w:val="0"/>
          <w:marRight w:val="0"/>
          <w:marTop w:val="0"/>
          <w:marBottom w:val="0"/>
          <w:divBdr>
            <w:top w:val="none" w:sz="0" w:space="0" w:color="auto"/>
            <w:left w:val="none" w:sz="0" w:space="0" w:color="auto"/>
            <w:bottom w:val="none" w:sz="0" w:space="0" w:color="auto"/>
            <w:right w:val="none" w:sz="0" w:space="0" w:color="auto"/>
          </w:divBdr>
        </w:div>
      </w:divsChild>
    </w:div>
    <w:div w:id="359670355">
      <w:bodyDiv w:val="1"/>
      <w:marLeft w:val="0"/>
      <w:marRight w:val="0"/>
      <w:marTop w:val="0"/>
      <w:marBottom w:val="0"/>
      <w:divBdr>
        <w:top w:val="none" w:sz="0" w:space="0" w:color="auto"/>
        <w:left w:val="none" w:sz="0" w:space="0" w:color="auto"/>
        <w:bottom w:val="none" w:sz="0" w:space="0" w:color="auto"/>
        <w:right w:val="none" w:sz="0" w:space="0" w:color="auto"/>
      </w:divBdr>
      <w:divsChild>
        <w:div w:id="1114250211">
          <w:marLeft w:val="0"/>
          <w:marRight w:val="0"/>
          <w:marTop w:val="0"/>
          <w:marBottom w:val="0"/>
          <w:divBdr>
            <w:top w:val="none" w:sz="0" w:space="0" w:color="auto"/>
            <w:left w:val="none" w:sz="0" w:space="0" w:color="auto"/>
            <w:bottom w:val="none" w:sz="0" w:space="0" w:color="auto"/>
            <w:right w:val="none" w:sz="0" w:space="0" w:color="auto"/>
          </w:divBdr>
        </w:div>
        <w:div w:id="1706254930">
          <w:marLeft w:val="0"/>
          <w:marRight w:val="0"/>
          <w:marTop w:val="0"/>
          <w:marBottom w:val="0"/>
          <w:divBdr>
            <w:top w:val="none" w:sz="0" w:space="0" w:color="auto"/>
            <w:left w:val="none" w:sz="0" w:space="0" w:color="auto"/>
            <w:bottom w:val="none" w:sz="0" w:space="0" w:color="auto"/>
            <w:right w:val="none" w:sz="0" w:space="0" w:color="auto"/>
          </w:divBdr>
        </w:div>
        <w:div w:id="163319751">
          <w:marLeft w:val="0"/>
          <w:marRight w:val="0"/>
          <w:marTop w:val="0"/>
          <w:marBottom w:val="0"/>
          <w:divBdr>
            <w:top w:val="none" w:sz="0" w:space="0" w:color="auto"/>
            <w:left w:val="none" w:sz="0" w:space="0" w:color="auto"/>
            <w:bottom w:val="none" w:sz="0" w:space="0" w:color="auto"/>
            <w:right w:val="none" w:sz="0" w:space="0" w:color="auto"/>
          </w:divBdr>
        </w:div>
        <w:div w:id="1315600831">
          <w:marLeft w:val="0"/>
          <w:marRight w:val="0"/>
          <w:marTop w:val="0"/>
          <w:marBottom w:val="0"/>
          <w:divBdr>
            <w:top w:val="none" w:sz="0" w:space="0" w:color="auto"/>
            <w:left w:val="none" w:sz="0" w:space="0" w:color="auto"/>
            <w:bottom w:val="none" w:sz="0" w:space="0" w:color="auto"/>
            <w:right w:val="none" w:sz="0" w:space="0" w:color="auto"/>
          </w:divBdr>
        </w:div>
        <w:div w:id="1335231844">
          <w:marLeft w:val="0"/>
          <w:marRight w:val="0"/>
          <w:marTop w:val="0"/>
          <w:marBottom w:val="0"/>
          <w:divBdr>
            <w:top w:val="none" w:sz="0" w:space="0" w:color="auto"/>
            <w:left w:val="none" w:sz="0" w:space="0" w:color="auto"/>
            <w:bottom w:val="none" w:sz="0" w:space="0" w:color="auto"/>
            <w:right w:val="none" w:sz="0" w:space="0" w:color="auto"/>
          </w:divBdr>
        </w:div>
        <w:div w:id="1306356475">
          <w:marLeft w:val="0"/>
          <w:marRight w:val="0"/>
          <w:marTop w:val="0"/>
          <w:marBottom w:val="0"/>
          <w:divBdr>
            <w:top w:val="none" w:sz="0" w:space="0" w:color="auto"/>
            <w:left w:val="none" w:sz="0" w:space="0" w:color="auto"/>
            <w:bottom w:val="none" w:sz="0" w:space="0" w:color="auto"/>
            <w:right w:val="none" w:sz="0" w:space="0" w:color="auto"/>
          </w:divBdr>
        </w:div>
        <w:div w:id="1135023790">
          <w:marLeft w:val="0"/>
          <w:marRight w:val="0"/>
          <w:marTop w:val="0"/>
          <w:marBottom w:val="0"/>
          <w:divBdr>
            <w:top w:val="none" w:sz="0" w:space="0" w:color="auto"/>
            <w:left w:val="none" w:sz="0" w:space="0" w:color="auto"/>
            <w:bottom w:val="none" w:sz="0" w:space="0" w:color="auto"/>
            <w:right w:val="none" w:sz="0" w:space="0" w:color="auto"/>
          </w:divBdr>
        </w:div>
        <w:div w:id="591472636">
          <w:marLeft w:val="0"/>
          <w:marRight w:val="0"/>
          <w:marTop w:val="0"/>
          <w:marBottom w:val="0"/>
          <w:divBdr>
            <w:top w:val="none" w:sz="0" w:space="0" w:color="auto"/>
            <w:left w:val="none" w:sz="0" w:space="0" w:color="auto"/>
            <w:bottom w:val="none" w:sz="0" w:space="0" w:color="auto"/>
            <w:right w:val="none" w:sz="0" w:space="0" w:color="auto"/>
          </w:divBdr>
        </w:div>
        <w:div w:id="346909506">
          <w:marLeft w:val="0"/>
          <w:marRight w:val="0"/>
          <w:marTop w:val="0"/>
          <w:marBottom w:val="0"/>
          <w:divBdr>
            <w:top w:val="none" w:sz="0" w:space="0" w:color="auto"/>
            <w:left w:val="none" w:sz="0" w:space="0" w:color="auto"/>
            <w:bottom w:val="none" w:sz="0" w:space="0" w:color="auto"/>
            <w:right w:val="none" w:sz="0" w:space="0" w:color="auto"/>
          </w:divBdr>
        </w:div>
        <w:div w:id="1998460394">
          <w:marLeft w:val="0"/>
          <w:marRight w:val="0"/>
          <w:marTop w:val="0"/>
          <w:marBottom w:val="0"/>
          <w:divBdr>
            <w:top w:val="none" w:sz="0" w:space="0" w:color="auto"/>
            <w:left w:val="none" w:sz="0" w:space="0" w:color="auto"/>
            <w:bottom w:val="none" w:sz="0" w:space="0" w:color="auto"/>
            <w:right w:val="none" w:sz="0" w:space="0" w:color="auto"/>
          </w:divBdr>
        </w:div>
        <w:div w:id="1130439280">
          <w:marLeft w:val="0"/>
          <w:marRight w:val="0"/>
          <w:marTop w:val="0"/>
          <w:marBottom w:val="0"/>
          <w:divBdr>
            <w:top w:val="none" w:sz="0" w:space="0" w:color="auto"/>
            <w:left w:val="none" w:sz="0" w:space="0" w:color="auto"/>
            <w:bottom w:val="none" w:sz="0" w:space="0" w:color="auto"/>
            <w:right w:val="none" w:sz="0" w:space="0" w:color="auto"/>
          </w:divBdr>
        </w:div>
      </w:divsChild>
    </w:div>
    <w:div w:id="360786671">
      <w:bodyDiv w:val="1"/>
      <w:marLeft w:val="0"/>
      <w:marRight w:val="0"/>
      <w:marTop w:val="0"/>
      <w:marBottom w:val="0"/>
      <w:divBdr>
        <w:top w:val="none" w:sz="0" w:space="0" w:color="auto"/>
        <w:left w:val="none" w:sz="0" w:space="0" w:color="auto"/>
        <w:bottom w:val="none" w:sz="0" w:space="0" w:color="auto"/>
        <w:right w:val="none" w:sz="0" w:space="0" w:color="auto"/>
      </w:divBdr>
      <w:divsChild>
        <w:div w:id="5062710">
          <w:marLeft w:val="0"/>
          <w:marRight w:val="0"/>
          <w:marTop w:val="0"/>
          <w:marBottom w:val="0"/>
          <w:divBdr>
            <w:top w:val="none" w:sz="0" w:space="0" w:color="auto"/>
            <w:left w:val="none" w:sz="0" w:space="0" w:color="auto"/>
            <w:bottom w:val="none" w:sz="0" w:space="0" w:color="auto"/>
            <w:right w:val="none" w:sz="0" w:space="0" w:color="auto"/>
          </w:divBdr>
        </w:div>
        <w:div w:id="1979339419">
          <w:marLeft w:val="0"/>
          <w:marRight w:val="0"/>
          <w:marTop w:val="0"/>
          <w:marBottom w:val="0"/>
          <w:divBdr>
            <w:top w:val="none" w:sz="0" w:space="0" w:color="auto"/>
            <w:left w:val="none" w:sz="0" w:space="0" w:color="auto"/>
            <w:bottom w:val="none" w:sz="0" w:space="0" w:color="auto"/>
            <w:right w:val="none" w:sz="0" w:space="0" w:color="auto"/>
          </w:divBdr>
        </w:div>
        <w:div w:id="612057329">
          <w:marLeft w:val="0"/>
          <w:marRight w:val="0"/>
          <w:marTop w:val="0"/>
          <w:marBottom w:val="0"/>
          <w:divBdr>
            <w:top w:val="none" w:sz="0" w:space="0" w:color="auto"/>
            <w:left w:val="none" w:sz="0" w:space="0" w:color="auto"/>
            <w:bottom w:val="none" w:sz="0" w:space="0" w:color="auto"/>
            <w:right w:val="none" w:sz="0" w:space="0" w:color="auto"/>
          </w:divBdr>
        </w:div>
        <w:div w:id="36125962">
          <w:marLeft w:val="0"/>
          <w:marRight w:val="0"/>
          <w:marTop w:val="0"/>
          <w:marBottom w:val="0"/>
          <w:divBdr>
            <w:top w:val="none" w:sz="0" w:space="0" w:color="auto"/>
            <w:left w:val="none" w:sz="0" w:space="0" w:color="auto"/>
            <w:bottom w:val="none" w:sz="0" w:space="0" w:color="auto"/>
            <w:right w:val="none" w:sz="0" w:space="0" w:color="auto"/>
          </w:divBdr>
        </w:div>
        <w:div w:id="873342941">
          <w:marLeft w:val="0"/>
          <w:marRight w:val="0"/>
          <w:marTop w:val="0"/>
          <w:marBottom w:val="0"/>
          <w:divBdr>
            <w:top w:val="none" w:sz="0" w:space="0" w:color="auto"/>
            <w:left w:val="none" w:sz="0" w:space="0" w:color="auto"/>
            <w:bottom w:val="none" w:sz="0" w:space="0" w:color="auto"/>
            <w:right w:val="none" w:sz="0" w:space="0" w:color="auto"/>
          </w:divBdr>
        </w:div>
        <w:div w:id="1813594750">
          <w:marLeft w:val="0"/>
          <w:marRight w:val="0"/>
          <w:marTop w:val="0"/>
          <w:marBottom w:val="0"/>
          <w:divBdr>
            <w:top w:val="none" w:sz="0" w:space="0" w:color="auto"/>
            <w:left w:val="none" w:sz="0" w:space="0" w:color="auto"/>
            <w:bottom w:val="none" w:sz="0" w:space="0" w:color="auto"/>
            <w:right w:val="none" w:sz="0" w:space="0" w:color="auto"/>
          </w:divBdr>
        </w:div>
        <w:div w:id="128792428">
          <w:marLeft w:val="0"/>
          <w:marRight w:val="0"/>
          <w:marTop w:val="0"/>
          <w:marBottom w:val="0"/>
          <w:divBdr>
            <w:top w:val="none" w:sz="0" w:space="0" w:color="auto"/>
            <w:left w:val="none" w:sz="0" w:space="0" w:color="auto"/>
            <w:bottom w:val="none" w:sz="0" w:space="0" w:color="auto"/>
            <w:right w:val="none" w:sz="0" w:space="0" w:color="auto"/>
          </w:divBdr>
        </w:div>
        <w:div w:id="1179005466">
          <w:marLeft w:val="0"/>
          <w:marRight w:val="0"/>
          <w:marTop w:val="0"/>
          <w:marBottom w:val="0"/>
          <w:divBdr>
            <w:top w:val="none" w:sz="0" w:space="0" w:color="auto"/>
            <w:left w:val="none" w:sz="0" w:space="0" w:color="auto"/>
            <w:bottom w:val="none" w:sz="0" w:space="0" w:color="auto"/>
            <w:right w:val="none" w:sz="0" w:space="0" w:color="auto"/>
          </w:divBdr>
        </w:div>
        <w:div w:id="535040881">
          <w:marLeft w:val="0"/>
          <w:marRight w:val="0"/>
          <w:marTop w:val="0"/>
          <w:marBottom w:val="0"/>
          <w:divBdr>
            <w:top w:val="none" w:sz="0" w:space="0" w:color="auto"/>
            <w:left w:val="none" w:sz="0" w:space="0" w:color="auto"/>
            <w:bottom w:val="none" w:sz="0" w:space="0" w:color="auto"/>
            <w:right w:val="none" w:sz="0" w:space="0" w:color="auto"/>
          </w:divBdr>
        </w:div>
      </w:divsChild>
    </w:div>
    <w:div w:id="394399972">
      <w:bodyDiv w:val="1"/>
      <w:marLeft w:val="0"/>
      <w:marRight w:val="0"/>
      <w:marTop w:val="0"/>
      <w:marBottom w:val="0"/>
      <w:divBdr>
        <w:top w:val="none" w:sz="0" w:space="0" w:color="auto"/>
        <w:left w:val="none" w:sz="0" w:space="0" w:color="auto"/>
        <w:bottom w:val="none" w:sz="0" w:space="0" w:color="auto"/>
        <w:right w:val="none" w:sz="0" w:space="0" w:color="auto"/>
      </w:divBdr>
      <w:divsChild>
        <w:div w:id="631517586">
          <w:marLeft w:val="0"/>
          <w:marRight w:val="0"/>
          <w:marTop w:val="0"/>
          <w:marBottom w:val="0"/>
          <w:divBdr>
            <w:top w:val="none" w:sz="0" w:space="0" w:color="auto"/>
            <w:left w:val="none" w:sz="0" w:space="0" w:color="auto"/>
            <w:bottom w:val="none" w:sz="0" w:space="0" w:color="auto"/>
            <w:right w:val="none" w:sz="0" w:space="0" w:color="auto"/>
          </w:divBdr>
        </w:div>
        <w:div w:id="1418750962">
          <w:marLeft w:val="0"/>
          <w:marRight w:val="0"/>
          <w:marTop w:val="0"/>
          <w:marBottom w:val="0"/>
          <w:divBdr>
            <w:top w:val="none" w:sz="0" w:space="0" w:color="auto"/>
            <w:left w:val="none" w:sz="0" w:space="0" w:color="auto"/>
            <w:bottom w:val="none" w:sz="0" w:space="0" w:color="auto"/>
            <w:right w:val="none" w:sz="0" w:space="0" w:color="auto"/>
          </w:divBdr>
        </w:div>
      </w:divsChild>
    </w:div>
    <w:div w:id="404111852">
      <w:bodyDiv w:val="1"/>
      <w:marLeft w:val="0"/>
      <w:marRight w:val="0"/>
      <w:marTop w:val="0"/>
      <w:marBottom w:val="0"/>
      <w:divBdr>
        <w:top w:val="none" w:sz="0" w:space="0" w:color="auto"/>
        <w:left w:val="none" w:sz="0" w:space="0" w:color="auto"/>
        <w:bottom w:val="none" w:sz="0" w:space="0" w:color="auto"/>
        <w:right w:val="none" w:sz="0" w:space="0" w:color="auto"/>
      </w:divBdr>
    </w:div>
    <w:div w:id="457845198">
      <w:bodyDiv w:val="1"/>
      <w:marLeft w:val="0"/>
      <w:marRight w:val="0"/>
      <w:marTop w:val="0"/>
      <w:marBottom w:val="0"/>
      <w:divBdr>
        <w:top w:val="none" w:sz="0" w:space="0" w:color="auto"/>
        <w:left w:val="none" w:sz="0" w:space="0" w:color="auto"/>
        <w:bottom w:val="none" w:sz="0" w:space="0" w:color="auto"/>
        <w:right w:val="none" w:sz="0" w:space="0" w:color="auto"/>
      </w:divBdr>
    </w:div>
    <w:div w:id="512720111">
      <w:bodyDiv w:val="1"/>
      <w:marLeft w:val="0"/>
      <w:marRight w:val="0"/>
      <w:marTop w:val="0"/>
      <w:marBottom w:val="0"/>
      <w:divBdr>
        <w:top w:val="none" w:sz="0" w:space="0" w:color="auto"/>
        <w:left w:val="none" w:sz="0" w:space="0" w:color="auto"/>
        <w:bottom w:val="none" w:sz="0" w:space="0" w:color="auto"/>
        <w:right w:val="none" w:sz="0" w:space="0" w:color="auto"/>
      </w:divBdr>
      <w:divsChild>
        <w:div w:id="1756977853">
          <w:marLeft w:val="0"/>
          <w:marRight w:val="0"/>
          <w:marTop w:val="0"/>
          <w:marBottom w:val="0"/>
          <w:divBdr>
            <w:top w:val="none" w:sz="0" w:space="0" w:color="auto"/>
            <w:left w:val="none" w:sz="0" w:space="0" w:color="auto"/>
            <w:bottom w:val="none" w:sz="0" w:space="0" w:color="auto"/>
            <w:right w:val="none" w:sz="0" w:space="0" w:color="auto"/>
          </w:divBdr>
        </w:div>
        <w:div w:id="449671721">
          <w:marLeft w:val="0"/>
          <w:marRight w:val="0"/>
          <w:marTop w:val="0"/>
          <w:marBottom w:val="0"/>
          <w:divBdr>
            <w:top w:val="none" w:sz="0" w:space="0" w:color="auto"/>
            <w:left w:val="none" w:sz="0" w:space="0" w:color="auto"/>
            <w:bottom w:val="none" w:sz="0" w:space="0" w:color="auto"/>
            <w:right w:val="none" w:sz="0" w:space="0" w:color="auto"/>
          </w:divBdr>
        </w:div>
        <w:div w:id="659120903">
          <w:marLeft w:val="0"/>
          <w:marRight w:val="0"/>
          <w:marTop w:val="0"/>
          <w:marBottom w:val="0"/>
          <w:divBdr>
            <w:top w:val="none" w:sz="0" w:space="0" w:color="auto"/>
            <w:left w:val="none" w:sz="0" w:space="0" w:color="auto"/>
            <w:bottom w:val="none" w:sz="0" w:space="0" w:color="auto"/>
            <w:right w:val="none" w:sz="0" w:space="0" w:color="auto"/>
          </w:divBdr>
        </w:div>
        <w:div w:id="845173968">
          <w:marLeft w:val="0"/>
          <w:marRight w:val="0"/>
          <w:marTop w:val="0"/>
          <w:marBottom w:val="0"/>
          <w:divBdr>
            <w:top w:val="none" w:sz="0" w:space="0" w:color="auto"/>
            <w:left w:val="none" w:sz="0" w:space="0" w:color="auto"/>
            <w:bottom w:val="none" w:sz="0" w:space="0" w:color="auto"/>
            <w:right w:val="none" w:sz="0" w:space="0" w:color="auto"/>
          </w:divBdr>
        </w:div>
        <w:div w:id="1108936524">
          <w:marLeft w:val="0"/>
          <w:marRight w:val="0"/>
          <w:marTop w:val="0"/>
          <w:marBottom w:val="0"/>
          <w:divBdr>
            <w:top w:val="none" w:sz="0" w:space="0" w:color="auto"/>
            <w:left w:val="none" w:sz="0" w:space="0" w:color="auto"/>
            <w:bottom w:val="none" w:sz="0" w:space="0" w:color="auto"/>
            <w:right w:val="none" w:sz="0" w:space="0" w:color="auto"/>
          </w:divBdr>
        </w:div>
        <w:div w:id="1894922911">
          <w:marLeft w:val="0"/>
          <w:marRight w:val="0"/>
          <w:marTop w:val="0"/>
          <w:marBottom w:val="0"/>
          <w:divBdr>
            <w:top w:val="none" w:sz="0" w:space="0" w:color="auto"/>
            <w:left w:val="none" w:sz="0" w:space="0" w:color="auto"/>
            <w:bottom w:val="none" w:sz="0" w:space="0" w:color="auto"/>
            <w:right w:val="none" w:sz="0" w:space="0" w:color="auto"/>
          </w:divBdr>
        </w:div>
      </w:divsChild>
    </w:div>
    <w:div w:id="518393569">
      <w:bodyDiv w:val="1"/>
      <w:marLeft w:val="0"/>
      <w:marRight w:val="0"/>
      <w:marTop w:val="0"/>
      <w:marBottom w:val="0"/>
      <w:divBdr>
        <w:top w:val="none" w:sz="0" w:space="0" w:color="auto"/>
        <w:left w:val="none" w:sz="0" w:space="0" w:color="auto"/>
        <w:bottom w:val="none" w:sz="0" w:space="0" w:color="auto"/>
        <w:right w:val="none" w:sz="0" w:space="0" w:color="auto"/>
      </w:divBdr>
    </w:div>
    <w:div w:id="521673028">
      <w:bodyDiv w:val="1"/>
      <w:marLeft w:val="0"/>
      <w:marRight w:val="0"/>
      <w:marTop w:val="0"/>
      <w:marBottom w:val="0"/>
      <w:divBdr>
        <w:top w:val="none" w:sz="0" w:space="0" w:color="auto"/>
        <w:left w:val="none" w:sz="0" w:space="0" w:color="auto"/>
        <w:bottom w:val="none" w:sz="0" w:space="0" w:color="auto"/>
        <w:right w:val="none" w:sz="0" w:space="0" w:color="auto"/>
      </w:divBdr>
      <w:divsChild>
        <w:div w:id="370426479">
          <w:marLeft w:val="0"/>
          <w:marRight w:val="0"/>
          <w:marTop w:val="0"/>
          <w:marBottom w:val="0"/>
          <w:divBdr>
            <w:top w:val="none" w:sz="0" w:space="0" w:color="auto"/>
            <w:left w:val="none" w:sz="0" w:space="0" w:color="auto"/>
            <w:bottom w:val="none" w:sz="0" w:space="0" w:color="auto"/>
            <w:right w:val="none" w:sz="0" w:space="0" w:color="auto"/>
          </w:divBdr>
        </w:div>
        <w:div w:id="725908741">
          <w:marLeft w:val="0"/>
          <w:marRight w:val="0"/>
          <w:marTop w:val="0"/>
          <w:marBottom w:val="0"/>
          <w:divBdr>
            <w:top w:val="none" w:sz="0" w:space="0" w:color="auto"/>
            <w:left w:val="none" w:sz="0" w:space="0" w:color="auto"/>
            <w:bottom w:val="none" w:sz="0" w:space="0" w:color="auto"/>
            <w:right w:val="none" w:sz="0" w:space="0" w:color="auto"/>
          </w:divBdr>
        </w:div>
      </w:divsChild>
    </w:div>
    <w:div w:id="523597440">
      <w:bodyDiv w:val="1"/>
      <w:marLeft w:val="0"/>
      <w:marRight w:val="0"/>
      <w:marTop w:val="0"/>
      <w:marBottom w:val="0"/>
      <w:divBdr>
        <w:top w:val="none" w:sz="0" w:space="0" w:color="auto"/>
        <w:left w:val="none" w:sz="0" w:space="0" w:color="auto"/>
        <w:bottom w:val="none" w:sz="0" w:space="0" w:color="auto"/>
        <w:right w:val="none" w:sz="0" w:space="0" w:color="auto"/>
      </w:divBdr>
      <w:divsChild>
        <w:div w:id="1020468765">
          <w:marLeft w:val="0"/>
          <w:marRight w:val="0"/>
          <w:marTop w:val="0"/>
          <w:marBottom w:val="0"/>
          <w:divBdr>
            <w:top w:val="none" w:sz="0" w:space="0" w:color="auto"/>
            <w:left w:val="none" w:sz="0" w:space="0" w:color="auto"/>
            <w:bottom w:val="none" w:sz="0" w:space="0" w:color="auto"/>
            <w:right w:val="none" w:sz="0" w:space="0" w:color="auto"/>
          </w:divBdr>
        </w:div>
        <w:div w:id="1025791273">
          <w:marLeft w:val="0"/>
          <w:marRight w:val="0"/>
          <w:marTop w:val="0"/>
          <w:marBottom w:val="0"/>
          <w:divBdr>
            <w:top w:val="none" w:sz="0" w:space="0" w:color="auto"/>
            <w:left w:val="none" w:sz="0" w:space="0" w:color="auto"/>
            <w:bottom w:val="none" w:sz="0" w:space="0" w:color="auto"/>
            <w:right w:val="none" w:sz="0" w:space="0" w:color="auto"/>
          </w:divBdr>
        </w:div>
      </w:divsChild>
    </w:div>
    <w:div w:id="532353016">
      <w:bodyDiv w:val="1"/>
      <w:marLeft w:val="0"/>
      <w:marRight w:val="0"/>
      <w:marTop w:val="0"/>
      <w:marBottom w:val="0"/>
      <w:divBdr>
        <w:top w:val="none" w:sz="0" w:space="0" w:color="auto"/>
        <w:left w:val="none" w:sz="0" w:space="0" w:color="auto"/>
        <w:bottom w:val="none" w:sz="0" w:space="0" w:color="auto"/>
        <w:right w:val="none" w:sz="0" w:space="0" w:color="auto"/>
      </w:divBdr>
      <w:divsChild>
        <w:div w:id="682560897">
          <w:marLeft w:val="0"/>
          <w:marRight w:val="0"/>
          <w:marTop w:val="0"/>
          <w:marBottom w:val="0"/>
          <w:divBdr>
            <w:top w:val="none" w:sz="0" w:space="0" w:color="auto"/>
            <w:left w:val="none" w:sz="0" w:space="0" w:color="auto"/>
            <w:bottom w:val="none" w:sz="0" w:space="0" w:color="auto"/>
            <w:right w:val="none" w:sz="0" w:space="0" w:color="auto"/>
          </w:divBdr>
        </w:div>
      </w:divsChild>
    </w:div>
    <w:div w:id="542257862">
      <w:bodyDiv w:val="1"/>
      <w:marLeft w:val="0"/>
      <w:marRight w:val="0"/>
      <w:marTop w:val="0"/>
      <w:marBottom w:val="0"/>
      <w:divBdr>
        <w:top w:val="none" w:sz="0" w:space="0" w:color="auto"/>
        <w:left w:val="none" w:sz="0" w:space="0" w:color="auto"/>
        <w:bottom w:val="none" w:sz="0" w:space="0" w:color="auto"/>
        <w:right w:val="none" w:sz="0" w:space="0" w:color="auto"/>
      </w:divBdr>
      <w:divsChild>
        <w:div w:id="985007966">
          <w:marLeft w:val="0"/>
          <w:marRight w:val="0"/>
          <w:marTop w:val="0"/>
          <w:marBottom w:val="0"/>
          <w:divBdr>
            <w:top w:val="none" w:sz="0" w:space="0" w:color="auto"/>
            <w:left w:val="none" w:sz="0" w:space="0" w:color="auto"/>
            <w:bottom w:val="none" w:sz="0" w:space="0" w:color="auto"/>
            <w:right w:val="none" w:sz="0" w:space="0" w:color="auto"/>
          </w:divBdr>
        </w:div>
        <w:div w:id="723674604">
          <w:marLeft w:val="0"/>
          <w:marRight w:val="0"/>
          <w:marTop w:val="0"/>
          <w:marBottom w:val="0"/>
          <w:divBdr>
            <w:top w:val="none" w:sz="0" w:space="0" w:color="auto"/>
            <w:left w:val="none" w:sz="0" w:space="0" w:color="auto"/>
            <w:bottom w:val="none" w:sz="0" w:space="0" w:color="auto"/>
            <w:right w:val="none" w:sz="0" w:space="0" w:color="auto"/>
          </w:divBdr>
        </w:div>
        <w:div w:id="1011953687">
          <w:marLeft w:val="0"/>
          <w:marRight w:val="0"/>
          <w:marTop w:val="0"/>
          <w:marBottom w:val="0"/>
          <w:divBdr>
            <w:top w:val="none" w:sz="0" w:space="0" w:color="auto"/>
            <w:left w:val="none" w:sz="0" w:space="0" w:color="auto"/>
            <w:bottom w:val="none" w:sz="0" w:space="0" w:color="auto"/>
            <w:right w:val="none" w:sz="0" w:space="0" w:color="auto"/>
          </w:divBdr>
        </w:div>
        <w:div w:id="1733120791">
          <w:marLeft w:val="0"/>
          <w:marRight w:val="0"/>
          <w:marTop w:val="0"/>
          <w:marBottom w:val="0"/>
          <w:divBdr>
            <w:top w:val="none" w:sz="0" w:space="0" w:color="auto"/>
            <w:left w:val="none" w:sz="0" w:space="0" w:color="auto"/>
            <w:bottom w:val="none" w:sz="0" w:space="0" w:color="auto"/>
            <w:right w:val="none" w:sz="0" w:space="0" w:color="auto"/>
          </w:divBdr>
        </w:div>
        <w:div w:id="1122456438">
          <w:marLeft w:val="0"/>
          <w:marRight w:val="0"/>
          <w:marTop w:val="0"/>
          <w:marBottom w:val="0"/>
          <w:divBdr>
            <w:top w:val="none" w:sz="0" w:space="0" w:color="auto"/>
            <w:left w:val="none" w:sz="0" w:space="0" w:color="auto"/>
            <w:bottom w:val="none" w:sz="0" w:space="0" w:color="auto"/>
            <w:right w:val="none" w:sz="0" w:space="0" w:color="auto"/>
          </w:divBdr>
        </w:div>
      </w:divsChild>
    </w:div>
    <w:div w:id="565921280">
      <w:bodyDiv w:val="1"/>
      <w:marLeft w:val="0"/>
      <w:marRight w:val="0"/>
      <w:marTop w:val="0"/>
      <w:marBottom w:val="0"/>
      <w:divBdr>
        <w:top w:val="none" w:sz="0" w:space="0" w:color="auto"/>
        <w:left w:val="none" w:sz="0" w:space="0" w:color="auto"/>
        <w:bottom w:val="none" w:sz="0" w:space="0" w:color="auto"/>
        <w:right w:val="none" w:sz="0" w:space="0" w:color="auto"/>
      </w:divBdr>
      <w:divsChild>
        <w:div w:id="678580953">
          <w:marLeft w:val="0"/>
          <w:marRight w:val="0"/>
          <w:marTop w:val="0"/>
          <w:marBottom w:val="0"/>
          <w:divBdr>
            <w:top w:val="none" w:sz="0" w:space="0" w:color="auto"/>
            <w:left w:val="none" w:sz="0" w:space="0" w:color="auto"/>
            <w:bottom w:val="none" w:sz="0" w:space="0" w:color="auto"/>
            <w:right w:val="none" w:sz="0" w:space="0" w:color="auto"/>
          </w:divBdr>
        </w:div>
        <w:div w:id="1798404705">
          <w:marLeft w:val="0"/>
          <w:marRight w:val="0"/>
          <w:marTop w:val="0"/>
          <w:marBottom w:val="0"/>
          <w:divBdr>
            <w:top w:val="none" w:sz="0" w:space="0" w:color="auto"/>
            <w:left w:val="none" w:sz="0" w:space="0" w:color="auto"/>
            <w:bottom w:val="none" w:sz="0" w:space="0" w:color="auto"/>
            <w:right w:val="none" w:sz="0" w:space="0" w:color="auto"/>
          </w:divBdr>
        </w:div>
        <w:div w:id="210970146">
          <w:marLeft w:val="0"/>
          <w:marRight w:val="0"/>
          <w:marTop w:val="0"/>
          <w:marBottom w:val="0"/>
          <w:divBdr>
            <w:top w:val="none" w:sz="0" w:space="0" w:color="auto"/>
            <w:left w:val="none" w:sz="0" w:space="0" w:color="auto"/>
            <w:bottom w:val="none" w:sz="0" w:space="0" w:color="auto"/>
            <w:right w:val="none" w:sz="0" w:space="0" w:color="auto"/>
          </w:divBdr>
        </w:div>
      </w:divsChild>
    </w:div>
    <w:div w:id="584726172">
      <w:bodyDiv w:val="1"/>
      <w:marLeft w:val="0"/>
      <w:marRight w:val="0"/>
      <w:marTop w:val="0"/>
      <w:marBottom w:val="0"/>
      <w:divBdr>
        <w:top w:val="none" w:sz="0" w:space="0" w:color="auto"/>
        <w:left w:val="none" w:sz="0" w:space="0" w:color="auto"/>
        <w:bottom w:val="none" w:sz="0" w:space="0" w:color="auto"/>
        <w:right w:val="none" w:sz="0" w:space="0" w:color="auto"/>
      </w:divBdr>
    </w:div>
    <w:div w:id="592013867">
      <w:bodyDiv w:val="1"/>
      <w:marLeft w:val="0"/>
      <w:marRight w:val="0"/>
      <w:marTop w:val="0"/>
      <w:marBottom w:val="0"/>
      <w:divBdr>
        <w:top w:val="none" w:sz="0" w:space="0" w:color="auto"/>
        <w:left w:val="none" w:sz="0" w:space="0" w:color="auto"/>
        <w:bottom w:val="none" w:sz="0" w:space="0" w:color="auto"/>
        <w:right w:val="none" w:sz="0" w:space="0" w:color="auto"/>
      </w:divBdr>
    </w:div>
    <w:div w:id="643776440">
      <w:bodyDiv w:val="1"/>
      <w:marLeft w:val="0"/>
      <w:marRight w:val="0"/>
      <w:marTop w:val="0"/>
      <w:marBottom w:val="0"/>
      <w:divBdr>
        <w:top w:val="none" w:sz="0" w:space="0" w:color="auto"/>
        <w:left w:val="none" w:sz="0" w:space="0" w:color="auto"/>
        <w:bottom w:val="none" w:sz="0" w:space="0" w:color="auto"/>
        <w:right w:val="none" w:sz="0" w:space="0" w:color="auto"/>
      </w:divBdr>
      <w:divsChild>
        <w:div w:id="247006825">
          <w:marLeft w:val="0"/>
          <w:marRight w:val="0"/>
          <w:marTop w:val="0"/>
          <w:marBottom w:val="0"/>
          <w:divBdr>
            <w:top w:val="none" w:sz="0" w:space="0" w:color="auto"/>
            <w:left w:val="none" w:sz="0" w:space="0" w:color="auto"/>
            <w:bottom w:val="none" w:sz="0" w:space="0" w:color="auto"/>
            <w:right w:val="none" w:sz="0" w:space="0" w:color="auto"/>
          </w:divBdr>
        </w:div>
        <w:div w:id="1689020536">
          <w:marLeft w:val="0"/>
          <w:marRight w:val="0"/>
          <w:marTop w:val="0"/>
          <w:marBottom w:val="0"/>
          <w:divBdr>
            <w:top w:val="none" w:sz="0" w:space="0" w:color="auto"/>
            <w:left w:val="none" w:sz="0" w:space="0" w:color="auto"/>
            <w:bottom w:val="none" w:sz="0" w:space="0" w:color="auto"/>
            <w:right w:val="none" w:sz="0" w:space="0" w:color="auto"/>
          </w:divBdr>
        </w:div>
        <w:div w:id="1641423370">
          <w:marLeft w:val="0"/>
          <w:marRight w:val="0"/>
          <w:marTop w:val="0"/>
          <w:marBottom w:val="0"/>
          <w:divBdr>
            <w:top w:val="none" w:sz="0" w:space="0" w:color="auto"/>
            <w:left w:val="none" w:sz="0" w:space="0" w:color="auto"/>
            <w:bottom w:val="none" w:sz="0" w:space="0" w:color="auto"/>
            <w:right w:val="none" w:sz="0" w:space="0" w:color="auto"/>
          </w:divBdr>
        </w:div>
        <w:div w:id="1841192871">
          <w:marLeft w:val="0"/>
          <w:marRight w:val="0"/>
          <w:marTop w:val="0"/>
          <w:marBottom w:val="0"/>
          <w:divBdr>
            <w:top w:val="none" w:sz="0" w:space="0" w:color="auto"/>
            <w:left w:val="none" w:sz="0" w:space="0" w:color="auto"/>
            <w:bottom w:val="none" w:sz="0" w:space="0" w:color="auto"/>
            <w:right w:val="none" w:sz="0" w:space="0" w:color="auto"/>
          </w:divBdr>
        </w:div>
        <w:div w:id="652030141">
          <w:marLeft w:val="0"/>
          <w:marRight w:val="0"/>
          <w:marTop w:val="0"/>
          <w:marBottom w:val="0"/>
          <w:divBdr>
            <w:top w:val="none" w:sz="0" w:space="0" w:color="auto"/>
            <w:left w:val="none" w:sz="0" w:space="0" w:color="auto"/>
            <w:bottom w:val="none" w:sz="0" w:space="0" w:color="auto"/>
            <w:right w:val="none" w:sz="0" w:space="0" w:color="auto"/>
          </w:divBdr>
        </w:div>
        <w:div w:id="1204556051">
          <w:marLeft w:val="0"/>
          <w:marRight w:val="0"/>
          <w:marTop w:val="0"/>
          <w:marBottom w:val="0"/>
          <w:divBdr>
            <w:top w:val="none" w:sz="0" w:space="0" w:color="auto"/>
            <w:left w:val="none" w:sz="0" w:space="0" w:color="auto"/>
            <w:bottom w:val="none" w:sz="0" w:space="0" w:color="auto"/>
            <w:right w:val="none" w:sz="0" w:space="0" w:color="auto"/>
          </w:divBdr>
        </w:div>
        <w:div w:id="118888585">
          <w:marLeft w:val="0"/>
          <w:marRight w:val="0"/>
          <w:marTop w:val="0"/>
          <w:marBottom w:val="0"/>
          <w:divBdr>
            <w:top w:val="none" w:sz="0" w:space="0" w:color="auto"/>
            <w:left w:val="none" w:sz="0" w:space="0" w:color="auto"/>
            <w:bottom w:val="none" w:sz="0" w:space="0" w:color="auto"/>
            <w:right w:val="none" w:sz="0" w:space="0" w:color="auto"/>
          </w:divBdr>
        </w:div>
        <w:div w:id="1634368779">
          <w:marLeft w:val="0"/>
          <w:marRight w:val="0"/>
          <w:marTop w:val="0"/>
          <w:marBottom w:val="0"/>
          <w:divBdr>
            <w:top w:val="none" w:sz="0" w:space="0" w:color="auto"/>
            <w:left w:val="none" w:sz="0" w:space="0" w:color="auto"/>
            <w:bottom w:val="none" w:sz="0" w:space="0" w:color="auto"/>
            <w:right w:val="none" w:sz="0" w:space="0" w:color="auto"/>
          </w:divBdr>
        </w:div>
        <w:div w:id="1118259555">
          <w:marLeft w:val="0"/>
          <w:marRight w:val="0"/>
          <w:marTop w:val="0"/>
          <w:marBottom w:val="0"/>
          <w:divBdr>
            <w:top w:val="none" w:sz="0" w:space="0" w:color="auto"/>
            <w:left w:val="none" w:sz="0" w:space="0" w:color="auto"/>
            <w:bottom w:val="none" w:sz="0" w:space="0" w:color="auto"/>
            <w:right w:val="none" w:sz="0" w:space="0" w:color="auto"/>
          </w:divBdr>
        </w:div>
        <w:div w:id="1828085984">
          <w:marLeft w:val="0"/>
          <w:marRight w:val="0"/>
          <w:marTop w:val="0"/>
          <w:marBottom w:val="0"/>
          <w:divBdr>
            <w:top w:val="none" w:sz="0" w:space="0" w:color="auto"/>
            <w:left w:val="none" w:sz="0" w:space="0" w:color="auto"/>
            <w:bottom w:val="none" w:sz="0" w:space="0" w:color="auto"/>
            <w:right w:val="none" w:sz="0" w:space="0" w:color="auto"/>
          </w:divBdr>
        </w:div>
      </w:divsChild>
    </w:div>
    <w:div w:id="653993051">
      <w:bodyDiv w:val="1"/>
      <w:marLeft w:val="0"/>
      <w:marRight w:val="0"/>
      <w:marTop w:val="0"/>
      <w:marBottom w:val="0"/>
      <w:divBdr>
        <w:top w:val="none" w:sz="0" w:space="0" w:color="auto"/>
        <w:left w:val="none" w:sz="0" w:space="0" w:color="auto"/>
        <w:bottom w:val="none" w:sz="0" w:space="0" w:color="auto"/>
        <w:right w:val="none" w:sz="0" w:space="0" w:color="auto"/>
      </w:divBdr>
      <w:divsChild>
        <w:div w:id="767315247">
          <w:blockQuote w:val="1"/>
          <w:marLeft w:val="0"/>
          <w:marRight w:val="0"/>
          <w:marTop w:val="0"/>
          <w:marBottom w:val="360"/>
          <w:divBdr>
            <w:top w:val="none" w:sz="0" w:space="0" w:color="auto"/>
            <w:left w:val="single" w:sz="48" w:space="12" w:color="DDDFE4"/>
            <w:bottom w:val="none" w:sz="0" w:space="0" w:color="auto"/>
            <w:right w:val="none" w:sz="0" w:space="0" w:color="auto"/>
          </w:divBdr>
        </w:div>
      </w:divsChild>
    </w:div>
    <w:div w:id="655569646">
      <w:bodyDiv w:val="1"/>
      <w:marLeft w:val="0"/>
      <w:marRight w:val="0"/>
      <w:marTop w:val="0"/>
      <w:marBottom w:val="0"/>
      <w:divBdr>
        <w:top w:val="none" w:sz="0" w:space="0" w:color="auto"/>
        <w:left w:val="none" w:sz="0" w:space="0" w:color="auto"/>
        <w:bottom w:val="none" w:sz="0" w:space="0" w:color="auto"/>
        <w:right w:val="none" w:sz="0" w:space="0" w:color="auto"/>
      </w:divBdr>
      <w:divsChild>
        <w:div w:id="371805106">
          <w:marLeft w:val="0"/>
          <w:marRight w:val="0"/>
          <w:marTop w:val="0"/>
          <w:marBottom w:val="0"/>
          <w:divBdr>
            <w:top w:val="none" w:sz="0" w:space="0" w:color="auto"/>
            <w:left w:val="none" w:sz="0" w:space="0" w:color="auto"/>
            <w:bottom w:val="none" w:sz="0" w:space="0" w:color="auto"/>
            <w:right w:val="none" w:sz="0" w:space="0" w:color="auto"/>
          </w:divBdr>
        </w:div>
        <w:div w:id="194852045">
          <w:marLeft w:val="0"/>
          <w:marRight w:val="0"/>
          <w:marTop w:val="0"/>
          <w:marBottom w:val="0"/>
          <w:divBdr>
            <w:top w:val="none" w:sz="0" w:space="0" w:color="auto"/>
            <w:left w:val="none" w:sz="0" w:space="0" w:color="auto"/>
            <w:bottom w:val="none" w:sz="0" w:space="0" w:color="auto"/>
            <w:right w:val="none" w:sz="0" w:space="0" w:color="auto"/>
          </w:divBdr>
        </w:div>
      </w:divsChild>
    </w:div>
    <w:div w:id="661860253">
      <w:bodyDiv w:val="1"/>
      <w:marLeft w:val="0"/>
      <w:marRight w:val="0"/>
      <w:marTop w:val="0"/>
      <w:marBottom w:val="0"/>
      <w:divBdr>
        <w:top w:val="none" w:sz="0" w:space="0" w:color="auto"/>
        <w:left w:val="none" w:sz="0" w:space="0" w:color="auto"/>
        <w:bottom w:val="none" w:sz="0" w:space="0" w:color="auto"/>
        <w:right w:val="none" w:sz="0" w:space="0" w:color="auto"/>
      </w:divBdr>
      <w:divsChild>
        <w:div w:id="900480606">
          <w:marLeft w:val="0"/>
          <w:marRight w:val="0"/>
          <w:marTop w:val="0"/>
          <w:marBottom w:val="0"/>
          <w:divBdr>
            <w:top w:val="none" w:sz="0" w:space="0" w:color="auto"/>
            <w:left w:val="none" w:sz="0" w:space="0" w:color="auto"/>
            <w:bottom w:val="none" w:sz="0" w:space="0" w:color="auto"/>
            <w:right w:val="none" w:sz="0" w:space="0" w:color="auto"/>
          </w:divBdr>
        </w:div>
        <w:div w:id="923996556">
          <w:marLeft w:val="0"/>
          <w:marRight w:val="0"/>
          <w:marTop w:val="0"/>
          <w:marBottom w:val="0"/>
          <w:divBdr>
            <w:top w:val="none" w:sz="0" w:space="0" w:color="auto"/>
            <w:left w:val="none" w:sz="0" w:space="0" w:color="auto"/>
            <w:bottom w:val="none" w:sz="0" w:space="0" w:color="auto"/>
            <w:right w:val="none" w:sz="0" w:space="0" w:color="auto"/>
          </w:divBdr>
        </w:div>
        <w:div w:id="1066761292">
          <w:marLeft w:val="0"/>
          <w:marRight w:val="0"/>
          <w:marTop w:val="0"/>
          <w:marBottom w:val="0"/>
          <w:divBdr>
            <w:top w:val="none" w:sz="0" w:space="0" w:color="auto"/>
            <w:left w:val="none" w:sz="0" w:space="0" w:color="auto"/>
            <w:bottom w:val="none" w:sz="0" w:space="0" w:color="auto"/>
            <w:right w:val="none" w:sz="0" w:space="0" w:color="auto"/>
          </w:divBdr>
        </w:div>
      </w:divsChild>
    </w:div>
    <w:div w:id="676541471">
      <w:bodyDiv w:val="1"/>
      <w:marLeft w:val="0"/>
      <w:marRight w:val="0"/>
      <w:marTop w:val="0"/>
      <w:marBottom w:val="0"/>
      <w:divBdr>
        <w:top w:val="none" w:sz="0" w:space="0" w:color="auto"/>
        <w:left w:val="none" w:sz="0" w:space="0" w:color="auto"/>
        <w:bottom w:val="none" w:sz="0" w:space="0" w:color="auto"/>
        <w:right w:val="none" w:sz="0" w:space="0" w:color="auto"/>
      </w:divBdr>
    </w:div>
    <w:div w:id="698746372">
      <w:bodyDiv w:val="1"/>
      <w:marLeft w:val="0"/>
      <w:marRight w:val="0"/>
      <w:marTop w:val="0"/>
      <w:marBottom w:val="0"/>
      <w:divBdr>
        <w:top w:val="none" w:sz="0" w:space="0" w:color="auto"/>
        <w:left w:val="none" w:sz="0" w:space="0" w:color="auto"/>
        <w:bottom w:val="none" w:sz="0" w:space="0" w:color="auto"/>
        <w:right w:val="none" w:sz="0" w:space="0" w:color="auto"/>
      </w:divBdr>
      <w:divsChild>
        <w:div w:id="1710033419">
          <w:marLeft w:val="0"/>
          <w:marRight w:val="0"/>
          <w:marTop w:val="0"/>
          <w:marBottom w:val="0"/>
          <w:divBdr>
            <w:top w:val="none" w:sz="0" w:space="0" w:color="auto"/>
            <w:left w:val="none" w:sz="0" w:space="0" w:color="auto"/>
            <w:bottom w:val="none" w:sz="0" w:space="0" w:color="auto"/>
            <w:right w:val="none" w:sz="0" w:space="0" w:color="auto"/>
          </w:divBdr>
        </w:div>
        <w:div w:id="1485588790">
          <w:marLeft w:val="0"/>
          <w:marRight w:val="0"/>
          <w:marTop w:val="0"/>
          <w:marBottom w:val="0"/>
          <w:divBdr>
            <w:top w:val="none" w:sz="0" w:space="0" w:color="auto"/>
            <w:left w:val="none" w:sz="0" w:space="0" w:color="auto"/>
            <w:bottom w:val="none" w:sz="0" w:space="0" w:color="auto"/>
            <w:right w:val="none" w:sz="0" w:space="0" w:color="auto"/>
          </w:divBdr>
        </w:div>
        <w:div w:id="1123959501">
          <w:marLeft w:val="0"/>
          <w:marRight w:val="0"/>
          <w:marTop w:val="0"/>
          <w:marBottom w:val="0"/>
          <w:divBdr>
            <w:top w:val="none" w:sz="0" w:space="0" w:color="auto"/>
            <w:left w:val="none" w:sz="0" w:space="0" w:color="auto"/>
            <w:bottom w:val="none" w:sz="0" w:space="0" w:color="auto"/>
            <w:right w:val="none" w:sz="0" w:space="0" w:color="auto"/>
          </w:divBdr>
        </w:div>
        <w:div w:id="1462268098">
          <w:marLeft w:val="0"/>
          <w:marRight w:val="0"/>
          <w:marTop w:val="0"/>
          <w:marBottom w:val="0"/>
          <w:divBdr>
            <w:top w:val="none" w:sz="0" w:space="0" w:color="auto"/>
            <w:left w:val="none" w:sz="0" w:space="0" w:color="auto"/>
            <w:bottom w:val="none" w:sz="0" w:space="0" w:color="auto"/>
            <w:right w:val="none" w:sz="0" w:space="0" w:color="auto"/>
          </w:divBdr>
        </w:div>
        <w:div w:id="1553690433">
          <w:marLeft w:val="0"/>
          <w:marRight w:val="0"/>
          <w:marTop w:val="0"/>
          <w:marBottom w:val="0"/>
          <w:divBdr>
            <w:top w:val="none" w:sz="0" w:space="0" w:color="auto"/>
            <w:left w:val="none" w:sz="0" w:space="0" w:color="auto"/>
            <w:bottom w:val="none" w:sz="0" w:space="0" w:color="auto"/>
            <w:right w:val="none" w:sz="0" w:space="0" w:color="auto"/>
          </w:divBdr>
        </w:div>
        <w:div w:id="738018736">
          <w:marLeft w:val="0"/>
          <w:marRight w:val="0"/>
          <w:marTop w:val="0"/>
          <w:marBottom w:val="0"/>
          <w:divBdr>
            <w:top w:val="none" w:sz="0" w:space="0" w:color="auto"/>
            <w:left w:val="none" w:sz="0" w:space="0" w:color="auto"/>
            <w:bottom w:val="none" w:sz="0" w:space="0" w:color="auto"/>
            <w:right w:val="none" w:sz="0" w:space="0" w:color="auto"/>
          </w:divBdr>
        </w:div>
        <w:div w:id="499320300">
          <w:marLeft w:val="0"/>
          <w:marRight w:val="0"/>
          <w:marTop w:val="0"/>
          <w:marBottom w:val="0"/>
          <w:divBdr>
            <w:top w:val="none" w:sz="0" w:space="0" w:color="auto"/>
            <w:left w:val="none" w:sz="0" w:space="0" w:color="auto"/>
            <w:bottom w:val="none" w:sz="0" w:space="0" w:color="auto"/>
            <w:right w:val="none" w:sz="0" w:space="0" w:color="auto"/>
          </w:divBdr>
        </w:div>
      </w:divsChild>
    </w:div>
    <w:div w:id="698824063">
      <w:bodyDiv w:val="1"/>
      <w:marLeft w:val="0"/>
      <w:marRight w:val="0"/>
      <w:marTop w:val="0"/>
      <w:marBottom w:val="0"/>
      <w:divBdr>
        <w:top w:val="none" w:sz="0" w:space="0" w:color="auto"/>
        <w:left w:val="none" w:sz="0" w:space="0" w:color="auto"/>
        <w:bottom w:val="none" w:sz="0" w:space="0" w:color="auto"/>
        <w:right w:val="none" w:sz="0" w:space="0" w:color="auto"/>
      </w:divBdr>
    </w:div>
    <w:div w:id="717247464">
      <w:bodyDiv w:val="1"/>
      <w:marLeft w:val="0"/>
      <w:marRight w:val="0"/>
      <w:marTop w:val="0"/>
      <w:marBottom w:val="0"/>
      <w:divBdr>
        <w:top w:val="none" w:sz="0" w:space="0" w:color="auto"/>
        <w:left w:val="none" w:sz="0" w:space="0" w:color="auto"/>
        <w:bottom w:val="none" w:sz="0" w:space="0" w:color="auto"/>
        <w:right w:val="none" w:sz="0" w:space="0" w:color="auto"/>
      </w:divBdr>
    </w:div>
    <w:div w:id="796414589">
      <w:bodyDiv w:val="1"/>
      <w:marLeft w:val="0"/>
      <w:marRight w:val="0"/>
      <w:marTop w:val="0"/>
      <w:marBottom w:val="0"/>
      <w:divBdr>
        <w:top w:val="none" w:sz="0" w:space="0" w:color="auto"/>
        <w:left w:val="none" w:sz="0" w:space="0" w:color="auto"/>
        <w:bottom w:val="none" w:sz="0" w:space="0" w:color="auto"/>
        <w:right w:val="none" w:sz="0" w:space="0" w:color="auto"/>
      </w:divBdr>
      <w:divsChild>
        <w:div w:id="189615148">
          <w:marLeft w:val="0"/>
          <w:marRight w:val="0"/>
          <w:marTop w:val="0"/>
          <w:marBottom w:val="0"/>
          <w:divBdr>
            <w:top w:val="none" w:sz="0" w:space="0" w:color="auto"/>
            <w:left w:val="none" w:sz="0" w:space="0" w:color="auto"/>
            <w:bottom w:val="none" w:sz="0" w:space="0" w:color="auto"/>
            <w:right w:val="none" w:sz="0" w:space="0" w:color="auto"/>
          </w:divBdr>
        </w:div>
        <w:div w:id="1343510234">
          <w:marLeft w:val="0"/>
          <w:marRight w:val="0"/>
          <w:marTop w:val="0"/>
          <w:marBottom w:val="0"/>
          <w:divBdr>
            <w:top w:val="none" w:sz="0" w:space="0" w:color="auto"/>
            <w:left w:val="none" w:sz="0" w:space="0" w:color="auto"/>
            <w:bottom w:val="none" w:sz="0" w:space="0" w:color="auto"/>
            <w:right w:val="none" w:sz="0" w:space="0" w:color="auto"/>
          </w:divBdr>
        </w:div>
        <w:div w:id="243993932">
          <w:marLeft w:val="0"/>
          <w:marRight w:val="0"/>
          <w:marTop w:val="0"/>
          <w:marBottom w:val="0"/>
          <w:divBdr>
            <w:top w:val="none" w:sz="0" w:space="0" w:color="auto"/>
            <w:left w:val="none" w:sz="0" w:space="0" w:color="auto"/>
            <w:bottom w:val="none" w:sz="0" w:space="0" w:color="auto"/>
            <w:right w:val="none" w:sz="0" w:space="0" w:color="auto"/>
          </w:divBdr>
        </w:div>
        <w:div w:id="799029858">
          <w:marLeft w:val="0"/>
          <w:marRight w:val="0"/>
          <w:marTop w:val="0"/>
          <w:marBottom w:val="0"/>
          <w:divBdr>
            <w:top w:val="none" w:sz="0" w:space="0" w:color="auto"/>
            <w:left w:val="none" w:sz="0" w:space="0" w:color="auto"/>
            <w:bottom w:val="none" w:sz="0" w:space="0" w:color="auto"/>
            <w:right w:val="none" w:sz="0" w:space="0" w:color="auto"/>
          </w:divBdr>
        </w:div>
      </w:divsChild>
    </w:div>
    <w:div w:id="815269237">
      <w:bodyDiv w:val="1"/>
      <w:marLeft w:val="0"/>
      <w:marRight w:val="0"/>
      <w:marTop w:val="0"/>
      <w:marBottom w:val="0"/>
      <w:divBdr>
        <w:top w:val="none" w:sz="0" w:space="0" w:color="auto"/>
        <w:left w:val="none" w:sz="0" w:space="0" w:color="auto"/>
        <w:bottom w:val="none" w:sz="0" w:space="0" w:color="auto"/>
        <w:right w:val="none" w:sz="0" w:space="0" w:color="auto"/>
      </w:divBdr>
    </w:div>
    <w:div w:id="828131243">
      <w:bodyDiv w:val="1"/>
      <w:marLeft w:val="0"/>
      <w:marRight w:val="0"/>
      <w:marTop w:val="0"/>
      <w:marBottom w:val="0"/>
      <w:divBdr>
        <w:top w:val="none" w:sz="0" w:space="0" w:color="auto"/>
        <w:left w:val="none" w:sz="0" w:space="0" w:color="auto"/>
        <w:bottom w:val="none" w:sz="0" w:space="0" w:color="auto"/>
        <w:right w:val="none" w:sz="0" w:space="0" w:color="auto"/>
      </w:divBdr>
      <w:divsChild>
        <w:div w:id="704334336">
          <w:marLeft w:val="0"/>
          <w:marRight w:val="0"/>
          <w:marTop w:val="0"/>
          <w:marBottom w:val="0"/>
          <w:divBdr>
            <w:top w:val="none" w:sz="0" w:space="0" w:color="auto"/>
            <w:left w:val="none" w:sz="0" w:space="0" w:color="auto"/>
            <w:bottom w:val="none" w:sz="0" w:space="0" w:color="auto"/>
            <w:right w:val="none" w:sz="0" w:space="0" w:color="auto"/>
          </w:divBdr>
        </w:div>
        <w:div w:id="142235533">
          <w:marLeft w:val="0"/>
          <w:marRight w:val="0"/>
          <w:marTop w:val="0"/>
          <w:marBottom w:val="0"/>
          <w:divBdr>
            <w:top w:val="none" w:sz="0" w:space="0" w:color="auto"/>
            <w:left w:val="none" w:sz="0" w:space="0" w:color="auto"/>
            <w:bottom w:val="none" w:sz="0" w:space="0" w:color="auto"/>
            <w:right w:val="none" w:sz="0" w:space="0" w:color="auto"/>
          </w:divBdr>
        </w:div>
        <w:div w:id="1321693699">
          <w:marLeft w:val="0"/>
          <w:marRight w:val="0"/>
          <w:marTop w:val="0"/>
          <w:marBottom w:val="0"/>
          <w:divBdr>
            <w:top w:val="none" w:sz="0" w:space="0" w:color="auto"/>
            <w:left w:val="none" w:sz="0" w:space="0" w:color="auto"/>
            <w:bottom w:val="none" w:sz="0" w:space="0" w:color="auto"/>
            <w:right w:val="none" w:sz="0" w:space="0" w:color="auto"/>
          </w:divBdr>
        </w:div>
        <w:div w:id="224030746">
          <w:marLeft w:val="0"/>
          <w:marRight w:val="0"/>
          <w:marTop w:val="0"/>
          <w:marBottom w:val="0"/>
          <w:divBdr>
            <w:top w:val="none" w:sz="0" w:space="0" w:color="auto"/>
            <w:left w:val="none" w:sz="0" w:space="0" w:color="auto"/>
            <w:bottom w:val="none" w:sz="0" w:space="0" w:color="auto"/>
            <w:right w:val="none" w:sz="0" w:space="0" w:color="auto"/>
          </w:divBdr>
        </w:div>
      </w:divsChild>
    </w:div>
    <w:div w:id="830095209">
      <w:bodyDiv w:val="1"/>
      <w:marLeft w:val="0"/>
      <w:marRight w:val="0"/>
      <w:marTop w:val="0"/>
      <w:marBottom w:val="0"/>
      <w:divBdr>
        <w:top w:val="none" w:sz="0" w:space="0" w:color="auto"/>
        <w:left w:val="none" w:sz="0" w:space="0" w:color="auto"/>
        <w:bottom w:val="none" w:sz="0" w:space="0" w:color="auto"/>
        <w:right w:val="none" w:sz="0" w:space="0" w:color="auto"/>
      </w:divBdr>
    </w:div>
    <w:div w:id="832256686">
      <w:bodyDiv w:val="1"/>
      <w:marLeft w:val="0"/>
      <w:marRight w:val="0"/>
      <w:marTop w:val="0"/>
      <w:marBottom w:val="0"/>
      <w:divBdr>
        <w:top w:val="none" w:sz="0" w:space="0" w:color="auto"/>
        <w:left w:val="none" w:sz="0" w:space="0" w:color="auto"/>
        <w:bottom w:val="none" w:sz="0" w:space="0" w:color="auto"/>
        <w:right w:val="none" w:sz="0" w:space="0" w:color="auto"/>
      </w:divBdr>
    </w:div>
    <w:div w:id="890917971">
      <w:bodyDiv w:val="1"/>
      <w:marLeft w:val="0"/>
      <w:marRight w:val="0"/>
      <w:marTop w:val="0"/>
      <w:marBottom w:val="0"/>
      <w:divBdr>
        <w:top w:val="none" w:sz="0" w:space="0" w:color="auto"/>
        <w:left w:val="none" w:sz="0" w:space="0" w:color="auto"/>
        <w:bottom w:val="none" w:sz="0" w:space="0" w:color="auto"/>
        <w:right w:val="none" w:sz="0" w:space="0" w:color="auto"/>
      </w:divBdr>
      <w:divsChild>
        <w:div w:id="498035280">
          <w:marLeft w:val="0"/>
          <w:marRight w:val="0"/>
          <w:marTop w:val="0"/>
          <w:marBottom w:val="0"/>
          <w:divBdr>
            <w:top w:val="none" w:sz="0" w:space="0" w:color="auto"/>
            <w:left w:val="none" w:sz="0" w:space="0" w:color="auto"/>
            <w:bottom w:val="none" w:sz="0" w:space="0" w:color="auto"/>
            <w:right w:val="none" w:sz="0" w:space="0" w:color="auto"/>
          </w:divBdr>
        </w:div>
      </w:divsChild>
    </w:div>
    <w:div w:id="897009523">
      <w:bodyDiv w:val="1"/>
      <w:marLeft w:val="0"/>
      <w:marRight w:val="0"/>
      <w:marTop w:val="0"/>
      <w:marBottom w:val="0"/>
      <w:divBdr>
        <w:top w:val="none" w:sz="0" w:space="0" w:color="auto"/>
        <w:left w:val="none" w:sz="0" w:space="0" w:color="auto"/>
        <w:bottom w:val="none" w:sz="0" w:space="0" w:color="auto"/>
        <w:right w:val="none" w:sz="0" w:space="0" w:color="auto"/>
      </w:divBdr>
    </w:div>
    <w:div w:id="919868733">
      <w:bodyDiv w:val="1"/>
      <w:marLeft w:val="0"/>
      <w:marRight w:val="0"/>
      <w:marTop w:val="0"/>
      <w:marBottom w:val="0"/>
      <w:divBdr>
        <w:top w:val="none" w:sz="0" w:space="0" w:color="auto"/>
        <w:left w:val="none" w:sz="0" w:space="0" w:color="auto"/>
        <w:bottom w:val="none" w:sz="0" w:space="0" w:color="auto"/>
        <w:right w:val="none" w:sz="0" w:space="0" w:color="auto"/>
      </w:divBdr>
    </w:div>
    <w:div w:id="922421874">
      <w:bodyDiv w:val="1"/>
      <w:marLeft w:val="0"/>
      <w:marRight w:val="0"/>
      <w:marTop w:val="0"/>
      <w:marBottom w:val="0"/>
      <w:divBdr>
        <w:top w:val="none" w:sz="0" w:space="0" w:color="auto"/>
        <w:left w:val="none" w:sz="0" w:space="0" w:color="auto"/>
        <w:bottom w:val="none" w:sz="0" w:space="0" w:color="auto"/>
        <w:right w:val="none" w:sz="0" w:space="0" w:color="auto"/>
      </w:divBdr>
      <w:divsChild>
        <w:div w:id="2018001459">
          <w:marLeft w:val="0"/>
          <w:marRight w:val="0"/>
          <w:marTop w:val="0"/>
          <w:marBottom w:val="0"/>
          <w:divBdr>
            <w:top w:val="none" w:sz="0" w:space="0" w:color="auto"/>
            <w:left w:val="none" w:sz="0" w:space="0" w:color="auto"/>
            <w:bottom w:val="none" w:sz="0" w:space="0" w:color="auto"/>
            <w:right w:val="none" w:sz="0" w:space="0" w:color="auto"/>
          </w:divBdr>
        </w:div>
        <w:div w:id="1231618671">
          <w:marLeft w:val="0"/>
          <w:marRight w:val="0"/>
          <w:marTop w:val="0"/>
          <w:marBottom w:val="0"/>
          <w:divBdr>
            <w:top w:val="none" w:sz="0" w:space="0" w:color="auto"/>
            <w:left w:val="none" w:sz="0" w:space="0" w:color="auto"/>
            <w:bottom w:val="none" w:sz="0" w:space="0" w:color="auto"/>
            <w:right w:val="none" w:sz="0" w:space="0" w:color="auto"/>
          </w:divBdr>
        </w:div>
      </w:divsChild>
    </w:div>
    <w:div w:id="931817084">
      <w:bodyDiv w:val="1"/>
      <w:marLeft w:val="0"/>
      <w:marRight w:val="0"/>
      <w:marTop w:val="0"/>
      <w:marBottom w:val="0"/>
      <w:divBdr>
        <w:top w:val="none" w:sz="0" w:space="0" w:color="auto"/>
        <w:left w:val="none" w:sz="0" w:space="0" w:color="auto"/>
        <w:bottom w:val="none" w:sz="0" w:space="0" w:color="auto"/>
        <w:right w:val="none" w:sz="0" w:space="0" w:color="auto"/>
      </w:divBdr>
    </w:div>
    <w:div w:id="958757164">
      <w:bodyDiv w:val="1"/>
      <w:marLeft w:val="0"/>
      <w:marRight w:val="0"/>
      <w:marTop w:val="0"/>
      <w:marBottom w:val="0"/>
      <w:divBdr>
        <w:top w:val="none" w:sz="0" w:space="0" w:color="auto"/>
        <w:left w:val="none" w:sz="0" w:space="0" w:color="auto"/>
        <w:bottom w:val="none" w:sz="0" w:space="0" w:color="auto"/>
        <w:right w:val="none" w:sz="0" w:space="0" w:color="auto"/>
      </w:divBdr>
      <w:divsChild>
        <w:div w:id="148330577">
          <w:marLeft w:val="0"/>
          <w:marRight w:val="0"/>
          <w:marTop w:val="0"/>
          <w:marBottom w:val="0"/>
          <w:divBdr>
            <w:top w:val="none" w:sz="0" w:space="0" w:color="auto"/>
            <w:left w:val="none" w:sz="0" w:space="0" w:color="auto"/>
            <w:bottom w:val="none" w:sz="0" w:space="0" w:color="auto"/>
            <w:right w:val="none" w:sz="0" w:space="0" w:color="auto"/>
          </w:divBdr>
        </w:div>
        <w:div w:id="969481095">
          <w:marLeft w:val="0"/>
          <w:marRight w:val="0"/>
          <w:marTop w:val="0"/>
          <w:marBottom w:val="0"/>
          <w:divBdr>
            <w:top w:val="none" w:sz="0" w:space="0" w:color="auto"/>
            <w:left w:val="none" w:sz="0" w:space="0" w:color="auto"/>
            <w:bottom w:val="none" w:sz="0" w:space="0" w:color="auto"/>
            <w:right w:val="none" w:sz="0" w:space="0" w:color="auto"/>
          </w:divBdr>
        </w:div>
      </w:divsChild>
    </w:div>
    <w:div w:id="979729129">
      <w:bodyDiv w:val="1"/>
      <w:marLeft w:val="0"/>
      <w:marRight w:val="0"/>
      <w:marTop w:val="0"/>
      <w:marBottom w:val="0"/>
      <w:divBdr>
        <w:top w:val="none" w:sz="0" w:space="0" w:color="auto"/>
        <w:left w:val="none" w:sz="0" w:space="0" w:color="auto"/>
        <w:bottom w:val="none" w:sz="0" w:space="0" w:color="auto"/>
        <w:right w:val="none" w:sz="0" w:space="0" w:color="auto"/>
      </w:divBdr>
      <w:divsChild>
        <w:div w:id="1630016335">
          <w:marLeft w:val="0"/>
          <w:marRight w:val="0"/>
          <w:marTop w:val="0"/>
          <w:marBottom w:val="0"/>
          <w:divBdr>
            <w:top w:val="none" w:sz="0" w:space="0" w:color="auto"/>
            <w:left w:val="none" w:sz="0" w:space="0" w:color="auto"/>
            <w:bottom w:val="none" w:sz="0" w:space="0" w:color="auto"/>
            <w:right w:val="none" w:sz="0" w:space="0" w:color="auto"/>
          </w:divBdr>
        </w:div>
        <w:div w:id="1129786295">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1268778672">
          <w:marLeft w:val="0"/>
          <w:marRight w:val="0"/>
          <w:marTop w:val="0"/>
          <w:marBottom w:val="0"/>
          <w:divBdr>
            <w:top w:val="none" w:sz="0" w:space="0" w:color="auto"/>
            <w:left w:val="none" w:sz="0" w:space="0" w:color="auto"/>
            <w:bottom w:val="none" w:sz="0" w:space="0" w:color="auto"/>
            <w:right w:val="none" w:sz="0" w:space="0" w:color="auto"/>
          </w:divBdr>
        </w:div>
        <w:div w:id="468668947">
          <w:marLeft w:val="0"/>
          <w:marRight w:val="0"/>
          <w:marTop w:val="0"/>
          <w:marBottom w:val="0"/>
          <w:divBdr>
            <w:top w:val="none" w:sz="0" w:space="0" w:color="auto"/>
            <w:left w:val="none" w:sz="0" w:space="0" w:color="auto"/>
            <w:bottom w:val="none" w:sz="0" w:space="0" w:color="auto"/>
            <w:right w:val="none" w:sz="0" w:space="0" w:color="auto"/>
          </w:divBdr>
        </w:div>
        <w:div w:id="859506990">
          <w:marLeft w:val="0"/>
          <w:marRight w:val="0"/>
          <w:marTop w:val="0"/>
          <w:marBottom w:val="0"/>
          <w:divBdr>
            <w:top w:val="none" w:sz="0" w:space="0" w:color="auto"/>
            <w:left w:val="none" w:sz="0" w:space="0" w:color="auto"/>
            <w:bottom w:val="none" w:sz="0" w:space="0" w:color="auto"/>
            <w:right w:val="none" w:sz="0" w:space="0" w:color="auto"/>
          </w:divBdr>
        </w:div>
        <w:div w:id="760368120">
          <w:marLeft w:val="0"/>
          <w:marRight w:val="0"/>
          <w:marTop w:val="0"/>
          <w:marBottom w:val="0"/>
          <w:divBdr>
            <w:top w:val="none" w:sz="0" w:space="0" w:color="auto"/>
            <w:left w:val="none" w:sz="0" w:space="0" w:color="auto"/>
            <w:bottom w:val="none" w:sz="0" w:space="0" w:color="auto"/>
            <w:right w:val="none" w:sz="0" w:space="0" w:color="auto"/>
          </w:divBdr>
        </w:div>
        <w:div w:id="101800221">
          <w:marLeft w:val="0"/>
          <w:marRight w:val="0"/>
          <w:marTop w:val="0"/>
          <w:marBottom w:val="0"/>
          <w:divBdr>
            <w:top w:val="none" w:sz="0" w:space="0" w:color="auto"/>
            <w:left w:val="none" w:sz="0" w:space="0" w:color="auto"/>
            <w:bottom w:val="none" w:sz="0" w:space="0" w:color="auto"/>
            <w:right w:val="none" w:sz="0" w:space="0" w:color="auto"/>
          </w:divBdr>
        </w:div>
        <w:div w:id="1457985461">
          <w:marLeft w:val="0"/>
          <w:marRight w:val="0"/>
          <w:marTop w:val="0"/>
          <w:marBottom w:val="0"/>
          <w:divBdr>
            <w:top w:val="none" w:sz="0" w:space="0" w:color="auto"/>
            <w:left w:val="none" w:sz="0" w:space="0" w:color="auto"/>
            <w:bottom w:val="none" w:sz="0" w:space="0" w:color="auto"/>
            <w:right w:val="none" w:sz="0" w:space="0" w:color="auto"/>
          </w:divBdr>
        </w:div>
        <w:div w:id="2025549037">
          <w:marLeft w:val="0"/>
          <w:marRight w:val="0"/>
          <w:marTop w:val="0"/>
          <w:marBottom w:val="0"/>
          <w:divBdr>
            <w:top w:val="none" w:sz="0" w:space="0" w:color="auto"/>
            <w:left w:val="none" w:sz="0" w:space="0" w:color="auto"/>
            <w:bottom w:val="none" w:sz="0" w:space="0" w:color="auto"/>
            <w:right w:val="none" w:sz="0" w:space="0" w:color="auto"/>
          </w:divBdr>
        </w:div>
      </w:divsChild>
    </w:div>
    <w:div w:id="983898142">
      <w:bodyDiv w:val="1"/>
      <w:marLeft w:val="0"/>
      <w:marRight w:val="0"/>
      <w:marTop w:val="0"/>
      <w:marBottom w:val="0"/>
      <w:divBdr>
        <w:top w:val="none" w:sz="0" w:space="0" w:color="auto"/>
        <w:left w:val="none" w:sz="0" w:space="0" w:color="auto"/>
        <w:bottom w:val="none" w:sz="0" w:space="0" w:color="auto"/>
        <w:right w:val="none" w:sz="0" w:space="0" w:color="auto"/>
      </w:divBdr>
      <w:divsChild>
        <w:div w:id="873619780">
          <w:marLeft w:val="0"/>
          <w:marRight w:val="0"/>
          <w:marTop w:val="0"/>
          <w:marBottom w:val="0"/>
          <w:divBdr>
            <w:top w:val="none" w:sz="0" w:space="0" w:color="auto"/>
            <w:left w:val="none" w:sz="0" w:space="0" w:color="auto"/>
            <w:bottom w:val="none" w:sz="0" w:space="0" w:color="auto"/>
            <w:right w:val="none" w:sz="0" w:space="0" w:color="auto"/>
          </w:divBdr>
        </w:div>
        <w:div w:id="391462602">
          <w:marLeft w:val="0"/>
          <w:marRight w:val="0"/>
          <w:marTop w:val="0"/>
          <w:marBottom w:val="0"/>
          <w:divBdr>
            <w:top w:val="none" w:sz="0" w:space="0" w:color="auto"/>
            <w:left w:val="none" w:sz="0" w:space="0" w:color="auto"/>
            <w:bottom w:val="none" w:sz="0" w:space="0" w:color="auto"/>
            <w:right w:val="none" w:sz="0" w:space="0" w:color="auto"/>
          </w:divBdr>
        </w:div>
        <w:div w:id="1663660286">
          <w:marLeft w:val="0"/>
          <w:marRight w:val="0"/>
          <w:marTop w:val="0"/>
          <w:marBottom w:val="0"/>
          <w:divBdr>
            <w:top w:val="none" w:sz="0" w:space="0" w:color="auto"/>
            <w:left w:val="none" w:sz="0" w:space="0" w:color="auto"/>
            <w:bottom w:val="none" w:sz="0" w:space="0" w:color="auto"/>
            <w:right w:val="none" w:sz="0" w:space="0" w:color="auto"/>
          </w:divBdr>
        </w:div>
        <w:div w:id="1780102066">
          <w:marLeft w:val="0"/>
          <w:marRight w:val="0"/>
          <w:marTop w:val="0"/>
          <w:marBottom w:val="0"/>
          <w:divBdr>
            <w:top w:val="none" w:sz="0" w:space="0" w:color="auto"/>
            <w:left w:val="none" w:sz="0" w:space="0" w:color="auto"/>
            <w:bottom w:val="none" w:sz="0" w:space="0" w:color="auto"/>
            <w:right w:val="none" w:sz="0" w:space="0" w:color="auto"/>
          </w:divBdr>
        </w:div>
      </w:divsChild>
    </w:div>
    <w:div w:id="996416065">
      <w:bodyDiv w:val="1"/>
      <w:marLeft w:val="0"/>
      <w:marRight w:val="0"/>
      <w:marTop w:val="0"/>
      <w:marBottom w:val="0"/>
      <w:divBdr>
        <w:top w:val="none" w:sz="0" w:space="0" w:color="auto"/>
        <w:left w:val="none" w:sz="0" w:space="0" w:color="auto"/>
        <w:bottom w:val="none" w:sz="0" w:space="0" w:color="auto"/>
        <w:right w:val="none" w:sz="0" w:space="0" w:color="auto"/>
      </w:divBdr>
      <w:divsChild>
        <w:div w:id="793065446">
          <w:marLeft w:val="0"/>
          <w:marRight w:val="0"/>
          <w:marTop w:val="0"/>
          <w:marBottom w:val="0"/>
          <w:divBdr>
            <w:top w:val="none" w:sz="0" w:space="0" w:color="auto"/>
            <w:left w:val="none" w:sz="0" w:space="0" w:color="auto"/>
            <w:bottom w:val="none" w:sz="0" w:space="0" w:color="auto"/>
            <w:right w:val="none" w:sz="0" w:space="0" w:color="auto"/>
          </w:divBdr>
        </w:div>
        <w:div w:id="2123837662">
          <w:marLeft w:val="0"/>
          <w:marRight w:val="0"/>
          <w:marTop w:val="0"/>
          <w:marBottom w:val="0"/>
          <w:divBdr>
            <w:top w:val="none" w:sz="0" w:space="0" w:color="auto"/>
            <w:left w:val="none" w:sz="0" w:space="0" w:color="auto"/>
            <w:bottom w:val="none" w:sz="0" w:space="0" w:color="auto"/>
            <w:right w:val="none" w:sz="0" w:space="0" w:color="auto"/>
          </w:divBdr>
        </w:div>
        <w:div w:id="1482575098">
          <w:marLeft w:val="0"/>
          <w:marRight w:val="0"/>
          <w:marTop w:val="0"/>
          <w:marBottom w:val="0"/>
          <w:divBdr>
            <w:top w:val="none" w:sz="0" w:space="0" w:color="auto"/>
            <w:left w:val="none" w:sz="0" w:space="0" w:color="auto"/>
            <w:bottom w:val="none" w:sz="0" w:space="0" w:color="auto"/>
            <w:right w:val="none" w:sz="0" w:space="0" w:color="auto"/>
          </w:divBdr>
        </w:div>
        <w:div w:id="1103888843">
          <w:marLeft w:val="0"/>
          <w:marRight w:val="0"/>
          <w:marTop w:val="0"/>
          <w:marBottom w:val="0"/>
          <w:divBdr>
            <w:top w:val="none" w:sz="0" w:space="0" w:color="auto"/>
            <w:left w:val="none" w:sz="0" w:space="0" w:color="auto"/>
            <w:bottom w:val="none" w:sz="0" w:space="0" w:color="auto"/>
            <w:right w:val="none" w:sz="0" w:space="0" w:color="auto"/>
          </w:divBdr>
        </w:div>
        <w:div w:id="1067924947">
          <w:marLeft w:val="0"/>
          <w:marRight w:val="0"/>
          <w:marTop w:val="0"/>
          <w:marBottom w:val="0"/>
          <w:divBdr>
            <w:top w:val="none" w:sz="0" w:space="0" w:color="auto"/>
            <w:left w:val="none" w:sz="0" w:space="0" w:color="auto"/>
            <w:bottom w:val="none" w:sz="0" w:space="0" w:color="auto"/>
            <w:right w:val="none" w:sz="0" w:space="0" w:color="auto"/>
          </w:divBdr>
        </w:div>
        <w:div w:id="1448894007">
          <w:marLeft w:val="0"/>
          <w:marRight w:val="0"/>
          <w:marTop w:val="0"/>
          <w:marBottom w:val="0"/>
          <w:divBdr>
            <w:top w:val="none" w:sz="0" w:space="0" w:color="auto"/>
            <w:left w:val="none" w:sz="0" w:space="0" w:color="auto"/>
            <w:bottom w:val="none" w:sz="0" w:space="0" w:color="auto"/>
            <w:right w:val="none" w:sz="0" w:space="0" w:color="auto"/>
          </w:divBdr>
        </w:div>
      </w:divsChild>
    </w:div>
    <w:div w:id="1008481336">
      <w:bodyDiv w:val="1"/>
      <w:marLeft w:val="0"/>
      <w:marRight w:val="0"/>
      <w:marTop w:val="0"/>
      <w:marBottom w:val="0"/>
      <w:divBdr>
        <w:top w:val="none" w:sz="0" w:space="0" w:color="auto"/>
        <w:left w:val="none" w:sz="0" w:space="0" w:color="auto"/>
        <w:bottom w:val="none" w:sz="0" w:space="0" w:color="auto"/>
        <w:right w:val="none" w:sz="0" w:space="0" w:color="auto"/>
      </w:divBdr>
      <w:divsChild>
        <w:div w:id="505823455">
          <w:marLeft w:val="0"/>
          <w:marRight w:val="0"/>
          <w:marTop w:val="0"/>
          <w:marBottom w:val="0"/>
          <w:divBdr>
            <w:top w:val="none" w:sz="0" w:space="0" w:color="auto"/>
            <w:left w:val="none" w:sz="0" w:space="0" w:color="auto"/>
            <w:bottom w:val="none" w:sz="0" w:space="0" w:color="auto"/>
            <w:right w:val="none" w:sz="0" w:space="0" w:color="auto"/>
          </w:divBdr>
        </w:div>
        <w:div w:id="974524976">
          <w:marLeft w:val="0"/>
          <w:marRight w:val="0"/>
          <w:marTop w:val="0"/>
          <w:marBottom w:val="0"/>
          <w:divBdr>
            <w:top w:val="none" w:sz="0" w:space="0" w:color="auto"/>
            <w:left w:val="none" w:sz="0" w:space="0" w:color="auto"/>
            <w:bottom w:val="none" w:sz="0" w:space="0" w:color="auto"/>
            <w:right w:val="none" w:sz="0" w:space="0" w:color="auto"/>
          </w:divBdr>
        </w:div>
        <w:div w:id="1375882475">
          <w:marLeft w:val="0"/>
          <w:marRight w:val="0"/>
          <w:marTop w:val="0"/>
          <w:marBottom w:val="0"/>
          <w:divBdr>
            <w:top w:val="none" w:sz="0" w:space="0" w:color="auto"/>
            <w:left w:val="none" w:sz="0" w:space="0" w:color="auto"/>
            <w:bottom w:val="none" w:sz="0" w:space="0" w:color="auto"/>
            <w:right w:val="none" w:sz="0" w:space="0" w:color="auto"/>
          </w:divBdr>
        </w:div>
        <w:div w:id="2083140034">
          <w:marLeft w:val="0"/>
          <w:marRight w:val="0"/>
          <w:marTop w:val="0"/>
          <w:marBottom w:val="0"/>
          <w:divBdr>
            <w:top w:val="none" w:sz="0" w:space="0" w:color="auto"/>
            <w:left w:val="none" w:sz="0" w:space="0" w:color="auto"/>
            <w:bottom w:val="none" w:sz="0" w:space="0" w:color="auto"/>
            <w:right w:val="none" w:sz="0" w:space="0" w:color="auto"/>
          </w:divBdr>
        </w:div>
        <w:div w:id="1866867019">
          <w:marLeft w:val="0"/>
          <w:marRight w:val="0"/>
          <w:marTop w:val="0"/>
          <w:marBottom w:val="0"/>
          <w:divBdr>
            <w:top w:val="none" w:sz="0" w:space="0" w:color="auto"/>
            <w:left w:val="none" w:sz="0" w:space="0" w:color="auto"/>
            <w:bottom w:val="none" w:sz="0" w:space="0" w:color="auto"/>
            <w:right w:val="none" w:sz="0" w:space="0" w:color="auto"/>
          </w:divBdr>
        </w:div>
        <w:div w:id="970475499">
          <w:marLeft w:val="0"/>
          <w:marRight w:val="0"/>
          <w:marTop w:val="0"/>
          <w:marBottom w:val="0"/>
          <w:divBdr>
            <w:top w:val="none" w:sz="0" w:space="0" w:color="auto"/>
            <w:left w:val="none" w:sz="0" w:space="0" w:color="auto"/>
            <w:bottom w:val="none" w:sz="0" w:space="0" w:color="auto"/>
            <w:right w:val="none" w:sz="0" w:space="0" w:color="auto"/>
          </w:divBdr>
        </w:div>
        <w:div w:id="342585450">
          <w:marLeft w:val="0"/>
          <w:marRight w:val="0"/>
          <w:marTop w:val="0"/>
          <w:marBottom w:val="0"/>
          <w:divBdr>
            <w:top w:val="none" w:sz="0" w:space="0" w:color="auto"/>
            <w:left w:val="none" w:sz="0" w:space="0" w:color="auto"/>
            <w:bottom w:val="none" w:sz="0" w:space="0" w:color="auto"/>
            <w:right w:val="none" w:sz="0" w:space="0" w:color="auto"/>
          </w:divBdr>
        </w:div>
        <w:div w:id="1021707353">
          <w:marLeft w:val="0"/>
          <w:marRight w:val="0"/>
          <w:marTop w:val="0"/>
          <w:marBottom w:val="0"/>
          <w:divBdr>
            <w:top w:val="none" w:sz="0" w:space="0" w:color="auto"/>
            <w:left w:val="none" w:sz="0" w:space="0" w:color="auto"/>
            <w:bottom w:val="none" w:sz="0" w:space="0" w:color="auto"/>
            <w:right w:val="none" w:sz="0" w:space="0" w:color="auto"/>
          </w:divBdr>
        </w:div>
        <w:div w:id="1335065819">
          <w:marLeft w:val="0"/>
          <w:marRight w:val="0"/>
          <w:marTop w:val="0"/>
          <w:marBottom w:val="0"/>
          <w:divBdr>
            <w:top w:val="none" w:sz="0" w:space="0" w:color="auto"/>
            <w:left w:val="none" w:sz="0" w:space="0" w:color="auto"/>
            <w:bottom w:val="none" w:sz="0" w:space="0" w:color="auto"/>
            <w:right w:val="none" w:sz="0" w:space="0" w:color="auto"/>
          </w:divBdr>
        </w:div>
      </w:divsChild>
    </w:div>
    <w:div w:id="1018771408">
      <w:bodyDiv w:val="1"/>
      <w:marLeft w:val="0"/>
      <w:marRight w:val="0"/>
      <w:marTop w:val="0"/>
      <w:marBottom w:val="0"/>
      <w:divBdr>
        <w:top w:val="none" w:sz="0" w:space="0" w:color="auto"/>
        <w:left w:val="none" w:sz="0" w:space="0" w:color="auto"/>
        <w:bottom w:val="none" w:sz="0" w:space="0" w:color="auto"/>
        <w:right w:val="none" w:sz="0" w:space="0" w:color="auto"/>
      </w:divBdr>
      <w:divsChild>
        <w:div w:id="1716541900">
          <w:marLeft w:val="0"/>
          <w:marRight w:val="0"/>
          <w:marTop w:val="0"/>
          <w:marBottom w:val="0"/>
          <w:divBdr>
            <w:top w:val="none" w:sz="0" w:space="0" w:color="auto"/>
            <w:left w:val="none" w:sz="0" w:space="0" w:color="auto"/>
            <w:bottom w:val="none" w:sz="0" w:space="0" w:color="auto"/>
            <w:right w:val="none" w:sz="0" w:space="0" w:color="auto"/>
          </w:divBdr>
        </w:div>
        <w:div w:id="302855345">
          <w:marLeft w:val="0"/>
          <w:marRight w:val="0"/>
          <w:marTop w:val="0"/>
          <w:marBottom w:val="0"/>
          <w:divBdr>
            <w:top w:val="none" w:sz="0" w:space="0" w:color="auto"/>
            <w:left w:val="none" w:sz="0" w:space="0" w:color="auto"/>
            <w:bottom w:val="none" w:sz="0" w:space="0" w:color="auto"/>
            <w:right w:val="none" w:sz="0" w:space="0" w:color="auto"/>
          </w:divBdr>
        </w:div>
        <w:div w:id="146358963">
          <w:marLeft w:val="0"/>
          <w:marRight w:val="0"/>
          <w:marTop w:val="0"/>
          <w:marBottom w:val="0"/>
          <w:divBdr>
            <w:top w:val="none" w:sz="0" w:space="0" w:color="auto"/>
            <w:left w:val="none" w:sz="0" w:space="0" w:color="auto"/>
            <w:bottom w:val="none" w:sz="0" w:space="0" w:color="auto"/>
            <w:right w:val="none" w:sz="0" w:space="0" w:color="auto"/>
          </w:divBdr>
        </w:div>
        <w:div w:id="1529948473">
          <w:marLeft w:val="0"/>
          <w:marRight w:val="0"/>
          <w:marTop w:val="0"/>
          <w:marBottom w:val="0"/>
          <w:divBdr>
            <w:top w:val="none" w:sz="0" w:space="0" w:color="auto"/>
            <w:left w:val="none" w:sz="0" w:space="0" w:color="auto"/>
            <w:bottom w:val="none" w:sz="0" w:space="0" w:color="auto"/>
            <w:right w:val="none" w:sz="0" w:space="0" w:color="auto"/>
          </w:divBdr>
        </w:div>
        <w:div w:id="2022245063">
          <w:marLeft w:val="0"/>
          <w:marRight w:val="0"/>
          <w:marTop w:val="0"/>
          <w:marBottom w:val="0"/>
          <w:divBdr>
            <w:top w:val="none" w:sz="0" w:space="0" w:color="auto"/>
            <w:left w:val="none" w:sz="0" w:space="0" w:color="auto"/>
            <w:bottom w:val="none" w:sz="0" w:space="0" w:color="auto"/>
            <w:right w:val="none" w:sz="0" w:space="0" w:color="auto"/>
          </w:divBdr>
        </w:div>
      </w:divsChild>
    </w:div>
    <w:div w:id="1032654564">
      <w:bodyDiv w:val="1"/>
      <w:marLeft w:val="0"/>
      <w:marRight w:val="0"/>
      <w:marTop w:val="0"/>
      <w:marBottom w:val="0"/>
      <w:divBdr>
        <w:top w:val="none" w:sz="0" w:space="0" w:color="auto"/>
        <w:left w:val="none" w:sz="0" w:space="0" w:color="auto"/>
        <w:bottom w:val="none" w:sz="0" w:space="0" w:color="auto"/>
        <w:right w:val="none" w:sz="0" w:space="0" w:color="auto"/>
      </w:divBdr>
      <w:divsChild>
        <w:div w:id="1361710296">
          <w:marLeft w:val="0"/>
          <w:marRight w:val="0"/>
          <w:marTop w:val="0"/>
          <w:marBottom w:val="0"/>
          <w:divBdr>
            <w:top w:val="none" w:sz="0" w:space="0" w:color="auto"/>
            <w:left w:val="none" w:sz="0" w:space="0" w:color="auto"/>
            <w:bottom w:val="none" w:sz="0" w:space="0" w:color="auto"/>
            <w:right w:val="none" w:sz="0" w:space="0" w:color="auto"/>
          </w:divBdr>
        </w:div>
        <w:div w:id="1210188523">
          <w:marLeft w:val="0"/>
          <w:marRight w:val="0"/>
          <w:marTop w:val="0"/>
          <w:marBottom w:val="0"/>
          <w:divBdr>
            <w:top w:val="none" w:sz="0" w:space="0" w:color="auto"/>
            <w:left w:val="none" w:sz="0" w:space="0" w:color="auto"/>
            <w:bottom w:val="none" w:sz="0" w:space="0" w:color="auto"/>
            <w:right w:val="none" w:sz="0" w:space="0" w:color="auto"/>
          </w:divBdr>
        </w:div>
        <w:div w:id="1999336397">
          <w:marLeft w:val="0"/>
          <w:marRight w:val="0"/>
          <w:marTop w:val="0"/>
          <w:marBottom w:val="0"/>
          <w:divBdr>
            <w:top w:val="none" w:sz="0" w:space="0" w:color="auto"/>
            <w:left w:val="none" w:sz="0" w:space="0" w:color="auto"/>
            <w:bottom w:val="none" w:sz="0" w:space="0" w:color="auto"/>
            <w:right w:val="none" w:sz="0" w:space="0" w:color="auto"/>
          </w:divBdr>
        </w:div>
        <w:div w:id="537007775">
          <w:marLeft w:val="0"/>
          <w:marRight w:val="0"/>
          <w:marTop w:val="0"/>
          <w:marBottom w:val="0"/>
          <w:divBdr>
            <w:top w:val="none" w:sz="0" w:space="0" w:color="auto"/>
            <w:left w:val="none" w:sz="0" w:space="0" w:color="auto"/>
            <w:bottom w:val="none" w:sz="0" w:space="0" w:color="auto"/>
            <w:right w:val="none" w:sz="0" w:space="0" w:color="auto"/>
          </w:divBdr>
        </w:div>
        <w:div w:id="1438061437">
          <w:marLeft w:val="0"/>
          <w:marRight w:val="0"/>
          <w:marTop w:val="0"/>
          <w:marBottom w:val="0"/>
          <w:divBdr>
            <w:top w:val="none" w:sz="0" w:space="0" w:color="auto"/>
            <w:left w:val="none" w:sz="0" w:space="0" w:color="auto"/>
            <w:bottom w:val="none" w:sz="0" w:space="0" w:color="auto"/>
            <w:right w:val="none" w:sz="0" w:space="0" w:color="auto"/>
          </w:divBdr>
        </w:div>
        <w:div w:id="622810437">
          <w:marLeft w:val="0"/>
          <w:marRight w:val="0"/>
          <w:marTop w:val="0"/>
          <w:marBottom w:val="0"/>
          <w:divBdr>
            <w:top w:val="none" w:sz="0" w:space="0" w:color="auto"/>
            <w:left w:val="none" w:sz="0" w:space="0" w:color="auto"/>
            <w:bottom w:val="none" w:sz="0" w:space="0" w:color="auto"/>
            <w:right w:val="none" w:sz="0" w:space="0" w:color="auto"/>
          </w:divBdr>
        </w:div>
        <w:div w:id="1585528503">
          <w:marLeft w:val="0"/>
          <w:marRight w:val="0"/>
          <w:marTop w:val="0"/>
          <w:marBottom w:val="0"/>
          <w:divBdr>
            <w:top w:val="none" w:sz="0" w:space="0" w:color="auto"/>
            <w:left w:val="none" w:sz="0" w:space="0" w:color="auto"/>
            <w:bottom w:val="none" w:sz="0" w:space="0" w:color="auto"/>
            <w:right w:val="none" w:sz="0" w:space="0" w:color="auto"/>
          </w:divBdr>
        </w:div>
        <w:div w:id="147133532">
          <w:marLeft w:val="0"/>
          <w:marRight w:val="0"/>
          <w:marTop w:val="0"/>
          <w:marBottom w:val="0"/>
          <w:divBdr>
            <w:top w:val="none" w:sz="0" w:space="0" w:color="auto"/>
            <w:left w:val="none" w:sz="0" w:space="0" w:color="auto"/>
            <w:bottom w:val="none" w:sz="0" w:space="0" w:color="auto"/>
            <w:right w:val="none" w:sz="0" w:space="0" w:color="auto"/>
          </w:divBdr>
        </w:div>
        <w:div w:id="162823210">
          <w:marLeft w:val="0"/>
          <w:marRight w:val="0"/>
          <w:marTop w:val="0"/>
          <w:marBottom w:val="0"/>
          <w:divBdr>
            <w:top w:val="none" w:sz="0" w:space="0" w:color="auto"/>
            <w:left w:val="none" w:sz="0" w:space="0" w:color="auto"/>
            <w:bottom w:val="none" w:sz="0" w:space="0" w:color="auto"/>
            <w:right w:val="none" w:sz="0" w:space="0" w:color="auto"/>
          </w:divBdr>
        </w:div>
      </w:divsChild>
    </w:div>
    <w:div w:id="1101607308">
      <w:bodyDiv w:val="1"/>
      <w:marLeft w:val="0"/>
      <w:marRight w:val="0"/>
      <w:marTop w:val="0"/>
      <w:marBottom w:val="0"/>
      <w:divBdr>
        <w:top w:val="none" w:sz="0" w:space="0" w:color="auto"/>
        <w:left w:val="none" w:sz="0" w:space="0" w:color="auto"/>
        <w:bottom w:val="none" w:sz="0" w:space="0" w:color="auto"/>
        <w:right w:val="none" w:sz="0" w:space="0" w:color="auto"/>
      </w:divBdr>
      <w:divsChild>
        <w:div w:id="207840397">
          <w:marLeft w:val="0"/>
          <w:marRight w:val="0"/>
          <w:marTop w:val="0"/>
          <w:marBottom w:val="0"/>
          <w:divBdr>
            <w:top w:val="none" w:sz="0" w:space="0" w:color="auto"/>
            <w:left w:val="none" w:sz="0" w:space="0" w:color="auto"/>
            <w:bottom w:val="none" w:sz="0" w:space="0" w:color="auto"/>
            <w:right w:val="none" w:sz="0" w:space="0" w:color="auto"/>
          </w:divBdr>
        </w:div>
        <w:div w:id="155732252">
          <w:marLeft w:val="0"/>
          <w:marRight w:val="0"/>
          <w:marTop w:val="0"/>
          <w:marBottom w:val="0"/>
          <w:divBdr>
            <w:top w:val="none" w:sz="0" w:space="0" w:color="auto"/>
            <w:left w:val="none" w:sz="0" w:space="0" w:color="auto"/>
            <w:bottom w:val="none" w:sz="0" w:space="0" w:color="auto"/>
            <w:right w:val="none" w:sz="0" w:space="0" w:color="auto"/>
          </w:divBdr>
        </w:div>
        <w:div w:id="1623418892">
          <w:marLeft w:val="0"/>
          <w:marRight w:val="0"/>
          <w:marTop w:val="0"/>
          <w:marBottom w:val="0"/>
          <w:divBdr>
            <w:top w:val="none" w:sz="0" w:space="0" w:color="auto"/>
            <w:left w:val="none" w:sz="0" w:space="0" w:color="auto"/>
            <w:bottom w:val="none" w:sz="0" w:space="0" w:color="auto"/>
            <w:right w:val="none" w:sz="0" w:space="0" w:color="auto"/>
          </w:divBdr>
        </w:div>
        <w:div w:id="1108619871">
          <w:marLeft w:val="0"/>
          <w:marRight w:val="0"/>
          <w:marTop w:val="0"/>
          <w:marBottom w:val="0"/>
          <w:divBdr>
            <w:top w:val="none" w:sz="0" w:space="0" w:color="auto"/>
            <w:left w:val="none" w:sz="0" w:space="0" w:color="auto"/>
            <w:bottom w:val="none" w:sz="0" w:space="0" w:color="auto"/>
            <w:right w:val="none" w:sz="0" w:space="0" w:color="auto"/>
          </w:divBdr>
        </w:div>
        <w:div w:id="2079742348">
          <w:marLeft w:val="0"/>
          <w:marRight w:val="0"/>
          <w:marTop w:val="0"/>
          <w:marBottom w:val="0"/>
          <w:divBdr>
            <w:top w:val="none" w:sz="0" w:space="0" w:color="auto"/>
            <w:left w:val="none" w:sz="0" w:space="0" w:color="auto"/>
            <w:bottom w:val="none" w:sz="0" w:space="0" w:color="auto"/>
            <w:right w:val="none" w:sz="0" w:space="0" w:color="auto"/>
          </w:divBdr>
        </w:div>
        <w:div w:id="1992979302">
          <w:marLeft w:val="0"/>
          <w:marRight w:val="0"/>
          <w:marTop w:val="0"/>
          <w:marBottom w:val="0"/>
          <w:divBdr>
            <w:top w:val="none" w:sz="0" w:space="0" w:color="auto"/>
            <w:left w:val="none" w:sz="0" w:space="0" w:color="auto"/>
            <w:bottom w:val="none" w:sz="0" w:space="0" w:color="auto"/>
            <w:right w:val="none" w:sz="0" w:space="0" w:color="auto"/>
          </w:divBdr>
        </w:div>
        <w:div w:id="709112917">
          <w:marLeft w:val="0"/>
          <w:marRight w:val="0"/>
          <w:marTop w:val="0"/>
          <w:marBottom w:val="0"/>
          <w:divBdr>
            <w:top w:val="none" w:sz="0" w:space="0" w:color="auto"/>
            <w:left w:val="none" w:sz="0" w:space="0" w:color="auto"/>
            <w:bottom w:val="none" w:sz="0" w:space="0" w:color="auto"/>
            <w:right w:val="none" w:sz="0" w:space="0" w:color="auto"/>
          </w:divBdr>
        </w:div>
        <w:div w:id="983855164">
          <w:marLeft w:val="0"/>
          <w:marRight w:val="0"/>
          <w:marTop w:val="0"/>
          <w:marBottom w:val="0"/>
          <w:divBdr>
            <w:top w:val="none" w:sz="0" w:space="0" w:color="auto"/>
            <w:left w:val="none" w:sz="0" w:space="0" w:color="auto"/>
            <w:bottom w:val="none" w:sz="0" w:space="0" w:color="auto"/>
            <w:right w:val="none" w:sz="0" w:space="0" w:color="auto"/>
          </w:divBdr>
        </w:div>
        <w:div w:id="1334451470">
          <w:marLeft w:val="0"/>
          <w:marRight w:val="0"/>
          <w:marTop w:val="0"/>
          <w:marBottom w:val="0"/>
          <w:divBdr>
            <w:top w:val="none" w:sz="0" w:space="0" w:color="auto"/>
            <w:left w:val="none" w:sz="0" w:space="0" w:color="auto"/>
            <w:bottom w:val="none" w:sz="0" w:space="0" w:color="auto"/>
            <w:right w:val="none" w:sz="0" w:space="0" w:color="auto"/>
          </w:divBdr>
        </w:div>
        <w:div w:id="626081824">
          <w:marLeft w:val="0"/>
          <w:marRight w:val="0"/>
          <w:marTop w:val="0"/>
          <w:marBottom w:val="0"/>
          <w:divBdr>
            <w:top w:val="none" w:sz="0" w:space="0" w:color="auto"/>
            <w:left w:val="none" w:sz="0" w:space="0" w:color="auto"/>
            <w:bottom w:val="none" w:sz="0" w:space="0" w:color="auto"/>
            <w:right w:val="none" w:sz="0" w:space="0" w:color="auto"/>
          </w:divBdr>
        </w:div>
      </w:divsChild>
    </w:div>
    <w:div w:id="1130588486">
      <w:bodyDiv w:val="1"/>
      <w:marLeft w:val="0"/>
      <w:marRight w:val="0"/>
      <w:marTop w:val="0"/>
      <w:marBottom w:val="0"/>
      <w:divBdr>
        <w:top w:val="none" w:sz="0" w:space="0" w:color="auto"/>
        <w:left w:val="none" w:sz="0" w:space="0" w:color="auto"/>
        <w:bottom w:val="none" w:sz="0" w:space="0" w:color="auto"/>
        <w:right w:val="none" w:sz="0" w:space="0" w:color="auto"/>
      </w:divBdr>
      <w:divsChild>
        <w:div w:id="1529223781">
          <w:marLeft w:val="0"/>
          <w:marRight w:val="0"/>
          <w:marTop w:val="0"/>
          <w:marBottom w:val="0"/>
          <w:divBdr>
            <w:top w:val="none" w:sz="0" w:space="0" w:color="auto"/>
            <w:left w:val="none" w:sz="0" w:space="0" w:color="auto"/>
            <w:bottom w:val="none" w:sz="0" w:space="0" w:color="auto"/>
            <w:right w:val="none" w:sz="0" w:space="0" w:color="auto"/>
          </w:divBdr>
        </w:div>
        <w:div w:id="700010307">
          <w:marLeft w:val="0"/>
          <w:marRight w:val="0"/>
          <w:marTop w:val="0"/>
          <w:marBottom w:val="0"/>
          <w:divBdr>
            <w:top w:val="none" w:sz="0" w:space="0" w:color="auto"/>
            <w:left w:val="none" w:sz="0" w:space="0" w:color="auto"/>
            <w:bottom w:val="none" w:sz="0" w:space="0" w:color="auto"/>
            <w:right w:val="none" w:sz="0" w:space="0" w:color="auto"/>
          </w:divBdr>
        </w:div>
        <w:div w:id="1728527048">
          <w:marLeft w:val="0"/>
          <w:marRight w:val="0"/>
          <w:marTop w:val="0"/>
          <w:marBottom w:val="0"/>
          <w:divBdr>
            <w:top w:val="none" w:sz="0" w:space="0" w:color="auto"/>
            <w:left w:val="none" w:sz="0" w:space="0" w:color="auto"/>
            <w:bottom w:val="none" w:sz="0" w:space="0" w:color="auto"/>
            <w:right w:val="none" w:sz="0" w:space="0" w:color="auto"/>
          </w:divBdr>
        </w:div>
      </w:divsChild>
    </w:div>
    <w:div w:id="1155611079">
      <w:bodyDiv w:val="1"/>
      <w:marLeft w:val="0"/>
      <w:marRight w:val="0"/>
      <w:marTop w:val="0"/>
      <w:marBottom w:val="0"/>
      <w:divBdr>
        <w:top w:val="none" w:sz="0" w:space="0" w:color="auto"/>
        <w:left w:val="none" w:sz="0" w:space="0" w:color="auto"/>
        <w:bottom w:val="none" w:sz="0" w:space="0" w:color="auto"/>
        <w:right w:val="none" w:sz="0" w:space="0" w:color="auto"/>
      </w:divBdr>
      <w:divsChild>
        <w:div w:id="486629798">
          <w:blockQuote w:val="1"/>
          <w:marLeft w:val="0"/>
          <w:marRight w:val="0"/>
          <w:marTop w:val="0"/>
          <w:marBottom w:val="360"/>
          <w:divBdr>
            <w:top w:val="none" w:sz="0" w:space="0" w:color="auto"/>
            <w:left w:val="single" w:sz="48" w:space="12" w:color="DDDFE4"/>
            <w:bottom w:val="none" w:sz="0" w:space="0" w:color="auto"/>
            <w:right w:val="none" w:sz="0" w:space="0" w:color="auto"/>
          </w:divBdr>
        </w:div>
      </w:divsChild>
    </w:div>
    <w:div w:id="1164130857">
      <w:bodyDiv w:val="1"/>
      <w:marLeft w:val="0"/>
      <w:marRight w:val="0"/>
      <w:marTop w:val="0"/>
      <w:marBottom w:val="0"/>
      <w:divBdr>
        <w:top w:val="none" w:sz="0" w:space="0" w:color="auto"/>
        <w:left w:val="none" w:sz="0" w:space="0" w:color="auto"/>
        <w:bottom w:val="none" w:sz="0" w:space="0" w:color="auto"/>
        <w:right w:val="none" w:sz="0" w:space="0" w:color="auto"/>
      </w:divBdr>
    </w:div>
    <w:div w:id="1168323671">
      <w:bodyDiv w:val="1"/>
      <w:marLeft w:val="0"/>
      <w:marRight w:val="0"/>
      <w:marTop w:val="0"/>
      <w:marBottom w:val="0"/>
      <w:divBdr>
        <w:top w:val="none" w:sz="0" w:space="0" w:color="auto"/>
        <w:left w:val="none" w:sz="0" w:space="0" w:color="auto"/>
        <w:bottom w:val="none" w:sz="0" w:space="0" w:color="auto"/>
        <w:right w:val="none" w:sz="0" w:space="0" w:color="auto"/>
      </w:divBdr>
      <w:divsChild>
        <w:div w:id="1498154242">
          <w:marLeft w:val="0"/>
          <w:marRight w:val="0"/>
          <w:marTop w:val="0"/>
          <w:marBottom w:val="0"/>
          <w:divBdr>
            <w:top w:val="none" w:sz="0" w:space="0" w:color="auto"/>
            <w:left w:val="none" w:sz="0" w:space="0" w:color="auto"/>
            <w:bottom w:val="none" w:sz="0" w:space="0" w:color="auto"/>
            <w:right w:val="none" w:sz="0" w:space="0" w:color="auto"/>
          </w:divBdr>
        </w:div>
        <w:div w:id="906040250">
          <w:marLeft w:val="0"/>
          <w:marRight w:val="0"/>
          <w:marTop w:val="0"/>
          <w:marBottom w:val="0"/>
          <w:divBdr>
            <w:top w:val="none" w:sz="0" w:space="0" w:color="auto"/>
            <w:left w:val="none" w:sz="0" w:space="0" w:color="auto"/>
            <w:bottom w:val="none" w:sz="0" w:space="0" w:color="auto"/>
            <w:right w:val="none" w:sz="0" w:space="0" w:color="auto"/>
          </w:divBdr>
        </w:div>
      </w:divsChild>
    </w:div>
    <w:div w:id="1174226701">
      <w:bodyDiv w:val="1"/>
      <w:marLeft w:val="0"/>
      <w:marRight w:val="0"/>
      <w:marTop w:val="0"/>
      <w:marBottom w:val="0"/>
      <w:divBdr>
        <w:top w:val="none" w:sz="0" w:space="0" w:color="auto"/>
        <w:left w:val="none" w:sz="0" w:space="0" w:color="auto"/>
        <w:bottom w:val="none" w:sz="0" w:space="0" w:color="auto"/>
        <w:right w:val="none" w:sz="0" w:space="0" w:color="auto"/>
      </w:divBdr>
    </w:div>
    <w:div w:id="1197618742">
      <w:bodyDiv w:val="1"/>
      <w:marLeft w:val="0"/>
      <w:marRight w:val="0"/>
      <w:marTop w:val="0"/>
      <w:marBottom w:val="0"/>
      <w:divBdr>
        <w:top w:val="none" w:sz="0" w:space="0" w:color="auto"/>
        <w:left w:val="none" w:sz="0" w:space="0" w:color="auto"/>
        <w:bottom w:val="none" w:sz="0" w:space="0" w:color="auto"/>
        <w:right w:val="none" w:sz="0" w:space="0" w:color="auto"/>
      </w:divBdr>
      <w:divsChild>
        <w:div w:id="1873417459">
          <w:marLeft w:val="0"/>
          <w:marRight w:val="0"/>
          <w:marTop w:val="0"/>
          <w:marBottom w:val="0"/>
          <w:divBdr>
            <w:top w:val="none" w:sz="0" w:space="0" w:color="auto"/>
            <w:left w:val="none" w:sz="0" w:space="0" w:color="auto"/>
            <w:bottom w:val="none" w:sz="0" w:space="0" w:color="auto"/>
            <w:right w:val="none" w:sz="0" w:space="0" w:color="auto"/>
          </w:divBdr>
        </w:div>
      </w:divsChild>
    </w:div>
    <w:div w:id="1199507057">
      <w:bodyDiv w:val="1"/>
      <w:marLeft w:val="0"/>
      <w:marRight w:val="0"/>
      <w:marTop w:val="0"/>
      <w:marBottom w:val="0"/>
      <w:divBdr>
        <w:top w:val="none" w:sz="0" w:space="0" w:color="auto"/>
        <w:left w:val="none" w:sz="0" w:space="0" w:color="auto"/>
        <w:bottom w:val="none" w:sz="0" w:space="0" w:color="auto"/>
        <w:right w:val="none" w:sz="0" w:space="0" w:color="auto"/>
      </w:divBdr>
      <w:divsChild>
        <w:div w:id="240287628">
          <w:marLeft w:val="0"/>
          <w:marRight w:val="0"/>
          <w:marTop w:val="0"/>
          <w:marBottom w:val="0"/>
          <w:divBdr>
            <w:top w:val="none" w:sz="0" w:space="0" w:color="auto"/>
            <w:left w:val="none" w:sz="0" w:space="0" w:color="auto"/>
            <w:bottom w:val="none" w:sz="0" w:space="0" w:color="auto"/>
            <w:right w:val="none" w:sz="0" w:space="0" w:color="auto"/>
          </w:divBdr>
        </w:div>
        <w:div w:id="1727950219">
          <w:marLeft w:val="0"/>
          <w:marRight w:val="0"/>
          <w:marTop w:val="0"/>
          <w:marBottom w:val="0"/>
          <w:divBdr>
            <w:top w:val="none" w:sz="0" w:space="0" w:color="auto"/>
            <w:left w:val="none" w:sz="0" w:space="0" w:color="auto"/>
            <w:bottom w:val="none" w:sz="0" w:space="0" w:color="auto"/>
            <w:right w:val="none" w:sz="0" w:space="0" w:color="auto"/>
          </w:divBdr>
        </w:div>
      </w:divsChild>
    </w:div>
    <w:div w:id="1204636145">
      <w:bodyDiv w:val="1"/>
      <w:marLeft w:val="0"/>
      <w:marRight w:val="0"/>
      <w:marTop w:val="0"/>
      <w:marBottom w:val="0"/>
      <w:divBdr>
        <w:top w:val="none" w:sz="0" w:space="0" w:color="auto"/>
        <w:left w:val="none" w:sz="0" w:space="0" w:color="auto"/>
        <w:bottom w:val="none" w:sz="0" w:space="0" w:color="auto"/>
        <w:right w:val="none" w:sz="0" w:space="0" w:color="auto"/>
      </w:divBdr>
    </w:div>
    <w:div w:id="1254507045">
      <w:bodyDiv w:val="1"/>
      <w:marLeft w:val="0"/>
      <w:marRight w:val="0"/>
      <w:marTop w:val="0"/>
      <w:marBottom w:val="0"/>
      <w:divBdr>
        <w:top w:val="none" w:sz="0" w:space="0" w:color="auto"/>
        <w:left w:val="none" w:sz="0" w:space="0" w:color="auto"/>
        <w:bottom w:val="none" w:sz="0" w:space="0" w:color="auto"/>
        <w:right w:val="none" w:sz="0" w:space="0" w:color="auto"/>
      </w:divBdr>
      <w:divsChild>
        <w:div w:id="315574859">
          <w:marLeft w:val="0"/>
          <w:marRight w:val="0"/>
          <w:marTop w:val="0"/>
          <w:marBottom w:val="0"/>
          <w:divBdr>
            <w:top w:val="none" w:sz="0" w:space="0" w:color="auto"/>
            <w:left w:val="none" w:sz="0" w:space="0" w:color="auto"/>
            <w:bottom w:val="none" w:sz="0" w:space="0" w:color="auto"/>
            <w:right w:val="none" w:sz="0" w:space="0" w:color="auto"/>
          </w:divBdr>
        </w:div>
        <w:div w:id="894774267">
          <w:marLeft w:val="0"/>
          <w:marRight w:val="0"/>
          <w:marTop w:val="0"/>
          <w:marBottom w:val="0"/>
          <w:divBdr>
            <w:top w:val="none" w:sz="0" w:space="0" w:color="auto"/>
            <w:left w:val="none" w:sz="0" w:space="0" w:color="auto"/>
            <w:bottom w:val="none" w:sz="0" w:space="0" w:color="auto"/>
            <w:right w:val="none" w:sz="0" w:space="0" w:color="auto"/>
          </w:divBdr>
        </w:div>
      </w:divsChild>
    </w:div>
    <w:div w:id="1260065189">
      <w:bodyDiv w:val="1"/>
      <w:marLeft w:val="0"/>
      <w:marRight w:val="0"/>
      <w:marTop w:val="0"/>
      <w:marBottom w:val="0"/>
      <w:divBdr>
        <w:top w:val="none" w:sz="0" w:space="0" w:color="auto"/>
        <w:left w:val="none" w:sz="0" w:space="0" w:color="auto"/>
        <w:bottom w:val="none" w:sz="0" w:space="0" w:color="auto"/>
        <w:right w:val="none" w:sz="0" w:space="0" w:color="auto"/>
      </w:divBdr>
    </w:div>
    <w:div w:id="1283729596">
      <w:bodyDiv w:val="1"/>
      <w:marLeft w:val="0"/>
      <w:marRight w:val="0"/>
      <w:marTop w:val="0"/>
      <w:marBottom w:val="0"/>
      <w:divBdr>
        <w:top w:val="none" w:sz="0" w:space="0" w:color="auto"/>
        <w:left w:val="none" w:sz="0" w:space="0" w:color="auto"/>
        <w:bottom w:val="none" w:sz="0" w:space="0" w:color="auto"/>
        <w:right w:val="none" w:sz="0" w:space="0" w:color="auto"/>
      </w:divBdr>
      <w:divsChild>
        <w:div w:id="1688167452">
          <w:marLeft w:val="0"/>
          <w:marRight w:val="0"/>
          <w:marTop w:val="0"/>
          <w:marBottom w:val="0"/>
          <w:divBdr>
            <w:top w:val="none" w:sz="0" w:space="0" w:color="auto"/>
            <w:left w:val="none" w:sz="0" w:space="0" w:color="auto"/>
            <w:bottom w:val="none" w:sz="0" w:space="0" w:color="auto"/>
            <w:right w:val="none" w:sz="0" w:space="0" w:color="auto"/>
          </w:divBdr>
        </w:div>
        <w:div w:id="853887089">
          <w:marLeft w:val="0"/>
          <w:marRight w:val="0"/>
          <w:marTop w:val="0"/>
          <w:marBottom w:val="0"/>
          <w:divBdr>
            <w:top w:val="none" w:sz="0" w:space="0" w:color="auto"/>
            <w:left w:val="none" w:sz="0" w:space="0" w:color="auto"/>
            <w:bottom w:val="none" w:sz="0" w:space="0" w:color="auto"/>
            <w:right w:val="none" w:sz="0" w:space="0" w:color="auto"/>
          </w:divBdr>
        </w:div>
        <w:div w:id="809396964">
          <w:marLeft w:val="0"/>
          <w:marRight w:val="0"/>
          <w:marTop w:val="0"/>
          <w:marBottom w:val="0"/>
          <w:divBdr>
            <w:top w:val="none" w:sz="0" w:space="0" w:color="auto"/>
            <w:left w:val="none" w:sz="0" w:space="0" w:color="auto"/>
            <w:bottom w:val="none" w:sz="0" w:space="0" w:color="auto"/>
            <w:right w:val="none" w:sz="0" w:space="0" w:color="auto"/>
          </w:divBdr>
        </w:div>
        <w:div w:id="1191456826">
          <w:marLeft w:val="0"/>
          <w:marRight w:val="0"/>
          <w:marTop w:val="0"/>
          <w:marBottom w:val="0"/>
          <w:divBdr>
            <w:top w:val="none" w:sz="0" w:space="0" w:color="auto"/>
            <w:left w:val="none" w:sz="0" w:space="0" w:color="auto"/>
            <w:bottom w:val="none" w:sz="0" w:space="0" w:color="auto"/>
            <w:right w:val="none" w:sz="0" w:space="0" w:color="auto"/>
          </w:divBdr>
        </w:div>
        <w:div w:id="1244215951">
          <w:marLeft w:val="0"/>
          <w:marRight w:val="0"/>
          <w:marTop w:val="0"/>
          <w:marBottom w:val="0"/>
          <w:divBdr>
            <w:top w:val="none" w:sz="0" w:space="0" w:color="auto"/>
            <w:left w:val="none" w:sz="0" w:space="0" w:color="auto"/>
            <w:bottom w:val="none" w:sz="0" w:space="0" w:color="auto"/>
            <w:right w:val="none" w:sz="0" w:space="0" w:color="auto"/>
          </w:divBdr>
        </w:div>
        <w:div w:id="390739090">
          <w:marLeft w:val="0"/>
          <w:marRight w:val="0"/>
          <w:marTop w:val="0"/>
          <w:marBottom w:val="0"/>
          <w:divBdr>
            <w:top w:val="none" w:sz="0" w:space="0" w:color="auto"/>
            <w:left w:val="none" w:sz="0" w:space="0" w:color="auto"/>
            <w:bottom w:val="none" w:sz="0" w:space="0" w:color="auto"/>
            <w:right w:val="none" w:sz="0" w:space="0" w:color="auto"/>
          </w:divBdr>
        </w:div>
        <w:div w:id="1547764341">
          <w:marLeft w:val="0"/>
          <w:marRight w:val="0"/>
          <w:marTop w:val="0"/>
          <w:marBottom w:val="0"/>
          <w:divBdr>
            <w:top w:val="none" w:sz="0" w:space="0" w:color="auto"/>
            <w:left w:val="none" w:sz="0" w:space="0" w:color="auto"/>
            <w:bottom w:val="none" w:sz="0" w:space="0" w:color="auto"/>
            <w:right w:val="none" w:sz="0" w:space="0" w:color="auto"/>
          </w:divBdr>
        </w:div>
        <w:div w:id="1495611038">
          <w:marLeft w:val="0"/>
          <w:marRight w:val="0"/>
          <w:marTop w:val="0"/>
          <w:marBottom w:val="0"/>
          <w:divBdr>
            <w:top w:val="none" w:sz="0" w:space="0" w:color="auto"/>
            <w:left w:val="none" w:sz="0" w:space="0" w:color="auto"/>
            <w:bottom w:val="none" w:sz="0" w:space="0" w:color="auto"/>
            <w:right w:val="none" w:sz="0" w:space="0" w:color="auto"/>
          </w:divBdr>
        </w:div>
        <w:div w:id="1381900109">
          <w:marLeft w:val="0"/>
          <w:marRight w:val="0"/>
          <w:marTop w:val="0"/>
          <w:marBottom w:val="0"/>
          <w:divBdr>
            <w:top w:val="none" w:sz="0" w:space="0" w:color="auto"/>
            <w:left w:val="none" w:sz="0" w:space="0" w:color="auto"/>
            <w:bottom w:val="none" w:sz="0" w:space="0" w:color="auto"/>
            <w:right w:val="none" w:sz="0" w:space="0" w:color="auto"/>
          </w:divBdr>
        </w:div>
        <w:div w:id="1475222649">
          <w:marLeft w:val="0"/>
          <w:marRight w:val="0"/>
          <w:marTop w:val="0"/>
          <w:marBottom w:val="0"/>
          <w:divBdr>
            <w:top w:val="none" w:sz="0" w:space="0" w:color="auto"/>
            <w:left w:val="none" w:sz="0" w:space="0" w:color="auto"/>
            <w:bottom w:val="none" w:sz="0" w:space="0" w:color="auto"/>
            <w:right w:val="none" w:sz="0" w:space="0" w:color="auto"/>
          </w:divBdr>
        </w:div>
      </w:divsChild>
    </w:div>
    <w:div w:id="1341812330">
      <w:bodyDiv w:val="1"/>
      <w:marLeft w:val="0"/>
      <w:marRight w:val="0"/>
      <w:marTop w:val="0"/>
      <w:marBottom w:val="0"/>
      <w:divBdr>
        <w:top w:val="none" w:sz="0" w:space="0" w:color="auto"/>
        <w:left w:val="none" w:sz="0" w:space="0" w:color="auto"/>
        <w:bottom w:val="none" w:sz="0" w:space="0" w:color="auto"/>
        <w:right w:val="none" w:sz="0" w:space="0" w:color="auto"/>
      </w:divBdr>
      <w:divsChild>
        <w:div w:id="8141383">
          <w:marLeft w:val="0"/>
          <w:marRight w:val="0"/>
          <w:marTop w:val="0"/>
          <w:marBottom w:val="0"/>
          <w:divBdr>
            <w:top w:val="none" w:sz="0" w:space="0" w:color="auto"/>
            <w:left w:val="none" w:sz="0" w:space="0" w:color="auto"/>
            <w:bottom w:val="none" w:sz="0" w:space="0" w:color="auto"/>
            <w:right w:val="none" w:sz="0" w:space="0" w:color="auto"/>
          </w:divBdr>
        </w:div>
      </w:divsChild>
    </w:div>
    <w:div w:id="1389039061">
      <w:bodyDiv w:val="1"/>
      <w:marLeft w:val="0"/>
      <w:marRight w:val="0"/>
      <w:marTop w:val="0"/>
      <w:marBottom w:val="0"/>
      <w:divBdr>
        <w:top w:val="none" w:sz="0" w:space="0" w:color="auto"/>
        <w:left w:val="none" w:sz="0" w:space="0" w:color="auto"/>
        <w:bottom w:val="none" w:sz="0" w:space="0" w:color="auto"/>
        <w:right w:val="none" w:sz="0" w:space="0" w:color="auto"/>
      </w:divBdr>
    </w:div>
    <w:div w:id="1432553767">
      <w:bodyDiv w:val="1"/>
      <w:marLeft w:val="0"/>
      <w:marRight w:val="0"/>
      <w:marTop w:val="0"/>
      <w:marBottom w:val="0"/>
      <w:divBdr>
        <w:top w:val="none" w:sz="0" w:space="0" w:color="auto"/>
        <w:left w:val="none" w:sz="0" w:space="0" w:color="auto"/>
        <w:bottom w:val="none" w:sz="0" w:space="0" w:color="auto"/>
        <w:right w:val="none" w:sz="0" w:space="0" w:color="auto"/>
      </w:divBdr>
      <w:divsChild>
        <w:div w:id="414480480">
          <w:marLeft w:val="0"/>
          <w:marRight w:val="0"/>
          <w:marTop w:val="0"/>
          <w:marBottom w:val="0"/>
          <w:divBdr>
            <w:top w:val="none" w:sz="0" w:space="0" w:color="auto"/>
            <w:left w:val="none" w:sz="0" w:space="0" w:color="auto"/>
            <w:bottom w:val="none" w:sz="0" w:space="0" w:color="auto"/>
            <w:right w:val="none" w:sz="0" w:space="0" w:color="auto"/>
          </w:divBdr>
        </w:div>
        <w:div w:id="1811632934">
          <w:marLeft w:val="0"/>
          <w:marRight w:val="0"/>
          <w:marTop w:val="0"/>
          <w:marBottom w:val="0"/>
          <w:divBdr>
            <w:top w:val="none" w:sz="0" w:space="0" w:color="auto"/>
            <w:left w:val="none" w:sz="0" w:space="0" w:color="auto"/>
            <w:bottom w:val="none" w:sz="0" w:space="0" w:color="auto"/>
            <w:right w:val="none" w:sz="0" w:space="0" w:color="auto"/>
          </w:divBdr>
        </w:div>
        <w:div w:id="1871990820">
          <w:marLeft w:val="0"/>
          <w:marRight w:val="0"/>
          <w:marTop w:val="0"/>
          <w:marBottom w:val="0"/>
          <w:divBdr>
            <w:top w:val="none" w:sz="0" w:space="0" w:color="auto"/>
            <w:left w:val="none" w:sz="0" w:space="0" w:color="auto"/>
            <w:bottom w:val="none" w:sz="0" w:space="0" w:color="auto"/>
            <w:right w:val="none" w:sz="0" w:space="0" w:color="auto"/>
          </w:divBdr>
        </w:div>
      </w:divsChild>
    </w:div>
    <w:div w:id="1441100635">
      <w:bodyDiv w:val="1"/>
      <w:marLeft w:val="0"/>
      <w:marRight w:val="0"/>
      <w:marTop w:val="0"/>
      <w:marBottom w:val="0"/>
      <w:divBdr>
        <w:top w:val="none" w:sz="0" w:space="0" w:color="auto"/>
        <w:left w:val="none" w:sz="0" w:space="0" w:color="auto"/>
        <w:bottom w:val="none" w:sz="0" w:space="0" w:color="auto"/>
        <w:right w:val="none" w:sz="0" w:space="0" w:color="auto"/>
      </w:divBdr>
      <w:divsChild>
        <w:div w:id="524833745">
          <w:marLeft w:val="0"/>
          <w:marRight w:val="0"/>
          <w:marTop w:val="0"/>
          <w:marBottom w:val="0"/>
          <w:divBdr>
            <w:top w:val="none" w:sz="0" w:space="0" w:color="auto"/>
            <w:left w:val="none" w:sz="0" w:space="0" w:color="auto"/>
            <w:bottom w:val="none" w:sz="0" w:space="0" w:color="auto"/>
            <w:right w:val="none" w:sz="0" w:space="0" w:color="auto"/>
          </w:divBdr>
        </w:div>
        <w:div w:id="280573784">
          <w:marLeft w:val="0"/>
          <w:marRight w:val="0"/>
          <w:marTop w:val="0"/>
          <w:marBottom w:val="0"/>
          <w:divBdr>
            <w:top w:val="none" w:sz="0" w:space="0" w:color="auto"/>
            <w:left w:val="none" w:sz="0" w:space="0" w:color="auto"/>
            <w:bottom w:val="none" w:sz="0" w:space="0" w:color="auto"/>
            <w:right w:val="none" w:sz="0" w:space="0" w:color="auto"/>
          </w:divBdr>
        </w:div>
      </w:divsChild>
    </w:div>
    <w:div w:id="1441486272">
      <w:bodyDiv w:val="1"/>
      <w:marLeft w:val="0"/>
      <w:marRight w:val="0"/>
      <w:marTop w:val="0"/>
      <w:marBottom w:val="0"/>
      <w:divBdr>
        <w:top w:val="none" w:sz="0" w:space="0" w:color="auto"/>
        <w:left w:val="none" w:sz="0" w:space="0" w:color="auto"/>
        <w:bottom w:val="none" w:sz="0" w:space="0" w:color="auto"/>
        <w:right w:val="none" w:sz="0" w:space="0" w:color="auto"/>
      </w:divBdr>
    </w:div>
    <w:div w:id="1443189294">
      <w:bodyDiv w:val="1"/>
      <w:marLeft w:val="0"/>
      <w:marRight w:val="0"/>
      <w:marTop w:val="0"/>
      <w:marBottom w:val="0"/>
      <w:divBdr>
        <w:top w:val="none" w:sz="0" w:space="0" w:color="auto"/>
        <w:left w:val="none" w:sz="0" w:space="0" w:color="auto"/>
        <w:bottom w:val="none" w:sz="0" w:space="0" w:color="auto"/>
        <w:right w:val="none" w:sz="0" w:space="0" w:color="auto"/>
      </w:divBdr>
    </w:div>
    <w:div w:id="1486554514">
      <w:bodyDiv w:val="1"/>
      <w:marLeft w:val="0"/>
      <w:marRight w:val="0"/>
      <w:marTop w:val="0"/>
      <w:marBottom w:val="0"/>
      <w:divBdr>
        <w:top w:val="none" w:sz="0" w:space="0" w:color="auto"/>
        <w:left w:val="none" w:sz="0" w:space="0" w:color="auto"/>
        <w:bottom w:val="none" w:sz="0" w:space="0" w:color="auto"/>
        <w:right w:val="none" w:sz="0" w:space="0" w:color="auto"/>
      </w:divBdr>
    </w:div>
    <w:div w:id="1494682901">
      <w:bodyDiv w:val="1"/>
      <w:marLeft w:val="0"/>
      <w:marRight w:val="0"/>
      <w:marTop w:val="0"/>
      <w:marBottom w:val="0"/>
      <w:divBdr>
        <w:top w:val="none" w:sz="0" w:space="0" w:color="auto"/>
        <w:left w:val="none" w:sz="0" w:space="0" w:color="auto"/>
        <w:bottom w:val="none" w:sz="0" w:space="0" w:color="auto"/>
        <w:right w:val="none" w:sz="0" w:space="0" w:color="auto"/>
      </w:divBdr>
      <w:divsChild>
        <w:div w:id="610361979">
          <w:marLeft w:val="0"/>
          <w:marRight w:val="0"/>
          <w:marTop w:val="0"/>
          <w:marBottom w:val="0"/>
          <w:divBdr>
            <w:top w:val="none" w:sz="0" w:space="0" w:color="auto"/>
            <w:left w:val="none" w:sz="0" w:space="0" w:color="auto"/>
            <w:bottom w:val="none" w:sz="0" w:space="0" w:color="auto"/>
            <w:right w:val="none" w:sz="0" w:space="0" w:color="auto"/>
          </w:divBdr>
        </w:div>
        <w:div w:id="919825402">
          <w:marLeft w:val="0"/>
          <w:marRight w:val="0"/>
          <w:marTop w:val="0"/>
          <w:marBottom w:val="0"/>
          <w:divBdr>
            <w:top w:val="none" w:sz="0" w:space="0" w:color="auto"/>
            <w:left w:val="none" w:sz="0" w:space="0" w:color="auto"/>
            <w:bottom w:val="none" w:sz="0" w:space="0" w:color="auto"/>
            <w:right w:val="none" w:sz="0" w:space="0" w:color="auto"/>
          </w:divBdr>
        </w:div>
        <w:div w:id="155848165">
          <w:marLeft w:val="0"/>
          <w:marRight w:val="0"/>
          <w:marTop w:val="0"/>
          <w:marBottom w:val="0"/>
          <w:divBdr>
            <w:top w:val="none" w:sz="0" w:space="0" w:color="auto"/>
            <w:left w:val="none" w:sz="0" w:space="0" w:color="auto"/>
            <w:bottom w:val="none" w:sz="0" w:space="0" w:color="auto"/>
            <w:right w:val="none" w:sz="0" w:space="0" w:color="auto"/>
          </w:divBdr>
        </w:div>
        <w:div w:id="630402613">
          <w:marLeft w:val="0"/>
          <w:marRight w:val="0"/>
          <w:marTop w:val="0"/>
          <w:marBottom w:val="0"/>
          <w:divBdr>
            <w:top w:val="none" w:sz="0" w:space="0" w:color="auto"/>
            <w:left w:val="none" w:sz="0" w:space="0" w:color="auto"/>
            <w:bottom w:val="none" w:sz="0" w:space="0" w:color="auto"/>
            <w:right w:val="none" w:sz="0" w:space="0" w:color="auto"/>
          </w:divBdr>
        </w:div>
      </w:divsChild>
    </w:div>
    <w:div w:id="1496723662">
      <w:bodyDiv w:val="1"/>
      <w:marLeft w:val="0"/>
      <w:marRight w:val="0"/>
      <w:marTop w:val="0"/>
      <w:marBottom w:val="0"/>
      <w:divBdr>
        <w:top w:val="none" w:sz="0" w:space="0" w:color="auto"/>
        <w:left w:val="none" w:sz="0" w:space="0" w:color="auto"/>
        <w:bottom w:val="none" w:sz="0" w:space="0" w:color="auto"/>
        <w:right w:val="none" w:sz="0" w:space="0" w:color="auto"/>
      </w:divBdr>
      <w:divsChild>
        <w:div w:id="1380855530">
          <w:marLeft w:val="0"/>
          <w:marRight w:val="0"/>
          <w:marTop w:val="0"/>
          <w:marBottom w:val="0"/>
          <w:divBdr>
            <w:top w:val="none" w:sz="0" w:space="0" w:color="auto"/>
            <w:left w:val="none" w:sz="0" w:space="0" w:color="auto"/>
            <w:bottom w:val="none" w:sz="0" w:space="0" w:color="auto"/>
            <w:right w:val="none" w:sz="0" w:space="0" w:color="auto"/>
          </w:divBdr>
        </w:div>
        <w:div w:id="1245608353">
          <w:marLeft w:val="0"/>
          <w:marRight w:val="0"/>
          <w:marTop w:val="0"/>
          <w:marBottom w:val="0"/>
          <w:divBdr>
            <w:top w:val="none" w:sz="0" w:space="0" w:color="auto"/>
            <w:left w:val="none" w:sz="0" w:space="0" w:color="auto"/>
            <w:bottom w:val="none" w:sz="0" w:space="0" w:color="auto"/>
            <w:right w:val="none" w:sz="0" w:space="0" w:color="auto"/>
          </w:divBdr>
        </w:div>
        <w:div w:id="1058433254">
          <w:marLeft w:val="0"/>
          <w:marRight w:val="0"/>
          <w:marTop w:val="0"/>
          <w:marBottom w:val="0"/>
          <w:divBdr>
            <w:top w:val="none" w:sz="0" w:space="0" w:color="auto"/>
            <w:left w:val="none" w:sz="0" w:space="0" w:color="auto"/>
            <w:bottom w:val="none" w:sz="0" w:space="0" w:color="auto"/>
            <w:right w:val="none" w:sz="0" w:space="0" w:color="auto"/>
          </w:divBdr>
        </w:div>
        <w:div w:id="1515612510">
          <w:marLeft w:val="0"/>
          <w:marRight w:val="0"/>
          <w:marTop w:val="0"/>
          <w:marBottom w:val="0"/>
          <w:divBdr>
            <w:top w:val="none" w:sz="0" w:space="0" w:color="auto"/>
            <w:left w:val="none" w:sz="0" w:space="0" w:color="auto"/>
            <w:bottom w:val="none" w:sz="0" w:space="0" w:color="auto"/>
            <w:right w:val="none" w:sz="0" w:space="0" w:color="auto"/>
          </w:divBdr>
        </w:div>
        <w:div w:id="1615862340">
          <w:marLeft w:val="0"/>
          <w:marRight w:val="0"/>
          <w:marTop w:val="0"/>
          <w:marBottom w:val="0"/>
          <w:divBdr>
            <w:top w:val="none" w:sz="0" w:space="0" w:color="auto"/>
            <w:left w:val="none" w:sz="0" w:space="0" w:color="auto"/>
            <w:bottom w:val="none" w:sz="0" w:space="0" w:color="auto"/>
            <w:right w:val="none" w:sz="0" w:space="0" w:color="auto"/>
          </w:divBdr>
        </w:div>
        <w:div w:id="617444678">
          <w:marLeft w:val="0"/>
          <w:marRight w:val="0"/>
          <w:marTop w:val="0"/>
          <w:marBottom w:val="0"/>
          <w:divBdr>
            <w:top w:val="none" w:sz="0" w:space="0" w:color="auto"/>
            <w:left w:val="none" w:sz="0" w:space="0" w:color="auto"/>
            <w:bottom w:val="none" w:sz="0" w:space="0" w:color="auto"/>
            <w:right w:val="none" w:sz="0" w:space="0" w:color="auto"/>
          </w:divBdr>
        </w:div>
        <w:div w:id="605961358">
          <w:marLeft w:val="0"/>
          <w:marRight w:val="0"/>
          <w:marTop w:val="0"/>
          <w:marBottom w:val="0"/>
          <w:divBdr>
            <w:top w:val="none" w:sz="0" w:space="0" w:color="auto"/>
            <w:left w:val="none" w:sz="0" w:space="0" w:color="auto"/>
            <w:bottom w:val="none" w:sz="0" w:space="0" w:color="auto"/>
            <w:right w:val="none" w:sz="0" w:space="0" w:color="auto"/>
          </w:divBdr>
        </w:div>
      </w:divsChild>
    </w:div>
    <w:div w:id="1532105025">
      <w:bodyDiv w:val="1"/>
      <w:marLeft w:val="0"/>
      <w:marRight w:val="0"/>
      <w:marTop w:val="0"/>
      <w:marBottom w:val="0"/>
      <w:divBdr>
        <w:top w:val="none" w:sz="0" w:space="0" w:color="auto"/>
        <w:left w:val="none" w:sz="0" w:space="0" w:color="auto"/>
        <w:bottom w:val="none" w:sz="0" w:space="0" w:color="auto"/>
        <w:right w:val="none" w:sz="0" w:space="0" w:color="auto"/>
      </w:divBdr>
      <w:divsChild>
        <w:div w:id="764691800">
          <w:marLeft w:val="0"/>
          <w:marRight w:val="0"/>
          <w:marTop w:val="0"/>
          <w:marBottom w:val="0"/>
          <w:divBdr>
            <w:top w:val="none" w:sz="0" w:space="0" w:color="auto"/>
            <w:left w:val="none" w:sz="0" w:space="0" w:color="auto"/>
            <w:bottom w:val="none" w:sz="0" w:space="0" w:color="auto"/>
            <w:right w:val="none" w:sz="0" w:space="0" w:color="auto"/>
          </w:divBdr>
        </w:div>
        <w:div w:id="1619025324">
          <w:marLeft w:val="0"/>
          <w:marRight w:val="0"/>
          <w:marTop w:val="0"/>
          <w:marBottom w:val="0"/>
          <w:divBdr>
            <w:top w:val="none" w:sz="0" w:space="0" w:color="auto"/>
            <w:left w:val="none" w:sz="0" w:space="0" w:color="auto"/>
            <w:bottom w:val="none" w:sz="0" w:space="0" w:color="auto"/>
            <w:right w:val="none" w:sz="0" w:space="0" w:color="auto"/>
          </w:divBdr>
        </w:div>
        <w:div w:id="1068310006">
          <w:marLeft w:val="0"/>
          <w:marRight w:val="0"/>
          <w:marTop w:val="0"/>
          <w:marBottom w:val="0"/>
          <w:divBdr>
            <w:top w:val="none" w:sz="0" w:space="0" w:color="auto"/>
            <w:left w:val="none" w:sz="0" w:space="0" w:color="auto"/>
            <w:bottom w:val="none" w:sz="0" w:space="0" w:color="auto"/>
            <w:right w:val="none" w:sz="0" w:space="0" w:color="auto"/>
          </w:divBdr>
        </w:div>
        <w:div w:id="10187921">
          <w:marLeft w:val="0"/>
          <w:marRight w:val="0"/>
          <w:marTop w:val="0"/>
          <w:marBottom w:val="0"/>
          <w:divBdr>
            <w:top w:val="none" w:sz="0" w:space="0" w:color="auto"/>
            <w:left w:val="none" w:sz="0" w:space="0" w:color="auto"/>
            <w:bottom w:val="none" w:sz="0" w:space="0" w:color="auto"/>
            <w:right w:val="none" w:sz="0" w:space="0" w:color="auto"/>
          </w:divBdr>
        </w:div>
        <w:div w:id="355425101">
          <w:marLeft w:val="0"/>
          <w:marRight w:val="0"/>
          <w:marTop w:val="0"/>
          <w:marBottom w:val="0"/>
          <w:divBdr>
            <w:top w:val="none" w:sz="0" w:space="0" w:color="auto"/>
            <w:left w:val="none" w:sz="0" w:space="0" w:color="auto"/>
            <w:bottom w:val="none" w:sz="0" w:space="0" w:color="auto"/>
            <w:right w:val="none" w:sz="0" w:space="0" w:color="auto"/>
          </w:divBdr>
        </w:div>
      </w:divsChild>
    </w:div>
    <w:div w:id="1532691974">
      <w:bodyDiv w:val="1"/>
      <w:marLeft w:val="0"/>
      <w:marRight w:val="0"/>
      <w:marTop w:val="0"/>
      <w:marBottom w:val="0"/>
      <w:divBdr>
        <w:top w:val="none" w:sz="0" w:space="0" w:color="auto"/>
        <w:left w:val="none" w:sz="0" w:space="0" w:color="auto"/>
        <w:bottom w:val="none" w:sz="0" w:space="0" w:color="auto"/>
        <w:right w:val="none" w:sz="0" w:space="0" w:color="auto"/>
      </w:divBdr>
      <w:divsChild>
        <w:div w:id="360593239">
          <w:marLeft w:val="0"/>
          <w:marRight w:val="0"/>
          <w:marTop w:val="0"/>
          <w:marBottom w:val="0"/>
          <w:divBdr>
            <w:top w:val="none" w:sz="0" w:space="0" w:color="auto"/>
            <w:left w:val="none" w:sz="0" w:space="0" w:color="auto"/>
            <w:bottom w:val="none" w:sz="0" w:space="0" w:color="auto"/>
            <w:right w:val="none" w:sz="0" w:space="0" w:color="auto"/>
          </w:divBdr>
        </w:div>
        <w:div w:id="486091756">
          <w:marLeft w:val="0"/>
          <w:marRight w:val="0"/>
          <w:marTop w:val="0"/>
          <w:marBottom w:val="0"/>
          <w:divBdr>
            <w:top w:val="none" w:sz="0" w:space="0" w:color="auto"/>
            <w:left w:val="none" w:sz="0" w:space="0" w:color="auto"/>
            <w:bottom w:val="none" w:sz="0" w:space="0" w:color="auto"/>
            <w:right w:val="none" w:sz="0" w:space="0" w:color="auto"/>
          </w:divBdr>
        </w:div>
      </w:divsChild>
    </w:div>
    <w:div w:id="1562130608">
      <w:bodyDiv w:val="1"/>
      <w:marLeft w:val="0"/>
      <w:marRight w:val="0"/>
      <w:marTop w:val="0"/>
      <w:marBottom w:val="0"/>
      <w:divBdr>
        <w:top w:val="none" w:sz="0" w:space="0" w:color="auto"/>
        <w:left w:val="none" w:sz="0" w:space="0" w:color="auto"/>
        <w:bottom w:val="none" w:sz="0" w:space="0" w:color="auto"/>
        <w:right w:val="none" w:sz="0" w:space="0" w:color="auto"/>
      </w:divBdr>
      <w:divsChild>
        <w:div w:id="188763881">
          <w:marLeft w:val="0"/>
          <w:marRight w:val="0"/>
          <w:marTop w:val="0"/>
          <w:marBottom w:val="0"/>
          <w:divBdr>
            <w:top w:val="none" w:sz="0" w:space="0" w:color="auto"/>
            <w:left w:val="none" w:sz="0" w:space="0" w:color="auto"/>
            <w:bottom w:val="none" w:sz="0" w:space="0" w:color="auto"/>
            <w:right w:val="none" w:sz="0" w:space="0" w:color="auto"/>
          </w:divBdr>
        </w:div>
        <w:div w:id="1762489510">
          <w:marLeft w:val="0"/>
          <w:marRight w:val="0"/>
          <w:marTop w:val="0"/>
          <w:marBottom w:val="0"/>
          <w:divBdr>
            <w:top w:val="none" w:sz="0" w:space="0" w:color="auto"/>
            <w:left w:val="none" w:sz="0" w:space="0" w:color="auto"/>
            <w:bottom w:val="none" w:sz="0" w:space="0" w:color="auto"/>
            <w:right w:val="none" w:sz="0" w:space="0" w:color="auto"/>
          </w:divBdr>
        </w:div>
        <w:div w:id="1070470450">
          <w:marLeft w:val="0"/>
          <w:marRight w:val="0"/>
          <w:marTop w:val="0"/>
          <w:marBottom w:val="0"/>
          <w:divBdr>
            <w:top w:val="none" w:sz="0" w:space="0" w:color="auto"/>
            <w:left w:val="none" w:sz="0" w:space="0" w:color="auto"/>
            <w:bottom w:val="none" w:sz="0" w:space="0" w:color="auto"/>
            <w:right w:val="none" w:sz="0" w:space="0" w:color="auto"/>
          </w:divBdr>
        </w:div>
        <w:div w:id="566109165">
          <w:marLeft w:val="0"/>
          <w:marRight w:val="0"/>
          <w:marTop w:val="0"/>
          <w:marBottom w:val="0"/>
          <w:divBdr>
            <w:top w:val="none" w:sz="0" w:space="0" w:color="auto"/>
            <w:left w:val="none" w:sz="0" w:space="0" w:color="auto"/>
            <w:bottom w:val="none" w:sz="0" w:space="0" w:color="auto"/>
            <w:right w:val="none" w:sz="0" w:space="0" w:color="auto"/>
          </w:divBdr>
        </w:div>
        <w:div w:id="1284654037">
          <w:marLeft w:val="0"/>
          <w:marRight w:val="0"/>
          <w:marTop w:val="0"/>
          <w:marBottom w:val="0"/>
          <w:divBdr>
            <w:top w:val="none" w:sz="0" w:space="0" w:color="auto"/>
            <w:left w:val="none" w:sz="0" w:space="0" w:color="auto"/>
            <w:bottom w:val="none" w:sz="0" w:space="0" w:color="auto"/>
            <w:right w:val="none" w:sz="0" w:space="0" w:color="auto"/>
          </w:divBdr>
        </w:div>
      </w:divsChild>
    </w:div>
    <w:div w:id="1569530489">
      <w:bodyDiv w:val="1"/>
      <w:marLeft w:val="0"/>
      <w:marRight w:val="0"/>
      <w:marTop w:val="0"/>
      <w:marBottom w:val="0"/>
      <w:divBdr>
        <w:top w:val="none" w:sz="0" w:space="0" w:color="auto"/>
        <w:left w:val="none" w:sz="0" w:space="0" w:color="auto"/>
        <w:bottom w:val="none" w:sz="0" w:space="0" w:color="auto"/>
        <w:right w:val="none" w:sz="0" w:space="0" w:color="auto"/>
      </w:divBdr>
    </w:div>
    <w:div w:id="1585409802">
      <w:bodyDiv w:val="1"/>
      <w:marLeft w:val="0"/>
      <w:marRight w:val="0"/>
      <w:marTop w:val="0"/>
      <w:marBottom w:val="0"/>
      <w:divBdr>
        <w:top w:val="none" w:sz="0" w:space="0" w:color="auto"/>
        <w:left w:val="none" w:sz="0" w:space="0" w:color="auto"/>
        <w:bottom w:val="none" w:sz="0" w:space="0" w:color="auto"/>
        <w:right w:val="none" w:sz="0" w:space="0" w:color="auto"/>
      </w:divBdr>
    </w:div>
    <w:div w:id="1597057745">
      <w:bodyDiv w:val="1"/>
      <w:marLeft w:val="0"/>
      <w:marRight w:val="0"/>
      <w:marTop w:val="0"/>
      <w:marBottom w:val="0"/>
      <w:divBdr>
        <w:top w:val="none" w:sz="0" w:space="0" w:color="auto"/>
        <w:left w:val="none" w:sz="0" w:space="0" w:color="auto"/>
        <w:bottom w:val="none" w:sz="0" w:space="0" w:color="auto"/>
        <w:right w:val="none" w:sz="0" w:space="0" w:color="auto"/>
      </w:divBdr>
    </w:div>
    <w:div w:id="1597519901">
      <w:bodyDiv w:val="1"/>
      <w:marLeft w:val="0"/>
      <w:marRight w:val="0"/>
      <w:marTop w:val="0"/>
      <w:marBottom w:val="0"/>
      <w:divBdr>
        <w:top w:val="none" w:sz="0" w:space="0" w:color="auto"/>
        <w:left w:val="none" w:sz="0" w:space="0" w:color="auto"/>
        <w:bottom w:val="none" w:sz="0" w:space="0" w:color="auto"/>
        <w:right w:val="none" w:sz="0" w:space="0" w:color="auto"/>
      </w:divBdr>
      <w:divsChild>
        <w:div w:id="1934897205">
          <w:marLeft w:val="0"/>
          <w:marRight w:val="0"/>
          <w:marTop w:val="0"/>
          <w:marBottom w:val="0"/>
          <w:divBdr>
            <w:top w:val="none" w:sz="0" w:space="0" w:color="auto"/>
            <w:left w:val="none" w:sz="0" w:space="0" w:color="auto"/>
            <w:bottom w:val="none" w:sz="0" w:space="0" w:color="auto"/>
            <w:right w:val="none" w:sz="0" w:space="0" w:color="auto"/>
          </w:divBdr>
        </w:div>
        <w:div w:id="1929338958">
          <w:marLeft w:val="0"/>
          <w:marRight w:val="0"/>
          <w:marTop w:val="0"/>
          <w:marBottom w:val="0"/>
          <w:divBdr>
            <w:top w:val="none" w:sz="0" w:space="0" w:color="auto"/>
            <w:left w:val="none" w:sz="0" w:space="0" w:color="auto"/>
            <w:bottom w:val="none" w:sz="0" w:space="0" w:color="auto"/>
            <w:right w:val="none" w:sz="0" w:space="0" w:color="auto"/>
          </w:divBdr>
        </w:div>
        <w:div w:id="1057514926">
          <w:marLeft w:val="0"/>
          <w:marRight w:val="0"/>
          <w:marTop w:val="0"/>
          <w:marBottom w:val="0"/>
          <w:divBdr>
            <w:top w:val="none" w:sz="0" w:space="0" w:color="auto"/>
            <w:left w:val="none" w:sz="0" w:space="0" w:color="auto"/>
            <w:bottom w:val="none" w:sz="0" w:space="0" w:color="auto"/>
            <w:right w:val="none" w:sz="0" w:space="0" w:color="auto"/>
          </w:divBdr>
        </w:div>
        <w:div w:id="1733576545">
          <w:marLeft w:val="0"/>
          <w:marRight w:val="0"/>
          <w:marTop w:val="0"/>
          <w:marBottom w:val="0"/>
          <w:divBdr>
            <w:top w:val="none" w:sz="0" w:space="0" w:color="auto"/>
            <w:left w:val="none" w:sz="0" w:space="0" w:color="auto"/>
            <w:bottom w:val="none" w:sz="0" w:space="0" w:color="auto"/>
            <w:right w:val="none" w:sz="0" w:space="0" w:color="auto"/>
          </w:divBdr>
        </w:div>
        <w:div w:id="2032029118">
          <w:marLeft w:val="0"/>
          <w:marRight w:val="0"/>
          <w:marTop w:val="0"/>
          <w:marBottom w:val="0"/>
          <w:divBdr>
            <w:top w:val="none" w:sz="0" w:space="0" w:color="auto"/>
            <w:left w:val="none" w:sz="0" w:space="0" w:color="auto"/>
            <w:bottom w:val="none" w:sz="0" w:space="0" w:color="auto"/>
            <w:right w:val="none" w:sz="0" w:space="0" w:color="auto"/>
          </w:divBdr>
        </w:div>
        <w:div w:id="15666888">
          <w:marLeft w:val="0"/>
          <w:marRight w:val="0"/>
          <w:marTop w:val="0"/>
          <w:marBottom w:val="0"/>
          <w:divBdr>
            <w:top w:val="none" w:sz="0" w:space="0" w:color="auto"/>
            <w:left w:val="none" w:sz="0" w:space="0" w:color="auto"/>
            <w:bottom w:val="none" w:sz="0" w:space="0" w:color="auto"/>
            <w:right w:val="none" w:sz="0" w:space="0" w:color="auto"/>
          </w:divBdr>
        </w:div>
        <w:div w:id="336660159">
          <w:marLeft w:val="0"/>
          <w:marRight w:val="0"/>
          <w:marTop w:val="0"/>
          <w:marBottom w:val="0"/>
          <w:divBdr>
            <w:top w:val="none" w:sz="0" w:space="0" w:color="auto"/>
            <w:left w:val="none" w:sz="0" w:space="0" w:color="auto"/>
            <w:bottom w:val="none" w:sz="0" w:space="0" w:color="auto"/>
            <w:right w:val="none" w:sz="0" w:space="0" w:color="auto"/>
          </w:divBdr>
        </w:div>
        <w:div w:id="1226839245">
          <w:marLeft w:val="0"/>
          <w:marRight w:val="0"/>
          <w:marTop w:val="0"/>
          <w:marBottom w:val="0"/>
          <w:divBdr>
            <w:top w:val="none" w:sz="0" w:space="0" w:color="auto"/>
            <w:left w:val="none" w:sz="0" w:space="0" w:color="auto"/>
            <w:bottom w:val="none" w:sz="0" w:space="0" w:color="auto"/>
            <w:right w:val="none" w:sz="0" w:space="0" w:color="auto"/>
          </w:divBdr>
        </w:div>
        <w:div w:id="332607873">
          <w:marLeft w:val="0"/>
          <w:marRight w:val="0"/>
          <w:marTop w:val="0"/>
          <w:marBottom w:val="0"/>
          <w:divBdr>
            <w:top w:val="none" w:sz="0" w:space="0" w:color="auto"/>
            <w:left w:val="none" w:sz="0" w:space="0" w:color="auto"/>
            <w:bottom w:val="none" w:sz="0" w:space="0" w:color="auto"/>
            <w:right w:val="none" w:sz="0" w:space="0" w:color="auto"/>
          </w:divBdr>
        </w:div>
        <w:div w:id="860781120">
          <w:marLeft w:val="0"/>
          <w:marRight w:val="0"/>
          <w:marTop w:val="0"/>
          <w:marBottom w:val="0"/>
          <w:divBdr>
            <w:top w:val="none" w:sz="0" w:space="0" w:color="auto"/>
            <w:left w:val="none" w:sz="0" w:space="0" w:color="auto"/>
            <w:bottom w:val="none" w:sz="0" w:space="0" w:color="auto"/>
            <w:right w:val="none" w:sz="0" w:space="0" w:color="auto"/>
          </w:divBdr>
        </w:div>
        <w:div w:id="646740126">
          <w:marLeft w:val="0"/>
          <w:marRight w:val="0"/>
          <w:marTop w:val="0"/>
          <w:marBottom w:val="0"/>
          <w:divBdr>
            <w:top w:val="none" w:sz="0" w:space="0" w:color="auto"/>
            <w:left w:val="none" w:sz="0" w:space="0" w:color="auto"/>
            <w:bottom w:val="none" w:sz="0" w:space="0" w:color="auto"/>
            <w:right w:val="none" w:sz="0" w:space="0" w:color="auto"/>
          </w:divBdr>
        </w:div>
      </w:divsChild>
    </w:div>
    <w:div w:id="1606619798">
      <w:bodyDiv w:val="1"/>
      <w:marLeft w:val="0"/>
      <w:marRight w:val="0"/>
      <w:marTop w:val="0"/>
      <w:marBottom w:val="0"/>
      <w:divBdr>
        <w:top w:val="none" w:sz="0" w:space="0" w:color="auto"/>
        <w:left w:val="none" w:sz="0" w:space="0" w:color="auto"/>
        <w:bottom w:val="none" w:sz="0" w:space="0" w:color="auto"/>
        <w:right w:val="none" w:sz="0" w:space="0" w:color="auto"/>
      </w:divBdr>
      <w:divsChild>
        <w:div w:id="1517421649">
          <w:marLeft w:val="0"/>
          <w:marRight w:val="0"/>
          <w:marTop w:val="0"/>
          <w:marBottom w:val="0"/>
          <w:divBdr>
            <w:top w:val="none" w:sz="0" w:space="0" w:color="auto"/>
            <w:left w:val="none" w:sz="0" w:space="0" w:color="auto"/>
            <w:bottom w:val="none" w:sz="0" w:space="0" w:color="auto"/>
            <w:right w:val="none" w:sz="0" w:space="0" w:color="auto"/>
          </w:divBdr>
        </w:div>
        <w:div w:id="837772657">
          <w:marLeft w:val="0"/>
          <w:marRight w:val="0"/>
          <w:marTop w:val="0"/>
          <w:marBottom w:val="0"/>
          <w:divBdr>
            <w:top w:val="none" w:sz="0" w:space="0" w:color="auto"/>
            <w:left w:val="none" w:sz="0" w:space="0" w:color="auto"/>
            <w:bottom w:val="none" w:sz="0" w:space="0" w:color="auto"/>
            <w:right w:val="none" w:sz="0" w:space="0" w:color="auto"/>
          </w:divBdr>
        </w:div>
        <w:div w:id="1085539234">
          <w:marLeft w:val="0"/>
          <w:marRight w:val="0"/>
          <w:marTop w:val="0"/>
          <w:marBottom w:val="0"/>
          <w:divBdr>
            <w:top w:val="none" w:sz="0" w:space="0" w:color="auto"/>
            <w:left w:val="none" w:sz="0" w:space="0" w:color="auto"/>
            <w:bottom w:val="none" w:sz="0" w:space="0" w:color="auto"/>
            <w:right w:val="none" w:sz="0" w:space="0" w:color="auto"/>
          </w:divBdr>
        </w:div>
        <w:div w:id="1891501685">
          <w:marLeft w:val="0"/>
          <w:marRight w:val="0"/>
          <w:marTop w:val="0"/>
          <w:marBottom w:val="0"/>
          <w:divBdr>
            <w:top w:val="none" w:sz="0" w:space="0" w:color="auto"/>
            <w:left w:val="none" w:sz="0" w:space="0" w:color="auto"/>
            <w:bottom w:val="none" w:sz="0" w:space="0" w:color="auto"/>
            <w:right w:val="none" w:sz="0" w:space="0" w:color="auto"/>
          </w:divBdr>
        </w:div>
        <w:div w:id="953445938">
          <w:marLeft w:val="0"/>
          <w:marRight w:val="0"/>
          <w:marTop w:val="0"/>
          <w:marBottom w:val="0"/>
          <w:divBdr>
            <w:top w:val="none" w:sz="0" w:space="0" w:color="auto"/>
            <w:left w:val="none" w:sz="0" w:space="0" w:color="auto"/>
            <w:bottom w:val="none" w:sz="0" w:space="0" w:color="auto"/>
            <w:right w:val="none" w:sz="0" w:space="0" w:color="auto"/>
          </w:divBdr>
        </w:div>
        <w:div w:id="562762925">
          <w:marLeft w:val="0"/>
          <w:marRight w:val="0"/>
          <w:marTop w:val="0"/>
          <w:marBottom w:val="0"/>
          <w:divBdr>
            <w:top w:val="none" w:sz="0" w:space="0" w:color="auto"/>
            <w:left w:val="none" w:sz="0" w:space="0" w:color="auto"/>
            <w:bottom w:val="none" w:sz="0" w:space="0" w:color="auto"/>
            <w:right w:val="none" w:sz="0" w:space="0" w:color="auto"/>
          </w:divBdr>
        </w:div>
        <w:div w:id="1233203498">
          <w:marLeft w:val="0"/>
          <w:marRight w:val="0"/>
          <w:marTop w:val="0"/>
          <w:marBottom w:val="0"/>
          <w:divBdr>
            <w:top w:val="none" w:sz="0" w:space="0" w:color="auto"/>
            <w:left w:val="none" w:sz="0" w:space="0" w:color="auto"/>
            <w:bottom w:val="none" w:sz="0" w:space="0" w:color="auto"/>
            <w:right w:val="none" w:sz="0" w:space="0" w:color="auto"/>
          </w:divBdr>
        </w:div>
        <w:div w:id="579170668">
          <w:marLeft w:val="0"/>
          <w:marRight w:val="0"/>
          <w:marTop w:val="0"/>
          <w:marBottom w:val="0"/>
          <w:divBdr>
            <w:top w:val="none" w:sz="0" w:space="0" w:color="auto"/>
            <w:left w:val="none" w:sz="0" w:space="0" w:color="auto"/>
            <w:bottom w:val="none" w:sz="0" w:space="0" w:color="auto"/>
            <w:right w:val="none" w:sz="0" w:space="0" w:color="auto"/>
          </w:divBdr>
        </w:div>
        <w:div w:id="1904103160">
          <w:marLeft w:val="0"/>
          <w:marRight w:val="0"/>
          <w:marTop w:val="0"/>
          <w:marBottom w:val="0"/>
          <w:divBdr>
            <w:top w:val="none" w:sz="0" w:space="0" w:color="auto"/>
            <w:left w:val="none" w:sz="0" w:space="0" w:color="auto"/>
            <w:bottom w:val="none" w:sz="0" w:space="0" w:color="auto"/>
            <w:right w:val="none" w:sz="0" w:space="0" w:color="auto"/>
          </w:divBdr>
        </w:div>
        <w:div w:id="407119427">
          <w:marLeft w:val="0"/>
          <w:marRight w:val="0"/>
          <w:marTop w:val="0"/>
          <w:marBottom w:val="0"/>
          <w:divBdr>
            <w:top w:val="none" w:sz="0" w:space="0" w:color="auto"/>
            <w:left w:val="none" w:sz="0" w:space="0" w:color="auto"/>
            <w:bottom w:val="none" w:sz="0" w:space="0" w:color="auto"/>
            <w:right w:val="none" w:sz="0" w:space="0" w:color="auto"/>
          </w:divBdr>
        </w:div>
      </w:divsChild>
    </w:div>
    <w:div w:id="1620918415">
      <w:bodyDiv w:val="1"/>
      <w:marLeft w:val="0"/>
      <w:marRight w:val="0"/>
      <w:marTop w:val="0"/>
      <w:marBottom w:val="0"/>
      <w:divBdr>
        <w:top w:val="none" w:sz="0" w:space="0" w:color="auto"/>
        <w:left w:val="none" w:sz="0" w:space="0" w:color="auto"/>
        <w:bottom w:val="none" w:sz="0" w:space="0" w:color="auto"/>
        <w:right w:val="none" w:sz="0" w:space="0" w:color="auto"/>
      </w:divBdr>
      <w:divsChild>
        <w:div w:id="721289823">
          <w:marLeft w:val="0"/>
          <w:marRight w:val="0"/>
          <w:marTop w:val="0"/>
          <w:marBottom w:val="0"/>
          <w:divBdr>
            <w:top w:val="none" w:sz="0" w:space="0" w:color="auto"/>
            <w:left w:val="none" w:sz="0" w:space="0" w:color="auto"/>
            <w:bottom w:val="none" w:sz="0" w:space="0" w:color="auto"/>
            <w:right w:val="none" w:sz="0" w:space="0" w:color="auto"/>
          </w:divBdr>
        </w:div>
        <w:div w:id="1832797422">
          <w:marLeft w:val="0"/>
          <w:marRight w:val="0"/>
          <w:marTop w:val="0"/>
          <w:marBottom w:val="0"/>
          <w:divBdr>
            <w:top w:val="none" w:sz="0" w:space="0" w:color="auto"/>
            <w:left w:val="none" w:sz="0" w:space="0" w:color="auto"/>
            <w:bottom w:val="none" w:sz="0" w:space="0" w:color="auto"/>
            <w:right w:val="none" w:sz="0" w:space="0" w:color="auto"/>
          </w:divBdr>
        </w:div>
        <w:div w:id="1798526465">
          <w:marLeft w:val="0"/>
          <w:marRight w:val="0"/>
          <w:marTop w:val="0"/>
          <w:marBottom w:val="0"/>
          <w:divBdr>
            <w:top w:val="none" w:sz="0" w:space="0" w:color="auto"/>
            <w:left w:val="none" w:sz="0" w:space="0" w:color="auto"/>
            <w:bottom w:val="none" w:sz="0" w:space="0" w:color="auto"/>
            <w:right w:val="none" w:sz="0" w:space="0" w:color="auto"/>
          </w:divBdr>
        </w:div>
        <w:div w:id="257909360">
          <w:marLeft w:val="0"/>
          <w:marRight w:val="0"/>
          <w:marTop w:val="0"/>
          <w:marBottom w:val="0"/>
          <w:divBdr>
            <w:top w:val="none" w:sz="0" w:space="0" w:color="auto"/>
            <w:left w:val="none" w:sz="0" w:space="0" w:color="auto"/>
            <w:bottom w:val="none" w:sz="0" w:space="0" w:color="auto"/>
            <w:right w:val="none" w:sz="0" w:space="0" w:color="auto"/>
          </w:divBdr>
        </w:div>
        <w:div w:id="2011593803">
          <w:marLeft w:val="0"/>
          <w:marRight w:val="0"/>
          <w:marTop w:val="0"/>
          <w:marBottom w:val="0"/>
          <w:divBdr>
            <w:top w:val="none" w:sz="0" w:space="0" w:color="auto"/>
            <w:left w:val="none" w:sz="0" w:space="0" w:color="auto"/>
            <w:bottom w:val="none" w:sz="0" w:space="0" w:color="auto"/>
            <w:right w:val="none" w:sz="0" w:space="0" w:color="auto"/>
          </w:divBdr>
        </w:div>
        <w:div w:id="2085032034">
          <w:marLeft w:val="0"/>
          <w:marRight w:val="0"/>
          <w:marTop w:val="0"/>
          <w:marBottom w:val="0"/>
          <w:divBdr>
            <w:top w:val="none" w:sz="0" w:space="0" w:color="auto"/>
            <w:left w:val="none" w:sz="0" w:space="0" w:color="auto"/>
            <w:bottom w:val="none" w:sz="0" w:space="0" w:color="auto"/>
            <w:right w:val="none" w:sz="0" w:space="0" w:color="auto"/>
          </w:divBdr>
        </w:div>
        <w:div w:id="511064678">
          <w:marLeft w:val="0"/>
          <w:marRight w:val="0"/>
          <w:marTop w:val="0"/>
          <w:marBottom w:val="0"/>
          <w:divBdr>
            <w:top w:val="none" w:sz="0" w:space="0" w:color="auto"/>
            <w:left w:val="none" w:sz="0" w:space="0" w:color="auto"/>
            <w:bottom w:val="none" w:sz="0" w:space="0" w:color="auto"/>
            <w:right w:val="none" w:sz="0" w:space="0" w:color="auto"/>
          </w:divBdr>
        </w:div>
        <w:div w:id="1850097210">
          <w:marLeft w:val="0"/>
          <w:marRight w:val="0"/>
          <w:marTop w:val="0"/>
          <w:marBottom w:val="0"/>
          <w:divBdr>
            <w:top w:val="none" w:sz="0" w:space="0" w:color="auto"/>
            <w:left w:val="none" w:sz="0" w:space="0" w:color="auto"/>
            <w:bottom w:val="none" w:sz="0" w:space="0" w:color="auto"/>
            <w:right w:val="none" w:sz="0" w:space="0" w:color="auto"/>
          </w:divBdr>
        </w:div>
        <w:div w:id="1593509689">
          <w:marLeft w:val="0"/>
          <w:marRight w:val="0"/>
          <w:marTop w:val="0"/>
          <w:marBottom w:val="0"/>
          <w:divBdr>
            <w:top w:val="none" w:sz="0" w:space="0" w:color="auto"/>
            <w:left w:val="none" w:sz="0" w:space="0" w:color="auto"/>
            <w:bottom w:val="none" w:sz="0" w:space="0" w:color="auto"/>
            <w:right w:val="none" w:sz="0" w:space="0" w:color="auto"/>
          </w:divBdr>
        </w:div>
        <w:div w:id="684285436">
          <w:marLeft w:val="0"/>
          <w:marRight w:val="0"/>
          <w:marTop w:val="0"/>
          <w:marBottom w:val="0"/>
          <w:divBdr>
            <w:top w:val="none" w:sz="0" w:space="0" w:color="auto"/>
            <w:left w:val="none" w:sz="0" w:space="0" w:color="auto"/>
            <w:bottom w:val="none" w:sz="0" w:space="0" w:color="auto"/>
            <w:right w:val="none" w:sz="0" w:space="0" w:color="auto"/>
          </w:divBdr>
        </w:div>
      </w:divsChild>
    </w:div>
    <w:div w:id="1638990987">
      <w:bodyDiv w:val="1"/>
      <w:marLeft w:val="0"/>
      <w:marRight w:val="0"/>
      <w:marTop w:val="0"/>
      <w:marBottom w:val="0"/>
      <w:divBdr>
        <w:top w:val="none" w:sz="0" w:space="0" w:color="auto"/>
        <w:left w:val="none" w:sz="0" w:space="0" w:color="auto"/>
        <w:bottom w:val="none" w:sz="0" w:space="0" w:color="auto"/>
        <w:right w:val="none" w:sz="0" w:space="0" w:color="auto"/>
      </w:divBdr>
    </w:div>
    <w:div w:id="1704014535">
      <w:bodyDiv w:val="1"/>
      <w:marLeft w:val="0"/>
      <w:marRight w:val="0"/>
      <w:marTop w:val="0"/>
      <w:marBottom w:val="0"/>
      <w:divBdr>
        <w:top w:val="none" w:sz="0" w:space="0" w:color="auto"/>
        <w:left w:val="none" w:sz="0" w:space="0" w:color="auto"/>
        <w:bottom w:val="none" w:sz="0" w:space="0" w:color="auto"/>
        <w:right w:val="none" w:sz="0" w:space="0" w:color="auto"/>
      </w:divBdr>
      <w:divsChild>
        <w:div w:id="1176729299">
          <w:marLeft w:val="0"/>
          <w:marRight w:val="0"/>
          <w:marTop w:val="0"/>
          <w:marBottom w:val="0"/>
          <w:divBdr>
            <w:top w:val="none" w:sz="0" w:space="0" w:color="auto"/>
            <w:left w:val="none" w:sz="0" w:space="0" w:color="auto"/>
            <w:bottom w:val="none" w:sz="0" w:space="0" w:color="auto"/>
            <w:right w:val="none" w:sz="0" w:space="0" w:color="auto"/>
          </w:divBdr>
        </w:div>
        <w:div w:id="483012768">
          <w:marLeft w:val="0"/>
          <w:marRight w:val="0"/>
          <w:marTop w:val="0"/>
          <w:marBottom w:val="0"/>
          <w:divBdr>
            <w:top w:val="none" w:sz="0" w:space="0" w:color="auto"/>
            <w:left w:val="none" w:sz="0" w:space="0" w:color="auto"/>
            <w:bottom w:val="none" w:sz="0" w:space="0" w:color="auto"/>
            <w:right w:val="none" w:sz="0" w:space="0" w:color="auto"/>
          </w:divBdr>
        </w:div>
        <w:div w:id="1905409722">
          <w:marLeft w:val="0"/>
          <w:marRight w:val="0"/>
          <w:marTop w:val="0"/>
          <w:marBottom w:val="0"/>
          <w:divBdr>
            <w:top w:val="none" w:sz="0" w:space="0" w:color="auto"/>
            <w:left w:val="none" w:sz="0" w:space="0" w:color="auto"/>
            <w:bottom w:val="none" w:sz="0" w:space="0" w:color="auto"/>
            <w:right w:val="none" w:sz="0" w:space="0" w:color="auto"/>
          </w:divBdr>
        </w:div>
        <w:div w:id="2058235847">
          <w:marLeft w:val="0"/>
          <w:marRight w:val="0"/>
          <w:marTop w:val="0"/>
          <w:marBottom w:val="0"/>
          <w:divBdr>
            <w:top w:val="none" w:sz="0" w:space="0" w:color="auto"/>
            <w:left w:val="none" w:sz="0" w:space="0" w:color="auto"/>
            <w:bottom w:val="none" w:sz="0" w:space="0" w:color="auto"/>
            <w:right w:val="none" w:sz="0" w:space="0" w:color="auto"/>
          </w:divBdr>
        </w:div>
        <w:div w:id="143471147">
          <w:marLeft w:val="0"/>
          <w:marRight w:val="0"/>
          <w:marTop w:val="0"/>
          <w:marBottom w:val="0"/>
          <w:divBdr>
            <w:top w:val="none" w:sz="0" w:space="0" w:color="auto"/>
            <w:left w:val="none" w:sz="0" w:space="0" w:color="auto"/>
            <w:bottom w:val="none" w:sz="0" w:space="0" w:color="auto"/>
            <w:right w:val="none" w:sz="0" w:space="0" w:color="auto"/>
          </w:divBdr>
        </w:div>
      </w:divsChild>
    </w:div>
    <w:div w:id="1709915188">
      <w:bodyDiv w:val="1"/>
      <w:marLeft w:val="0"/>
      <w:marRight w:val="0"/>
      <w:marTop w:val="0"/>
      <w:marBottom w:val="0"/>
      <w:divBdr>
        <w:top w:val="none" w:sz="0" w:space="0" w:color="auto"/>
        <w:left w:val="none" w:sz="0" w:space="0" w:color="auto"/>
        <w:bottom w:val="none" w:sz="0" w:space="0" w:color="auto"/>
        <w:right w:val="none" w:sz="0" w:space="0" w:color="auto"/>
      </w:divBdr>
    </w:div>
    <w:div w:id="1713505797">
      <w:bodyDiv w:val="1"/>
      <w:marLeft w:val="0"/>
      <w:marRight w:val="0"/>
      <w:marTop w:val="0"/>
      <w:marBottom w:val="0"/>
      <w:divBdr>
        <w:top w:val="none" w:sz="0" w:space="0" w:color="auto"/>
        <w:left w:val="none" w:sz="0" w:space="0" w:color="auto"/>
        <w:bottom w:val="none" w:sz="0" w:space="0" w:color="auto"/>
        <w:right w:val="none" w:sz="0" w:space="0" w:color="auto"/>
      </w:divBdr>
      <w:divsChild>
        <w:div w:id="244530423">
          <w:marLeft w:val="0"/>
          <w:marRight w:val="0"/>
          <w:marTop w:val="0"/>
          <w:marBottom w:val="0"/>
          <w:divBdr>
            <w:top w:val="none" w:sz="0" w:space="0" w:color="auto"/>
            <w:left w:val="none" w:sz="0" w:space="0" w:color="auto"/>
            <w:bottom w:val="none" w:sz="0" w:space="0" w:color="auto"/>
            <w:right w:val="none" w:sz="0" w:space="0" w:color="auto"/>
          </w:divBdr>
        </w:div>
        <w:div w:id="1480266414">
          <w:marLeft w:val="0"/>
          <w:marRight w:val="0"/>
          <w:marTop w:val="0"/>
          <w:marBottom w:val="0"/>
          <w:divBdr>
            <w:top w:val="none" w:sz="0" w:space="0" w:color="auto"/>
            <w:left w:val="none" w:sz="0" w:space="0" w:color="auto"/>
            <w:bottom w:val="none" w:sz="0" w:space="0" w:color="auto"/>
            <w:right w:val="none" w:sz="0" w:space="0" w:color="auto"/>
          </w:divBdr>
        </w:div>
        <w:div w:id="819158206">
          <w:marLeft w:val="0"/>
          <w:marRight w:val="0"/>
          <w:marTop w:val="0"/>
          <w:marBottom w:val="0"/>
          <w:divBdr>
            <w:top w:val="none" w:sz="0" w:space="0" w:color="auto"/>
            <w:left w:val="none" w:sz="0" w:space="0" w:color="auto"/>
            <w:bottom w:val="none" w:sz="0" w:space="0" w:color="auto"/>
            <w:right w:val="none" w:sz="0" w:space="0" w:color="auto"/>
          </w:divBdr>
        </w:div>
        <w:div w:id="394857059">
          <w:marLeft w:val="0"/>
          <w:marRight w:val="0"/>
          <w:marTop w:val="0"/>
          <w:marBottom w:val="0"/>
          <w:divBdr>
            <w:top w:val="none" w:sz="0" w:space="0" w:color="auto"/>
            <w:left w:val="none" w:sz="0" w:space="0" w:color="auto"/>
            <w:bottom w:val="none" w:sz="0" w:space="0" w:color="auto"/>
            <w:right w:val="none" w:sz="0" w:space="0" w:color="auto"/>
          </w:divBdr>
        </w:div>
        <w:div w:id="2125149688">
          <w:marLeft w:val="0"/>
          <w:marRight w:val="0"/>
          <w:marTop w:val="0"/>
          <w:marBottom w:val="0"/>
          <w:divBdr>
            <w:top w:val="none" w:sz="0" w:space="0" w:color="auto"/>
            <w:left w:val="none" w:sz="0" w:space="0" w:color="auto"/>
            <w:bottom w:val="none" w:sz="0" w:space="0" w:color="auto"/>
            <w:right w:val="none" w:sz="0" w:space="0" w:color="auto"/>
          </w:divBdr>
        </w:div>
        <w:div w:id="1894729627">
          <w:marLeft w:val="0"/>
          <w:marRight w:val="0"/>
          <w:marTop w:val="0"/>
          <w:marBottom w:val="0"/>
          <w:divBdr>
            <w:top w:val="none" w:sz="0" w:space="0" w:color="auto"/>
            <w:left w:val="none" w:sz="0" w:space="0" w:color="auto"/>
            <w:bottom w:val="none" w:sz="0" w:space="0" w:color="auto"/>
            <w:right w:val="none" w:sz="0" w:space="0" w:color="auto"/>
          </w:divBdr>
        </w:div>
        <w:div w:id="414135686">
          <w:marLeft w:val="0"/>
          <w:marRight w:val="0"/>
          <w:marTop w:val="0"/>
          <w:marBottom w:val="0"/>
          <w:divBdr>
            <w:top w:val="none" w:sz="0" w:space="0" w:color="auto"/>
            <w:left w:val="none" w:sz="0" w:space="0" w:color="auto"/>
            <w:bottom w:val="none" w:sz="0" w:space="0" w:color="auto"/>
            <w:right w:val="none" w:sz="0" w:space="0" w:color="auto"/>
          </w:divBdr>
        </w:div>
        <w:div w:id="1797026310">
          <w:marLeft w:val="0"/>
          <w:marRight w:val="0"/>
          <w:marTop w:val="0"/>
          <w:marBottom w:val="0"/>
          <w:divBdr>
            <w:top w:val="none" w:sz="0" w:space="0" w:color="auto"/>
            <w:left w:val="none" w:sz="0" w:space="0" w:color="auto"/>
            <w:bottom w:val="none" w:sz="0" w:space="0" w:color="auto"/>
            <w:right w:val="none" w:sz="0" w:space="0" w:color="auto"/>
          </w:divBdr>
        </w:div>
        <w:div w:id="2075472915">
          <w:marLeft w:val="0"/>
          <w:marRight w:val="0"/>
          <w:marTop w:val="0"/>
          <w:marBottom w:val="0"/>
          <w:divBdr>
            <w:top w:val="none" w:sz="0" w:space="0" w:color="auto"/>
            <w:left w:val="none" w:sz="0" w:space="0" w:color="auto"/>
            <w:bottom w:val="none" w:sz="0" w:space="0" w:color="auto"/>
            <w:right w:val="none" w:sz="0" w:space="0" w:color="auto"/>
          </w:divBdr>
        </w:div>
        <w:div w:id="1490704898">
          <w:marLeft w:val="0"/>
          <w:marRight w:val="0"/>
          <w:marTop w:val="0"/>
          <w:marBottom w:val="0"/>
          <w:divBdr>
            <w:top w:val="none" w:sz="0" w:space="0" w:color="auto"/>
            <w:left w:val="none" w:sz="0" w:space="0" w:color="auto"/>
            <w:bottom w:val="none" w:sz="0" w:space="0" w:color="auto"/>
            <w:right w:val="none" w:sz="0" w:space="0" w:color="auto"/>
          </w:divBdr>
        </w:div>
        <w:div w:id="680162474">
          <w:marLeft w:val="0"/>
          <w:marRight w:val="0"/>
          <w:marTop w:val="0"/>
          <w:marBottom w:val="0"/>
          <w:divBdr>
            <w:top w:val="none" w:sz="0" w:space="0" w:color="auto"/>
            <w:left w:val="none" w:sz="0" w:space="0" w:color="auto"/>
            <w:bottom w:val="none" w:sz="0" w:space="0" w:color="auto"/>
            <w:right w:val="none" w:sz="0" w:space="0" w:color="auto"/>
          </w:divBdr>
        </w:div>
      </w:divsChild>
    </w:div>
    <w:div w:id="1715304267">
      <w:bodyDiv w:val="1"/>
      <w:marLeft w:val="0"/>
      <w:marRight w:val="0"/>
      <w:marTop w:val="0"/>
      <w:marBottom w:val="0"/>
      <w:divBdr>
        <w:top w:val="none" w:sz="0" w:space="0" w:color="auto"/>
        <w:left w:val="none" w:sz="0" w:space="0" w:color="auto"/>
        <w:bottom w:val="none" w:sz="0" w:space="0" w:color="auto"/>
        <w:right w:val="none" w:sz="0" w:space="0" w:color="auto"/>
      </w:divBdr>
    </w:div>
    <w:div w:id="1720275611">
      <w:bodyDiv w:val="1"/>
      <w:marLeft w:val="0"/>
      <w:marRight w:val="0"/>
      <w:marTop w:val="0"/>
      <w:marBottom w:val="0"/>
      <w:divBdr>
        <w:top w:val="none" w:sz="0" w:space="0" w:color="auto"/>
        <w:left w:val="none" w:sz="0" w:space="0" w:color="auto"/>
        <w:bottom w:val="none" w:sz="0" w:space="0" w:color="auto"/>
        <w:right w:val="none" w:sz="0" w:space="0" w:color="auto"/>
      </w:divBdr>
      <w:divsChild>
        <w:div w:id="742146037">
          <w:marLeft w:val="0"/>
          <w:marRight w:val="0"/>
          <w:marTop w:val="0"/>
          <w:marBottom w:val="0"/>
          <w:divBdr>
            <w:top w:val="none" w:sz="0" w:space="0" w:color="auto"/>
            <w:left w:val="none" w:sz="0" w:space="0" w:color="auto"/>
            <w:bottom w:val="none" w:sz="0" w:space="0" w:color="auto"/>
            <w:right w:val="none" w:sz="0" w:space="0" w:color="auto"/>
          </w:divBdr>
        </w:div>
        <w:div w:id="912928125">
          <w:marLeft w:val="0"/>
          <w:marRight w:val="0"/>
          <w:marTop w:val="0"/>
          <w:marBottom w:val="0"/>
          <w:divBdr>
            <w:top w:val="none" w:sz="0" w:space="0" w:color="auto"/>
            <w:left w:val="none" w:sz="0" w:space="0" w:color="auto"/>
            <w:bottom w:val="none" w:sz="0" w:space="0" w:color="auto"/>
            <w:right w:val="none" w:sz="0" w:space="0" w:color="auto"/>
          </w:divBdr>
        </w:div>
        <w:div w:id="657803072">
          <w:marLeft w:val="0"/>
          <w:marRight w:val="0"/>
          <w:marTop w:val="0"/>
          <w:marBottom w:val="0"/>
          <w:divBdr>
            <w:top w:val="none" w:sz="0" w:space="0" w:color="auto"/>
            <w:left w:val="none" w:sz="0" w:space="0" w:color="auto"/>
            <w:bottom w:val="none" w:sz="0" w:space="0" w:color="auto"/>
            <w:right w:val="none" w:sz="0" w:space="0" w:color="auto"/>
          </w:divBdr>
        </w:div>
      </w:divsChild>
    </w:div>
    <w:div w:id="1728188646">
      <w:bodyDiv w:val="1"/>
      <w:marLeft w:val="0"/>
      <w:marRight w:val="0"/>
      <w:marTop w:val="0"/>
      <w:marBottom w:val="0"/>
      <w:divBdr>
        <w:top w:val="none" w:sz="0" w:space="0" w:color="auto"/>
        <w:left w:val="none" w:sz="0" w:space="0" w:color="auto"/>
        <w:bottom w:val="none" w:sz="0" w:space="0" w:color="auto"/>
        <w:right w:val="none" w:sz="0" w:space="0" w:color="auto"/>
      </w:divBdr>
    </w:div>
    <w:div w:id="1753619761">
      <w:bodyDiv w:val="1"/>
      <w:marLeft w:val="0"/>
      <w:marRight w:val="0"/>
      <w:marTop w:val="0"/>
      <w:marBottom w:val="0"/>
      <w:divBdr>
        <w:top w:val="none" w:sz="0" w:space="0" w:color="auto"/>
        <w:left w:val="none" w:sz="0" w:space="0" w:color="auto"/>
        <w:bottom w:val="none" w:sz="0" w:space="0" w:color="auto"/>
        <w:right w:val="none" w:sz="0" w:space="0" w:color="auto"/>
      </w:divBdr>
    </w:div>
    <w:div w:id="1763798394">
      <w:bodyDiv w:val="1"/>
      <w:marLeft w:val="0"/>
      <w:marRight w:val="0"/>
      <w:marTop w:val="0"/>
      <w:marBottom w:val="0"/>
      <w:divBdr>
        <w:top w:val="none" w:sz="0" w:space="0" w:color="auto"/>
        <w:left w:val="none" w:sz="0" w:space="0" w:color="auto"/>
        <w:bottom w:val="none" w:sz="0" w:space="0" w:color="auto"/>
        <w:right w:val="none" w:sz="0" w:space="0" w:color="auto"/>
      </w:divBdr>
    </w:div>
    <w:div w:id="1800143591">
      <w:bodyDiv w:val="1"/>
      <w:marLeft w:val="0"/>
      <w:marRight w:val="0"/>
      <w:marTop w:val="0"/>
      <w:marBottom w:val="0"/>
      <w:divBdr>
        <w:top w:val="none" w:sz="0" w:space="0" w:color="auto"/>
        <w:left w:val="none" w:sz="0" w:space="0" w:color="auto"/>
        <w:bottom w:val="none" w:sz="0" w:space="0" w:color="auto"/>
        <w:right w:val="none" w:sz="0" w:space="0" w:color="auto"/>
      </w:divBdr>
      <w:divsChild>
        <w:div w:id="942225646">
          <w:marLeft w:val="0"/>
          <w:marRight w:val="0"/>
          <w:marTop w:val="0"/>
          <w:marBottom w:val="0"/>
          <w:divBdr>
            <w:top w:val="none" w:sz="0" w:space="0" w:color="auto"/>
            <w:left w:val="none" w:sz="0" w:space="0" w:color="auto"/>
            <w:bottom w:val="none" w:sz="0" w:space="0" w:color="auto"/>
            <w:right w:val="none" w:sz="0" w:space="0" w:color="auto"/>
          </w:divBdr>
        </w:div>
        <w:div w:id="453523112">
          <w:marLeft w:val="0"/>
          <w:marRight w:val="0"/>
          <w:marTop w:val="0"/>
          <w:marBottom w:val="0"/>
          <w:divBdr>
            <w:top w:val="none" w:sz="0" w:space="0" w:color="auto"/>
            <w:left w:val="none" w:sz="0" w:space="0" w:color="auto"/>
            <w:bottom w:val="none" w:sz="0" w:space="0" w:color="auto"/>
            <w:right w:val="none" w:sz="0" w:space="0" w:color="auto"/>
          </w:divBdr>
        </w:div>
      </w:divsChild>
    </w:div>
    <w:div w:id="1802185885">
      <w:bodyDiv w:val="1"/>
      <w:marLeft w:val="0"/>
      <w:marRight w:val="0"/>
      <w:marTop w:val="0"/>
      <w:marBottom w:val="0"/>
      <w:divBdr>
        <w:top w:val="none" w:sz="0" w:space="0" w:color="auto"/>
        <w:left w:val="none" w:sz="0" w:space="0" w:color="auto"/>
        <w:bottom w:val="none" w:sz="0" w:space="0" w:color="auto"/>
        <w:right w:val="none" w:sz="0" w:space="0" w:color="auto"/>
      </w:divBdr>
    </w:div>
    <w:div w:id="1808543350">
      <w:bodyDiv w:val="1"/>
      <w:marLeft w:val="0"/>
      <w:marRight w:val="0"/>
      <w:marTop w:val="0"/>
      <w:marBottom w:val="0"/>
      <w:divBdr>
        <w:top w:val="none" w:sz="0" w:space="0" w:color="auto"/>
        <w:left w:val="none" w:sz="0" w:space="0" w:color="auto"/>
        <w:bottom w:val="none" w:sz="0" w:space="0" w:color="auto"/>
        <w:right w:val="none" w:sz="0" w:space="0" w:color="auto"/>
      </w:divBdr>
    </w:div>
    <w:div w:id="1812791826">
      <w:bodyDiv w:val="1"/>
      <w:marLeft w:val="0"/>
      <w:marRight w:val="0"/>
      <w:marTop w:val="0"/>
      <w:marBottom w:val="0"/>
      <w:divBdr>
        <w:top w:val="none" w:sz="0" w:space="0" w:color="auto"/>
        <w:left w:val="none" w:sz="0" w:space="0" w:color="auto"/>
        <w:bottom w:val="none" w:sz="0" w:space="0" w:color="auto"/>
        <w:right w:val="none" w:sz="0" w:space="0" w:color="auto"/>
      </w:divBdr>
    </w:div>
    <w:div w:id="1818180068">
      <w:bodyDiv w:val="1"/>
      <w:marLeft w:val="0"/>
      <w:marRight w:val="0"/>
      <w:marTop w:val="0"/>
      <w:marBottom w:val="0"/>
      <w:divBdr>
        <w:top w:val="none" w:sz="0" w:space="0" w:color="auto"/>
        <w:left w:val="none" w:sz="0" w:space="0" w:color="auto"/>
        <w:bottom w:val="none" w:sz="0" w:space="0" w:color="auto"/>
        <w:right w:val="none" w:sz="0" w:space="0" w:color="auto"/>
      </w:divBdr>
    </w:div>
    <w:div w:id="1949854729">
      <w:bodyDiv w:val="1"/>
      <w:marLeft w:val="0"/>
      <w:marRight w:val="0"/>
      <w:marTop w:val="0"/>
      <w:marBottom w:val="0"/>
      <w:divBdr>
        <w:top w:val="none" w:sz="0" w:space="0" w:color="auto"/>
        <w:left w:val="none" w:sz="0" w:space="0" w:color="auto"/>
        <w:bottom w:val="none" w:sz="0" w:space="0" w:color="auto"/>
        <w:right w:val="none" w:sz="0" w:space="0" w:color="auto"/>
      </w:divBdr>
      <w:divsChild>
        <w:div w:id="1579830354">
          <w:marLeft w:val="0"/>
          <w:marRight w:val="0"/>
          <w:marTop w:val="0"/>
          <w:marBottom w:val="0"/>
          <w:divBdr>
            <w:top w:val="none" w:sz="0" w:space="0" w:color="auto"/>
            <w:left w:val="none" w:sz="0" w:space="0" w:color="auto"/>
            <w:bottom w:val="none" w:sz="0" w:space="0" w:color="auto"/>
            <w:right w:val="none" w:sz="0" w:space="0" w:color="auto"/>
          </w:divBdr>
        </w:div>
        <w:div w:id="208806587">
          <w:marLeft w:val="0"/>
          <w:marRight w:val="0"/>
          <w:marTop w:val="0"/>
          <w:marBottom w:val="0"/>
          <w:divBdr>
            <w:top w:val="none" w:sz="0" w:space="0" w:color="auto"/>
            <w:left w:val="none" w:sz="0" w:space="0" w:color="auto"/>
            <w:bottom w:val="none" w:sz="0" w:space="0" w:color="auto"/>
            <w:right w:val="none" w:sz="0" w:space="0" w:color="auto"/>
          </w:divBdr>
        </w:div>
        <w:div w:id="31075597">
          <w:marLeft w:val="0"/>
          <w:marRight w:val="0"/>
          <w:marTop w:val="0"/>
          <w:marBottom w:val="0"/>
          <w:divBdr>
            <w:top w:val="none" w:sz="0" w:space="0" w:color="auto"/>
            <w:left w:val="none" w:sz="0" w:space="0" w:color="auto"/>
            <w:bottom w:val="none" w:sz="0" w:space="0" w:color="auto"/>
            <w:right w:val="none" w:sz="0" w:space="0" w:color="auto"/>
          </w:divBdr>
        </w:div>
        <w:div w:id="1802722639">
          <w:marLeft w:val="0"/>
          <w:marRight w:val="0"/>
          <w:marTop w:val="0"/>
          <w:marBottom w:val="0"/>
          <w:divBdr>
            <w:top w:val="none" w:sz="0" w:space="0" w:color="auto"/>
            <w:left w:val="none" w:sz="0" w:space="0" w:color="auto"/>
            <w:bottom w:val="none" w:sz="0" w:space="0" w:color="auto"/>
            <w:right w:val="none" w:sz="0" w:space="0" w:color="auto"/>
          </w:divBdr>
        </w:div>
        <w:div w:id="927739582">
          <w:marLeft w:val="0"/>
          <w:marRight w:val="0"/>
          <w:marTop w:val="0"/>
          <w:marBottom w:val="0"/>
          <w:divBdr>
            <w:top w:val="none" w:sz="0" w:space="0" w:color="auto"/>
            <w:left w:val="none" w:sz="0" w:space="0" w:color="auto"/>
            <w:bottom w:val="none" w:sz="0" w:space="0" w:color="auto"/>
            <w:right w:val="none" w:sz="0" w:space="0" w:color="auto"/>
          </w:divBdr>
        </w:div>
        <w:div w:id="1084762398">
          <w:marLeft w:val="0"/>
          <w:marRight w:val="0"/>
          <w:marTop w:val="0"/>
          <w:marBottom w:val="0"/>
          <w:divBdr>
            <w:top w:val="none" w:sz="0" w:space="0" w:color="auto"/>
            <w:left w:val="none" w:sz="0" w:space="0" w:color="auto"/>
            <w:bottom w:val="none" w:sz="0" w:space="0" w:color="auto"/>
            <w:right w:val="none" w:sz="0" w:space="0" w:color="auto"/>
          </w:divBdr>
        </w:div>
        <w:div w:id="2130656714">
          <w:marLeft w:val="0"/>
          <w:marRight w:val="0"/>
          <w:marTop w:val="0"/>
          <w:marBottom w:val="0"/>
          <w:divBdr>
            <w:top w:val="none" w:sz="0" w:space="0" w:color="auto"/>
            <w:left w:val="none" w:sz="0" w:space="0" w:color="auto"/>
            <w:bottom w:val="none" w:sz="0" w:space="0" w:color="auto"/>
            <w:right w:val="none" w:sz="0" w:space="0" w:color="auto"/>
          </w:divBdr>
        </w:div>
        <w:div w:id="439297676">
          <w:marLeft w:val="0"/>
          <w:marRight w:val="0"/>
          <w:marTop w:val="0"/>
          <w:marBottom w:val="0"/>
          <w:divBdr>
            <w:top w:val="none" w:sz="0" w:space="0" w:color="auto"/>
            <w:left w:val="none" w:sz="0" w:space="0" w:color="auto"/>
            <w:bottom w:val="none" w:sz="0" w:space="0" w:color="auto"/>
            <w:right w:val="none" w:sz="0" w:space="0" w:color="auto"/>
          </w:divBdr>
        </w:div>
        <w:div w:id="1609311175">
          <w:marLeft w:val="0"/>
          <w:marRight w:val="0"/>
          <w:marTop w:val="0"/>
          <w:marBottom w:val="0"/>
          <w:divBdr>
            <w:top w:val="none" w:sz="0" w:space="0" w:color="auto"/>
            <w:left w:val="none" w:sz="0" w:space="0" w:color="auto"/>
            <w:bottom w:val="none" w:sz="0" w:space="0" w:color="auto"/>
            <w:right w:val="none" w:sz="0" w:space="0" w:color="auto"/>
          </w:divBdr>
        </w:div>
        <w:div w:id="484126474">
          <w:marLeft w:val="0"/>
          <w:marRight w:val="0"/>
          <w:marTop w:val="0"/>
          <w:marBottom w:val="0"/>
          <w:divBdr>
            <w:top w:val="none" w:sz="0" w:space="0" w:color="auto"/>
            <w:left w:val="none" w:sz="0" w:space="0" w:color="auto"/>
            <w:bottom w:val="none" w:sz="0" w:space="0" w:color="auto"/>
            <w:right w:val="none" w:sz="0" w:space="0" w:color="auto"/>
          </w:divBdr>
        </w:div>
        <w:div w:id="661390050">
          <w:marLeft w:val="0"/>
          <w:marRight w:val="0"/>
          <w:marTop w:val="0"/>
          <w:marBottom w:val="0"/>
          <w:divBdr>
            <w:top w:val="none" w:sz="0" w:space="0" w:color="auto"/>
            <w:left w:val="none" w:sz="0" w:space="0" w:color="auto"/>
            <w:bottom w:val="none" w:sz="0" w:space="0" w:color="auto"/>
            <w:right w:val="none" w:sz="0" w:space="0" w:color="auto"/>
          </w:divBdr>
        </w:div>
      </w:divsChild>
    </w:div>
    <w:div w:id="1976138071">
      <w:bodyDiv w:val="1"/>
      <w:marLeft w:val="0"/>
      <w:marRight w:val="0"/>
      <w:marTop w:val="0"/>
      <w:marBottom w:val="0"/>
      <w:divBdr>
        <w:top w:val="none" w:sz="0" w:space="0" w:color="auto"/>
        <w:left w:val="none" w:sz="0" w:space="0" w:color="auto"/>
        <w:bottom w:val="none" w:sz="0" w:space="0" w:color="auto"/>
        <w:right w:val="none" w:sz="0" w:space="0" w:color="auto"/>
      </w:divBdr>
    </w:div>
    <w:div w:id="1995260928">
      <w:bodyDiv w:val="1"/>
      <w:marLeft w:val="0"/>
      <w:marRight w:val="0"/>
      <w:marTop w:val="0"/>
      <w:marBottom w:val="0"/>
      <w:divBdr>
        <w:top w:val="none" w:sz="0" w:space="0" w:color="auto"/>
        <w:left w:val="none" w:sz="0" w:space="0" w:color="auto"/>
        <w:bottom w:val="none" w:sz="0" w:space="0" w:color="auto"/>
        <w:right w:val="none" w:sz="0" w:space="0" w:color="auto"/>
      </w:divBdr>
      <w:divsChild>
        <w:div w:id="975373458">
          <w:marLeft w:val="0"/>
          <w:marRight w:val="0"/>
          <w:marTop w:val="0"/>
          <w:marBottom w:val="0"/>
          <w:divBdr>
            <w:top w:val="none" w:sz="0" w:space="0" w:color="auto"/>
            <w:left w:val="none" w:sz="0" w:space="0" w:color="auto"/>
            <w:bottom w:val="none" w:sz="0" w:space="0" w:color="auto"/>
            <w:right w:val="none" w:sz="0" w:space="0" w:color="auto"/>
          </w:divBdr>
        </w:div>
        <w:div w:id="1318263796">
          <w:marLeft w:val="0"/>
          <w:marRight w:val="0"/>
          <w:marTop w:val="0"/>
          <w:marBottom w:val="0"/>
          <w:divBdr>
            <w:top w:val="none" w:sz="0" w:space="0" w:color="auto"/>
            <w:left w:val="none" w:sz="0" w:space="0" w:color="auto"/>
            <w:bottom w:val="none" w:sz="0" w:space="0" w:color="auto"/>
            <w:right w:val="none" w:sz="0" w:space="0" w:color="auto"/>
          </w:divBdr>
        </w:div>
      </w:divsChild>
    </w:div>
    <w:div w:id="1998268604">
      <w:bodyDiv w:val="1"/>
      <w:marLeft w:val="0"/>
      <w:marRight w:val="0"/>
      <w:marTop w:val="0"/>
      <w:marBottom w:val="0"/>
      <w:divBdr>
        <w:top w:val="none" w:sz="0" w:space="0" w:color="auto"/>
        <w:left w:val="none" w:sz="0" w:space="0" w:color="auto"/>
        <w:bottom w:val="none" w:sz="0" w:space="0" w:color="auto"/>
        <w:right w:val="none" w:sz="0" w:space="0" w:color="auto"/>
      </w:divBdr>
    </w:div>
    <w:div w:id="2067340716">
      <w:bodyDiv w:val="1"/>
      <w:marLeft w:val="0"/>
      <w:marRight w:val="0"/>
      <w:marTop w:val="0"/>
      <w:marBottom w:val="0"/>
      <w:divBdr>
        <w:top w:val="none" w:sz="0" w:space="0" w:color="auto"/>
        <w:left w:val="none" w:sz="0" w:space="0" w:color="auto"/>
        <w:bottom w:val="none" w:sz="0" w:space="0" w:color="auto"/>
        <w:right w:val="none" w:sz="0" w:space="0" w:color="auto"/>
      </w:divBdr>
      <w:divsChild>
        <w:div w:id="1285766599">
          <w:marLeft w:val="0"/>
          <w:marRight w:val="0"/>
          <w:marTop w:val="0"/>
          <w:marBottom w:val="0"/>
          <w:divBdr>
            <w:top w:val="none" w:sz="0" w:space="0" w:color="auto"/>
            <w:left w:val="none" w:sz="0" w:space="0" w:color="auto"/>
            <w:bottom w:val="none" w:sz="0" w:space="0" w:color="auto"/>
            <w:right w:val="none" w:sz="0" w:space="0" w:color="auto"/>
          </w:divBdr>
        </w:div>
        <w:div w:id="391387579">
          <w:marLeft w:val="0"/>
          <w:marRight w:val="0"/>
          <w:marTop w:val="0"/>
          <w:marBottom w:val="0"/>
          <w:divBdr>
            <w:top w:val="none" w:sz="0" w:space="0" w:color="auto"/>
            <w:left w:val="none" w:sz="0" w:space="0" w:color="auto"/>
            <w:bottom w:val="none" w:sz="0" w:space="0" w:color="auto"/>
            <w:right w:val="none" w:sz="0" w:space="0" w:color="auto"/>
          </w:divBdr>
        </w:div>
        <w:div w:id="870148783">
          <w:marLeft w:val="0"/>
          <w:marRight w:val="0"/>
          <w:marTop w:val="0"/>
          <w:marBottom w:val="0"/>
          <w:divBdr>
            <w:top w:val="none" w:sz="0" w:space="0" w:color="auto"/>
            <w:left w:val="none" w:sz="0" w:space="0" w:color="auto"/>
            <w:bottom w:val="none" w:sz="0" w:space="0" w:color="auto"/>
            <w:right w:val="none" w:sz="0" w:space="0" w:color="auto"/>
          </w:divBdr>
        </w:div>
        <w:div w:id="1805997719">
          <w:marLeft w:val="0"/>
          <w:marRight w:val="0"/>
          <w:marTop w:val="0"/>
          <w:marBottom w:val="0"/>
          <w:divBdr>
            <w:top w:val="none" w:sz="0" w:space="0" w:color="auto"/>
            <w:left w:val="none" w:sz="0" w:space="0" w:color="auto"/>
            <w:bottom w:val="none" w:sz="0" w:space="0" w:color="auto"/>
            <w:right w:val="none" w:sz="0" w:space="0" w:color="auto"/>
          </w:divBdr>
        </w:div>
      </w:divsChild>
    </w:div>
    <w:div w:id="2112310087">
      <w:bodyDiv w:val="1"/>
      <w:marLeft w:val="0"/>
      <w:marRight w:val="0"/>
      <w:marTop w:val="0"/>
      <w:marBottom w:val="0"/>
      <w:divBdr>
        <w:top w:val="none" w:sz="0" w:space="0" w:color="auto"/>
        <w:left w:val="none" w:sz="0" w:space="0" w:color="auto"/>
        <w:bottom w:val="none" w:sz="0" w:space="0" w:color="auto"/>
        <w:right w:val="none" w:sz="0" w:space="0" w:color="auto"/>
      </w:divBdr>
      <w:divsChild>
        <w:div w:id="1457528764">
          <w:marLeft w:val="0"/>
          <w:marRight w:val="0"/>
          <w:marTop w:val="0"/>
          <w:marBottom w:val="0"/>
          <w:divBdr>
            <w:top w:val="none" w:sz="0" w:space="0" w:color="auto"/>
            <w:left w:val="none" w:sz="0" w:space="0" w:color="auto"/>
            <w:bottom w:val="none" w:sz="0" w:space="0" w:color="auto"/>
            <w:right w:val="none" w:sz="0" w:space="0" w:color="auto"/>
          </w:divBdr>
        </w:div>
        <w:div w:id="312948844">
          <w:marLeft w:val="0"/>
          <w:marRight w:val="0"/>
          <w:marTop w:val="0"/>
          <w:marBottom w:val="0"/>
          <w:divBdr>
            <w:top w:val="none" w:sz="0" w:space="0" w:color="auto"/>
            <w:left w:val="none" w:sz="0" w:space="0" w:color="auto"/>
            <w:bottom w:val="none" w:sz="0" w:space="0" w:color="auto"/>
            <w:right w:val="none" w:sz="0" w:space="0" w:color="auto"/>
          </w:divBdr>
        </w:div>
        <w:div w:id="543247957">
          <w:marLeft w:val="0"/>
          <w:marRight w:val="0"/>
          <w:marTop w:val="0"/>
          <w:marBottom w:val="0"/>
          <w:divBdr>
            <w:top w:val="none" w:sz="0" w:space="0" w:color="auto"/>
            <w:left w:val="none" w:sz="0" w:space="0" w:color="auto"/>
            <w:bottom w:val="none" w:sz="0" w:space="0" w:color="auto"/>
            <w:right w:val="none" w:sz="0" w:space="0" w:color="auto"/>
          </w:divBdr>
        </w:div>
        <w:div w:id="1138456346">
          <w:marLeft w:val="0"/>
          <w:marRight w:val="0"/>
          <w:marTop w:val="0"/>
          <w:marBottom w:val="0"/>
          <w:divBdr>
            <w:top w:val="none" w:sz="0" w:space="0" w:color="auto"/>
            <w:left w:val="none" w:sz="0" w:space="0" w:color="auto"/>
            <w:bottom w:val="none" w:sz="0" w:space="0" w:color="auto"/>
            <w:right w:val="none" w:sz="0" w:space="0" w:color="auto"/>
          </w:divBdr>
        </w:div>
        <w:div w:id="1100761432">
          <w:marLeft w:val="0"/>
          <w:marRight w:val="0"/>
          <w:marTop w:val="0"/>
          <w:marBottom w:val="0"/>
          <w:divBdr>
            <w:top w:val="none" w:sz="0" w:space="0" w:color="auto"/>
            <w:left w:val="none" w:sz="0" w:space="0" w:color="auto"/>
            <w:bottom w:val="none" w:sz="0" w:space="0" w:color="auto"/>
            <w:right w:val="none" w:sz="0" w:space="0" w:color="auto"/>
          </w:divBdr>
        </w:div>
      </w:divsChild>
    </w:div>
    <w:div w:id="213405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14.png"/><Relationship Id="rId42" Type="http://schemas.openxmlformats.org/officeDocument/2006/relationships/oleObject" Target="embeddings/oleObject4.bin"/><Relationship Id="rId63" Type="http://schemas.openxmlformats.org/officeDocument/2006/relationships/image" Target="media/image44.png"/><Relationship Id="rId84" Type="http://schemas.openxmlformats.org/officeDocument/2006/relationships/image" Target="media/image57.wmf"/><Relationship Id="rId16" Type="http://schemas.openxmlformats.org/officeDocument/2006/relationships/image" Target="media/image9.png"/><Relationship Id="rId107" Type="http://schemas.openxmlformats.org/officeDocument/2006/relationships/image" Target="media/image7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9.wmf"/><Relationship Id="rId53" Type="http://schemas.openxmlformats.org/officeDocument/2006/relationships/image" Target="media/image38.png"/><Relationship Id="rId58" Type="http://schemas.openxmlformats.org/officeDocument/2006/relationships/image" Target="media/image41.wmf"/><Relationship Id="rId74" Type="http://schemas.openxmlformats.org/officeDocument/2006/relationships/image" Target="media/image50.wmf"/><Relationship Id="rId79" Type="http://schemas.openxmlformats.org/officeDocument/2006/relationships/image" Target="media/image53.wmf"/><Relationship Id="rId102" Type="http://schemas.openxmlformats.org/officeDocument/2006/relationships/image" Target="media/image74.png"/><Relationship Id="rId123" Type="http://schemas.openxmlformats.org/officeDocument/2006/relationships/image" Target="media/image95.png"/><Relationship Id="rId128" Type="http://schemas.openxmlformats.org/officeDocument/2006/relationships/image" Target="media/image100.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2.png"/><Relationship Id="rId48" Type="http://schemas.openxmlformats.org/officeDocument/2006/relationships/oleObject" Target="embeddings/oleObject5.bin"/><Relationship Id="rId64" Type="http://schemas.openxmlformats.org/officeDocument/2006/relationships/image" Target="media/image45.wmf"/><Relationship Id="rId69" Type="http://schemas.openxmlformats.org/officeDocument/2006/relationships/oleObject" Target="embeddings/oleObject14.bin"/><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fontTable" Target="fontTable.xml"/><Relationship Id="rId80" Type="http://schemas.openxmlformats.org/officeDocument/2006/relationships/oleObject" Target="embeddings/oleObject19.bin"/><Relationship Id="rId85" Type="http://schemas.openxmlformats.org/officeDocument/2006/relationships/oleObject" Target="embeddings/oleObject20.bin"/><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oleObject" Target="embeddings/oleObject2.bin"/><Relationship Id="rId59" Type="http://schemas.openxmlformats.org/officeDocument/2006/relationships/oleObject" Target="embeddings/oleObject10.bin"/><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image" Target="media/image96.png"/><Relationship Id="rId129" Type="http://schemas.openxmlformats.org/officeDocument/2006/relationships/image" Target="media/image101.png"/><Relationship Id="rId54" Type="http://schemas.openxmlformats.org/officeDocument/2006/relationships/image" Target="media/image39.wmf"/><Relationship Id="rId70" Type="http://schemas.openxmlformats.org/officeDocument/2006/relationships/image" Target="media/image48.wmf"/><Relationship Id="rId75" Type="http://schemas.openxmlformats.org/officeDocument/2006/relationships/oleObject" Target="embeddings/oleObject17.bin"/><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6.wmf"/><Relationship Id="rId114" Type="http://schemas.openxmlformats.org/officeDocument/2006/relationships/image" Target="media/image86.png"/><Relationship Id="rId119" Type="http://schemas.openxmlformats.org/officeDocument/2006/relationships/image" Target="media/image91.png"/><Relationship Id="rId44" Type="http://schemas.openxmlformats.org/officeDocument/2006/relationships/image" Target="media/image33.png"/><Relationship Id="rId60" Type="http://schemas.openxmlformats.org/officeDocument/2006/relationships/image" Target="media/image42.wmf"/><Relationship Id="rId65" Type="http://schemas.openxmlformats.org/officeDocument/2006/relationships/oleObject" Target="embeddings/oleObject12.bin"/><Relationship Id="rId81" Type="http://schemas.openxmlformats.org/officeDocument/2006/relationships/image" Target="media/image54.png"/><Relationship Id="rId86" Type="http://schemas.openxmlformats.org/officeDocument/2006/relationships/image" Target="media/image58.png"/><Relationship Id="rId130" Type="http://schemas.openxmlformats.org/officeDocument/2006/relationships/image" Target="media/image102.png"/><Relationship Id="rId135"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wmf"/><Relationship Id="rId109" Type="http://schemas.openxmlformats.org/officeDocument/2006/relationships/image" Target="media/image81.png"/><Relationship Id="rId34" Type="http://schemas.openxmlformats.org/officeDocument/2006/relationships/image" Target="media/image27.png"/><Relationship Id="rId50" Type="http://schemas.openxmlformats.org/officeDocument/2006/relationships/oleObject" Target="embeddings/oleObject6.bin"/><Relationship Id="rId55" Type="http://schemas.openxmlformats.org/officeDocument/2006/relationships/oleObject" Target="embeddings/oleObject8.bin"/><Relationship Id="rId76" Type="http://schemas.openxmlformats.org/officeDocument/2006/relationships/image" Target="media/image51.pn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oleObject" Target="embeddings/oleObject3.bin"/><Relationship Id="rId45" Type="http://schemas.openxmlformats.org/officeDocument/2006/relationships/image" Target="media/image34.png"/><Relationship Id="rId66" Type="http://schemas.openxmlformats.org/officeDocument/2006/relationships/image" Target="media/image46.wmf"/><Relationship Id="rId87" Type="http://schemas.openxmlformats.org/officeDocument/2006/relationships/image" Target="media/image59.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image" Target="media/image103.png"/><Relationship Id="rId61" Type="http://schemas.openxmlformats.org/officeDocument/2006/relationships/oleObject" Target="embeddings/oleObject11.bin"/><Relationship Id="rId82" Type="http://schemas.openxmlformats.org/officeDocument/2006/relationships/image" Target="media/image5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wmf"/><Relationship Id="rId56" Type="http://schemas.openxmlformats.org/officeDocument/2006/relationships/image" Target="media/image40.wmf"/><Relationship Id="rId77" Type="http://schemas.openxmlformats.org/officeDocument/2006/relationships/image" Target="media/image52.wmf"/><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37.wmf"/><Relationship Id="rId72" Type="http://schemas.openxmlformats.org/officeDocument/2006/relationships/image" Target="media/image49.wmf"/><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93.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s://zh.wikipedia.org/wiki/%E5%B8%A6%E4%BD%99%E9%99%A4%E6%B3%95" TargetMode="External"/><Relationship Id="rId67" Type="http://schemas.openxmlformats.org/officeDocument/2006/relationships/oleObject" Target="embeddings/oleObject13.bin"/><Relationship Id="rId116" Type="http://schemas.openxmlformats.org/officeDocument/2006/relationships/image" Target="media/image88.png"/><Relationship Id="rId20" Type="http://schemas.openxmlformats.org/officeDocument/2006/relationships/image" Target="media/image13.png"/><Relationship Id="rId41" Type="http://schemas.openxmlformats.org/officeDocument/2006/relationships/image" Target="media/image31.wmf"/><Relationship Id="rId62" Type="http://schemas.openxmlformats.org/officeDocument/2006/relationships/image" Target="media/image43.png"/><Relationship Id="rId83" Type="http://schemas.openxmlformats.org/officeDocument/2006/relationships/image" Target="media/image56.png"/><Relationship Id="rId88" Type="http://schemas.openxmlformats.org/officeDocument/2006/relationships/image" Target="media/image60.png"/><Relationship Id="rId111" Type="http://schemas.openxmlformats.org/officeDocument/2006/relationships/image" Target="media/image83.png"/><Relationship Id="rId132"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oleObject" Target="embeddings/oleObject1.bin"/><Relationship Id="rId57" Type="http://schemas.openxmlformats.org/officeDocument/2006/relationships/oleObject" Target="embeddings/oleObject9.bin"/><Relationship Id="rId106" Type="http://schemas.openxmlformats.org/officeDocument/2006/relationships/image" Target="media/image78.png"/><Relationship Id="rId127"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oleObject" Target="embeddings/oleObject7.bin"/><Relationship Id="rId73" Type="http://schemas.openxmlformats.org/officeDocument/2006/relationships/oleObject" Target="embeddings/oleObject16.bin"/><Relationship Id="rId78" Type="http://schemas.openxmlformats.org/officeDocument/2006/relationships/oleObject" Target="embeddings/oleObject18.bin"/><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5.wmf"/><Relationship Id="rId68" Type="http://schemas.openxmlformats.org/officeDocument/2006/relationships/image" Target="media/image47.wmf"/><Relationship Id="rId89" Type="http://schemas.openxmlformats.org/officeDocument/2006/relationships/image" Target="media/image61.png"/><Relationship Id="rId112" Type="http://schemas.openxmlformats.org/officeDocument/2006/relationships/image" Target="media/image84.png"/><Relationship Id="rId133" Type="http://schemas.openxmlformats.org/officeDocument/2006/relationships/image" Target="media/image10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C4265-4804-4990-8C64-F36EAF823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3610</TotalTime>
  <Pages>1</Pages>
  <Words>6336</Words>
  <Characters>7160</Characters>
  <Application>Microsoft Office Word</Application>
  <DocSecurity>0</DocSecurity>
  <Lines>511</Lines>
  <Paragraphs>562</Paragraphs>
  <ScaleCrop>false</ScaleCrop>
  <Company/>
  <LinksUpToDate>false</LinksUpToDate>
  <CharactersWithSpaces>12934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如歌 流年</dc:creator>
  <cp:keywords/>
  <dc:description/>
  <cp:lastModifiedBy>如歌 流年</cp:lastModifiedBy>
  <cp:revision>40</cp:revision>
  <dcterms:created xsi:type="dcterms:W3CDTF">2025-03-14T03:00:00Z</dcterms:created>
  <dcterms:modified xsi:type="dcterms:W3CDTF">2025-06-24T15:54:00Z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WinEqns">
    <vt:bool>true</vt:bool>
  </property>
</Properties>
</file>