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95C12" w14:textId="77777777" w:rsidR="00CF2CAF" w:rsidRDefault="00CF2CAF" w:rsidP="00CF2CAF">
      <w:pPr>
        <w:rPr>
          <w:rFonts w:hint="eastAsia"/>
        </w:rPr>
      </w:pPr>
      <w:r>
        <w:rPr>
          <w:rFonts w:hint="eastAsia"/>
        </w:rPr>
        <w:t>Posix</w:t>
      </w:r>
    </w:p>
    <w:p w14:paraId="6AAE0304" w14:textId="77777777" w:rsidR="00CF2CAF" w:rsidRDefault="00CF2CAF" w:rsidP="00CF2CAF">
      <w:pPr>
        <w:rPr>
          <w:rFonts w:hint="eastAsia"/>
        </w:rPr>
      </w:pPr>
      <w:r>
        <w:rPr>
          <w:rFonts w:hint="eastAsia"/>
        </w:rPr>
        <w:t>GNU</w:t>
      </w:r>
    </w:p>
    <w:p w14:paraId="30B6A08C" w14:textId="77777777" w:rsidR="00CF2CAF" w:rsidRDefault="00CF2CAF" w:rsidP="00CF2CAF">
      <w:pPr>
        <w:rPr>
          <w:rFonts w:hint="eastAsia"/>
        </w:rPr>
      </w:pPr>
      <w:r>
        <w:rPr>
          <w:rFonts w:hint="eastAsia"/>
        </w:rPr>
        <w:t>Makefile</w:t>
      </w:r>
    </w:p>
    <w:p w14:paraId="6939EA82" w14:textId="77777777" w:rsidR="00CF2CAF" w:rsidRDefault="00CF2CAF" w:rsidP="00CF2CAF">
      <w:pPr>
        <w:rPr>
          <w:rFonts w:hint="eastAsia"/>
        </w:rPr>
      </w:pPr>
      <w:r>
        <w:rPr>
          <w:rFonts w:hint="eastAsia"/>
        </w:rPr>
        <w:t>Cmake</w:t>
      </w:r>
    </w:p>
    <w:p w14:paraId="6DE65A49" w14:textId="77777777" w:rsidR="00CF2CAF" w:rsidRDefault="00CF2CAF" w:rsidP="00CF2CAF">
      <w:pPr>
        <w:rPr>
          <w:rFonts w:hint="eastAsia"/>
        </w:rPr>
      </w:pPr>
      <w:r>
        <w:rPr>
          <w:rFonts w:hint="eastAsia"/>
        </w:rPr>
        <w:t>Bash</w:t>
      </w:r>
    </w:p>
    <w:p w14:paraId="3922934A" w14:textId="77777777" w:rsidR="00CF2CAF" w:rsidRDefault="00CF2CAF" w:rsidP="00CF2CAF">
      <w:pPr>
        <w:rPr>
          <w:rFonts w:hint="eastAsia"/>
        </w:rPr>
      </w:pPr>
      <w:r>
        <w:rPr>
          <w:rFonts w:hint="eastAsia"/>
        </w:rPr>
        <w:t>Shell</w:t>
      </w:r>
    </w:p>
    <w:p w14:paraId="1453D156" w14:textId="2E055F3C" w:rsidR="00CF2CAF" w:rsidRPr="00CF2CAF" w:rsidRDefault="00CF2CAF" w:rsidP="001103D0">
      <w:pPr>
        <w:rPr>
          <w:rFonts w:hint="eastAsia"/>
        </w:rPr>
      </w:pPr>
      <w:r>
        <w:rPr>
          <w:rFonts w:hint="eastAsia"/>
        </w:rPr>
        <w:t>Powershell</w:t>
      </w:r>
    </w:p>
    <w:p w14:paraId="090176EC" w14:textId="4EA3A536" w:rsidR="00CF2CAF" w:rsidRDefault="00CF2CAF" w:rsidP="00CF2CAF">
      <w:pPr>
        <w:rPr>
          <w:rFonts w:hint="eastAsia"/>
        </w:rPr>
      </w:pPr>
      <w:r>
        <w:rPr>
          <w:rFonts w:hint="eastAsia"/>
        </w:rPr>
        <w:t>BSD</w:t>
      </w:r>
    </w:p>
    <w:p w14:paraId="5F1FCBC6" w14:textId="29263D21" w:rsidR="00CF2CAF" w:rsidRDefault="005F2AAA">
      <w:pPr>
        <w:rPr>
          <w:rFonts w:hint="eastAsia"/>
        </w:rPr>
      </w:pPr>
      <w:r>
        <w:rPr>
          <w:rFonts w:hint="eastAsia"/>
        </w:rPr>
        <w:t>Linux包括内核、系统调用、应用程序</w:t>
      </w:r>
    </w:p>
    <w:p w14:paraId="20B1E7C0" w14:textId="114D4C47" w:rsidR="005F2AAA" w:rsidRDefault="005F2AAA">
      <w:pPr>
        <w:rPr>
          <w:rFonts w:hint="eastAsia"/>
        </w:rPr>
      </w:pPr>
      <w:r>
        <w:rPr>
          <w:rFonts w:hint="eastAsia"/>
        </w:rPr>
        <w:t>GNU GPL V2V3</w:t>
      </w:r>
    </w:p>
    <w:p w14:paraId="4661F78E" w14:textId="20E59EE1" w:rsidR="005F2AAA" w:rsidRDefault="005F2AAA">
      <w:pPr>
        <w:rPr>
          <w:rFonts w:hint="eastAsia"/>
        </w:rPr>
      </w:pPr>
      <w:r>
        <w:rPr>
          <w:rFonts w:hint="eastAsia"/>
        </w:rPr>
        <w:t>开源软件</w:t>
      </w:r>
    </w:p>
    <w:p w14:paraId="1BDF8FDA" w14:textId="5EA59E60" w:rsidR="005F2AAA" w:rsidRDefault="005F2AAA">
      <w:pPr>
        <w:rPr>
          <w:rFonts w:hint="eastAsia"/>
        </w:rPr>
      </w:pPr>
      <w:r>
        <w:rPr>
          <w:rFonts w:hint="eastAsia"/>
        </w:rPr>
        <w:t>Tty终端设备</w:t>
      </w:r>
    </w:p>
    <w:p w14:paraId="76C0D6DB" w14:textId="65E73132" w:rsidR="005F2AAA" w:rsidRDefault="005F2AAA">
      <w:pPr>
        <w:rPr>
          <w:rFonts w:hint="eastAsia"/>
        </w:rPr>
      </w:pPr>
      <w:r>
        <w:rPr>
          <w:rFonts w:hint="eastAsia"/>
        </w:rPr>
        <w:t>Pty虚拟设备</w:t>
      </w:r>
    </w:p>
    <w:p w14:paraId="3B77B7E4" w14:textId="47A238A0" w:rsidR="005F2AAA" w:rsidRDefault="005F2AAA">
      <w:pPr>
        <w:rPr>
          <w:rFonts w:hint="eastAsia"/>
        </w:rPr>
      </w:pPr>
      <w:r>
        <w:rPr>
          <w:rFonts w:hint="eastAsia"/>
        </w:rPr>
        <w:t>Pts ptm</w:t>
      </w:r>
    </w:p>
    <w:p w14:paraId="3B1897B1" w14:textId="6F7BC102" w:rsidR="005F2AAA" w:rsidRDefault="005F2AAA">
      <w:pPr>
        <w:rPr>
          <w:rFonts w:hint="eastAsia"/>
        </w:rPr>
      </w:pPr>
      <w:r>
        <w:rPr>
          <w:rFonts w:hint="eastAsia"/>
        </w:rPr>
        <w:t>Linux接口</w:t>
      </w:r>
    </w:p>
    <w:p w14:paraId="4A1A820E" w14:textId="407585E2" w:rsidR="005F2AAA" w:rsidRDefault="005F2AAA">
      <w:pPr>
        <w:rPr>
          <w:rFonts w:hint="eastAsia"/>
        </w:rPr>
      </w:pPr>
      <w:r>
        <w:rPr>
          <w:rFonts w:hint="eastAsia"/>
        </w:rPr>
        <w:t>终端用户GUI/TUICLI</w:t>
      </w:r>
    </w:p>
    <w:p w14:paraId="05764F78" w14:textId="2E19A3A4" w:rsidR="005F2AAA" w:rsidRDefault="005F2AAA">
      <w:pPr>
        <w:rPr>
          <w:rFonts w:hint="eastAsia"/>
        </w:rPr>
      </w:pPr>
      <w:r>
        <w:rPr>
          <w:rFonts w:hint="eastAsia"/>
        </w:rPr>
        <w:t>程序员system call</w:t>
      </w:r>
    </w:p>
    <w:p w14:paraId="4169F968" w14:textId="77777777" w:rsidR="005F2AAA" w:rsidRDefault="005F2AAA">
      <w:pPr>
        <w:rPr>
          <w:rFonts w:hint="eastAsia"/>
        </w:rPr>
      </w:pPr>
    </w:p>
    <w:p w14:paraId="06A2201C" w14:textId="4B236C23" w:rsidR="00BF7967" w:rsidRDefault="00856E2D" w:rsidP="005C0246">
      <w:pPr>
        <w:pStyle w:val="2"/>
        <w:rPr>
          <w:rFonts w:hint="eastAsia"/>
        </w:rPr>
      </w:pPr>
      <w:r>
        <w:rPr>
          <w:rFonts w:hint="eastAsia"/>
        </w:rPr>
        <w:t>Linux——操作系统</w:t>
      </w:r>
      <w:r w:rsidR="005C0246">
        <w:rPr>
          <w:rFonts w:hint="eastAsia"/>
        </w:rPr>
        <w:t>介绍</w:t>
      </w:r>
    </w:p>
    <w:p w14:paraId="14B68D85" w14:textId="77777777" w:rsidR="00BF7967" w:rsidRDefault="00856E2D">
      <w:pPr>
        <w:rPr>
          <w:rFonts w:hint="eastAsia"/>
        </w:rPr>
      </w:pPr>
      <w:r>
        <w:rPr>
          <w:noProof/>
        </w:rPr>
        <w:drawing>
          <wp:inline distT="0" distB="0" distL="114300" distR="114300" wp14:anchorId="2E49F4EB" wp14:editId="06C98534">
            <wp:extent cx="1862199" cy="1549400"/>
            <wp:effectExtent l="0" t="0" r="0" b="0"/>
            <wp:docPr id="1"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pic:cNvPicPr>
                      <a:picLocks noChangeAspect="1"/>
                    </pic:cNvPicPr>
                  </pic:nvPicPr>
                  <pic:blipFill>
                    <a:blip r:embed="rId7"/>
                    <a:stretch>
                      <a:fillRect/>
                    </a:stretch>
                  </pic:blipFill>
                  <pic:spPr>
                    <a:xfrm>
                      <a:off x="0" y="0"/>
                      <a:ext cx="1866284" cy="1552799"/>
                    </a:xfrm>
                    <a:prstGeom prst="rect">
                      <a:avLst/>
                    </a:prstGeom>
                  </pic:spPr>
                </pic:pic>
              </a:graphicData>
            </a:graphic>
          </wp:inline>
        </w:drawing>
      </w:r>
    </w:p>
    <w:p w14:paraId="3B9AF2B1" w14:textId="2AEA2E31" w:rsidR="00AC2063" w:rsidRDefault="00AC2063" w:rsidP="00AC2063">
      <w:pPr>
        <w:pStyle w:val="3"/>
        <w:rPr>
          <w:rFonts w:hint="eastAsia"/>
        </w:rPr>
      </w:pPr>
      <w:r>
        <w:rPr>
          <w:rFonts w:hint="eastAsia"/>
        </w:rPr>
        <w:t>历史背景</w:t>
      </w:r>
    </w:p>
    <w:p w14:paraId="3A5FD566" w14:textId="785EF16E" w:rsidR="00BF7967" w:rsidRDefault="00C32539">
      <w:pPr>
        <w:rPr>
          <w:rFonts w:ascii="Arial" w:eastAsia="宋体" w:hAnsi="Arial" w:cs="Arial"/>
          <w:color w:val="6A737D"/>
          <w:sz w:val="19"/>
          <w:szCs w:val="19"/>
          <w:shd w:val="clear" w:color="auto" w:fill="FFFFFF"/>
        </w:rPr>
      </w:pPr>
      <w:r>
        <w:rPr>
          <w:rFonts w:ascii="宋体" w:eastAsia="宋体" w:hAnsi="宋体" w:cs="宋体" w:hint="eastAsia"/>
          <w:color w:val="24292E"/>
          <w:sz w:val="19"/>
          <w:szCs w:val="19"/>
          <w:shd w:val="clear" w:color="auto" w:fill="FFFFFF"/>
        </w:rPr>
        <w:t>贝尔实验室</w:t>
      </w:r>
      <w:r w:rsidR="00856E2D">
        <w:rPr>
          <w:rFonts w:ascii="Arial" w:eastAsia="Arial" w:hAnsi="Arial" w:cs="Arial"/>
          <w:color w:val="24292E"/>
          <w:sz w:val="19"/>
          <w:szCs w:val="19"/>
          <w:shd w:val="clear" w:color="auto" w:fill="FFFFFF"/>
        </w:rPr>
        <w:t xml:space="preserve">开发 Multics </w:t>
      </w:r>
      <w:r>
        <w:rPr>
          <w:rFonts w:ascii="宋体" w:eastAsia="宋体" w:hAnsi="宋体" w:cs="宋体" w:hint="eastAsia"/>
          <w:color w:val="24292E"/>
          <w:sz w:val="19"/>
          <w:szCs w:val="19"/>
          <w:shd w:val="clear" w:color="auto" w:fill="FFFFFF"/>
        </w:rPr>
        <w:t>（multiplexed information and compuing service）</w:t>
      </w:r>
      <w:r w:rsidR="00856E2D">
        <w:rPr>
          <w:rFonts w:ascii="Arial" w:eastAsia="Arial" w:hAnsi="Arial" w:cs="Arial"/>
          <w:color w:val="24292E"/>
          <w:sz w:val="19"/>
          <w:szCs w:val="19"/>
          <w:shd w:val="clear" w:color="auto" w:fill="FFFFFF"/>
        </w:rPr>
        <w:t>系统</w:t>
      </w:r>
      <w:r w:rsidR="00856E2D">
        <w:rPr>
          <w:rFonts w:ascii="Arial" w:eastAsia="宋体" w:hAnsi="Arial" w:cs="Arial" w:hint="eastAsia"/>
          <w:color w:val="24292E"/>
          <w:sz w:val="19"/>
          <w:szCs w:val="19"/>
          <w:shd w:val="clear" w:color="auto" w:fill="FFFFFF"/>
        </w:rPr>
        <w:t>，但失败</w:t>
      </w:r>
    </w:p>
    <w:p w14:paraId="20466D23" w14:textId="77777777" w:rsidR="00BF7967" w:rsidRDefault="00856E2D">
      <w:pPr>
        <w:rPr>
          <w:rFonts w:ascii="Arial" w:eastAsia="Arial" w:hAnsi="Arial" w:cs="Arial"/>
          <w:color w:val="6A737D"/>
          <w:sz w:val="19"/>
          <w:szCs w:val="19"/>
          <w:shd w:val="clear" w:color="auto" w:fill="FFFFFF"/>
        </w:rPr>
      </w:pPr>
      <w:r>
        <w:rPr>
          <w:rFonts w:ascii="Arial" w:eastAsia="Arial" w:hAnsi="Arial" w:cs="Arial"/>
          <w:color w:val="24292E"/>
          <w:sz w:val="19"/>
          <w:szCs w:val="19"/>
          <w:shd w:val="clear" w:color="auto" w:fill="FFFFFF"/>
        </w:rPr>
        <w:t>Ken Thompson（C 语言之父）利用汇编语言开发了 File Server System（Unics，即 UNIX 的原型）；</w:t>
      </w:r>
    </w:p>
    <w:p w14:paraId="48D58AF7" w14:textId="77777777" w:rsidR="00BF7967" w:rsidRDefault="00856E2D">
      <w:pPr>
        <w:pStyle w:val="a7"/>
        <w:widowControl/>
        <w:shd w:val="clear" w:color="auto" w:fill="FFFFFF"/>
        <w:spacing w:beforeAutospacing="0" w:after="192" w:afterAutospacing="0"/>
        <w:rPr>
          <w:rFonts w:ascii="Arial" w:eastAsia="Arial" w:hAnsi="Arial" w:cs="Arial"/>
          <w:color w:val="24292E"/>
          <w:sz w:val="19"/>
          <w:szCs w:val="19"/>
          <w:shd w:val="clear" w:color="auto" w:fill="FFFFFF"/>
        </w:rPr>
      </w:pPr>
      <w:r>
        <w:rPr>
          <w:rFonts w:ascii="Arial" w:eastAsia="Arial" w:hAnsi="Arial" w:cs="Arial"/>
          <w:color w:val="24292E"/>
          <w:sz w:val="19"/>
          <w:szCs w:val="19"/>
          <w:shd w:val="clear" w:color="auto" w:fill="FFFFFF"/>
        </w:rPr>
        <w:t>发明了 C 语言，而后写出了 UNIX 的内核；</w:t>
      </w:r>
    </w:p>
    <w:p w14:paraId="434108DC" w14:textId="632EE5C4" w:rsidR="00BF7967" w:rsidRDefault="00C32539">
      <w:pPr>
        <w:pStyle w:val="a7"/>
        <w:widowControl/>
        <w:shd w:val="clear" w:color="auto" w:fill="FFFFFF"/>
        <w:spacing w:beforeAutospacing="0" w:after="192" w:afterAutospacing="0"/>
        <w:rPr>
          <w:rFonts w:ascii="Arial" w:hAnsi="Arial" w:cs="Arial"/>
          <w:color w:val="24292E"/>
          <w:sz w:val="19"/>
          <w:szCs w:val="19"/>
          <w:shd w:val="clear" w:color="auto" w:fill="FFFFFF"/>
        </w:rPr>
      </w:pPr>
      <w:r>
        <w:rPr>
          <w:rFonts w:ascii="Arial" w:hAnsi="Arial" w:cs="Arial" w:hint="eastAsia"/>
          <w:color w:val="24292E"/>
          <w:sz w:val="19"/>
          <w:szCs w:val="19"/>
          <w:shd w:val="clear" w:color="auto" w:fill="FFFFFF"/>
        </w:rPr>
        <w:t>Dennis Rirchie</w:t>
      </w:r>
      <w:r>
        <w:rPr>
          <w:rFonts w:ascii="Arial" w:hAnsi="Arial" w:cs="Arial" w:hint="eastAsia"/>
          <w:color w:val="24292E"/>
          <w:sz w:val="19"/>
          <w:szCs w:val="19"/>
          <w:shd w:val="clear" w:color="auto" w:fill="FFFFFF"/>
        </w:rPr>
        <w:t>和</w:t>
      </w:r>
      <w:r>
        <w:rPr>
          <w:rFonts w:ascii="Arial" w:hAnsi="Arial" w:cs="Arial" w:hint="eastAsia"/>
          <w:color w:val="24292E"/>
          <w:sz w:val="19"/>
          <w:szCs w:val="19"/>
          <w:shd w:val="clear" w:color="auto" w:fill="FFFFFF"/>
        </w:rPr>
        <w:t>Ken Thompson</w:t>
      </w:r>
      <w:r>
        <w:rPr>
          <w:rFonts w:ascii="Arial" w:hAnsi="Arial" w:cs="Arial" w:hint="eastAsia"/>
          <w:color w:val="24292E"/>
          <w:sz w:val="19"/>
          <w:szCs w:val="19"/>
          <w:shd w:val="clear" w:color="auto" w:fill="FFFFFF"/>
        </w:rPr>
        <w:t>发明了</w:t>
      </w:r>
      <w:r>
        <w:rPr>
          <w:rFonts w:ascii="Arial" w:hAnsi="Arial" w:cs="Arial" w:hint="eastAsia"/>
          <w:color w:val="24292E"/>
          <w:sz w:val="19"/>
          <w:szCs w:val="19"/>
          <w:shd w:val="clear" w:color="auto" w:fill="FFFFFF"/>
        </w:rPr>
        <w:t>C</w:t>
      </w:r>
      <w:r>
        <w:rPr>
          <w:rFonts w:ascii="Arial" w:hAnsi="Arial" w:cs="Arial" w:hint="eastAsia"/>
          <w:color w:val="24292E"/>
          <w:sz w:val="19"/>
          <w:szCs w:val="19"/>
          <w:shd w:val="clear" w:color="auto" w:fill="FFFFFF"/>
        </w:rPr>
        <w:t>语言，而后</w:t>
      </w:r>
      <w:r w:rsidR="00856E2D">
        <w:rPr>
          <w:rFonts w:ascii="Arial" w:eastAsia="Arial" w:hAnsi="Arial" w:cs="Arial"/>
          <w:color w:val="24292E"/>
          <w:sz w:val="19"/>
          <w:szCs w:val="19"/>
          <w:shd w:val="clear" w:color="auto" w:fill="FFFFFF"/>
        </w:rPr>
        <w:t>贝尔实验室开发了他们自己的一个操作系统—— UNIX 。</w:t>
      </w:r>
    </w:p>
    <w:p w14:paraId="3D284D48" w14:textId="1918F5BA" w:rsidR="00C32539" w:rsidRPr="00C32539" w:rsidRDefault="00C32539">
      <w:pPr>
        <w:pStyle w:val="a7"/>
        <w:widowControl/>
        <w:shd w:val="clear" w:color="auto" w:fill="FFFFFF"/>
        <w:spacing w:beforeAutospacing="0" w:after="192" w:afterAutospacing="0"/>
        <w:rPr>
          <w:rFonts w:ascii="Arial" w:hAnsi="Arial" w:cs="Arial"/>
          <w:color w:val="24292E"/>
          <w:sz w:val="19"/>
          <w:szCs w:val="19"/>
          <w:shd w:val="clear" w:color="auto" w:fill="FFFFFF"/>
        </w:rPr>
      </w:pPr>
      <w:r>
        <w:rPr>
          <w:rFonts w:ascii="Arial" w:hAnsi="Arial" w:cs="Arial" w:hint="eastAsia"/>
          <w:color w:val="24292E"/>
          <w:sz w:val="19"/>
          <w:szCs w:val="19"/>
          <w:shd w:val="clear" w:color="auto" w:fill="FFFFFF"/>
        </w:rPr>
        <w:t>Bill Joy</w:t>
      </w:r>
      <w:r>
        <w:rPr>
          <w:rFonts w:ascii="Arial" w:hAnsi="Arial" w:cs="Arial" w:hint="eastAsia"/>
          <w:color w:val="24292E"/>
          <w:sz w:val="19"/>
          <w:szCs w:val="19"/>
          <w:shd w:val="clear" w:color="auto" w:fill="FFFFFF"/>
        </w:rPr>
        <w:t>修改了</w:t>
      </w:r>
      <w:r>
        <w:rPr>
          <w:rFonts w:ascii="Arial" w:hAnsi="Arial" w:cs="Arial" w:hint="eastAsia"/>
          <w:color w:val="24292E"/>
          <w:sz w:val="19"/>
          <w:szCs w:val="19"/>
          <w:shd w:val="clear" w:color="auto" w:fill="FFFFFF"/>
        </w:rPr>
        <w:t>UNIX</w:t>
      </w:r>
      <w:r>
        <w:rPr>
          <w:rFonts w:ascii="Arial" w:hAnsi="Arial" w:cs="Arial" w:hint="eastAsia"/>
          <w:color w:val="24292E"/>
          <w:sz w:val="19"/>
          <w:szCs w:val="19"/>
          <w:shd w:val="clear" w:color="auto" w:fill="FFFFFF"/>
        </w:rPr>
        <w:t>源码称为，</w:t>
      </w:r>
      <w:r>
        <w:rPr>
          <w:rFonts w:ascii="Arial" w:hAnsi="Arial" w:cs="Arial" w:hint="eastAsia"/>
          <w:color w:val="24292E"/>
          <w:sz w:val="19"/>
          <w:szCs w:val="19"/>
          <w:shd w:val="clear" w:color="auto" w:fill="FFFFFF"/>
        </w:rPr>
        <w:t>BSD</w:t>
      </w:r>
    </w:p>
    <w:p w14:paraId="30FDC5AD" w14:textId="77777777" w:rsidR="00BF7967" w:rsidRDefault="00856E2D">
      <w:pPr>
        <w:pStyle w:val="a7"/>
        <w:widowControl/>
        <w:shd w:val="clear" w:color="auto" w:fill="FFFFFF"/>
        <w:spacing w:beforeAutospacing="0" w:after="192" w:afterAutospacing="0"/>
        <w:rPr>
          <w:rFonts w:ascii="Arial" w:eastAsia="宋体" w:hAnsi="Arial" w:cs="Arial"/>
          <w:color w:val="24292E"/>
          <w:sz w:val="19"/>
          <w:szCs w:val="19"/>
          <w:shd w:val="clear" w:color="auto" w:fill="FFFFFF"/>
        </w:rPr>
      </w:pPr>
      <w:r>
        <w:rPr>
          <w:rFonts w:ascii="Arial" w:eastAsia="Arial" w:hAnsi="Arial" w:cs="Arial"/>
          <w:color w:val="24292E"/>
          <w:sz w:val="19"/>
          <w:szCs w:val="19"/>
          <w:shd w:val="clear" w:color="auto" w:fill="FFFFFF"/>
        </w:rPr>
        <w:t>UNIX 最初免费发布并因此在大学里受到欢迎。后来，UNIX 实现了 TCP/IP 协议栈</w:t>
      </w:r>
      <w:r>
        <w:rPr>
          <w:rFonts w:ascii="Arial" w:eastAsia="宋体" w:hAnsi="Arial" w:cs="Arial" w:hint="eastAsia"/>
          <w:color w:val="24292E"/>
          <w:sz w:val="19"/>
          <w:szCs w:val="19"/>
          <w:shd w:val="clear" w:color="auto" w:fill="FFFFFF"/>
        </w:rPr>
        <w:t>。</w:t>
      </w:r>
    </w:p>
    <w:p w14:paraId="12954AF4" w14:textId="77777777" w:rsidR="00BF7967" w:rsidRDefault="00856E2D">
      <w:pPr>
        <w:pStyle w:val="a7"/>
        <w:widowControl/>
        <w:shd w:val="clear" w:color="auto" w:fill="FFFFFF"/>
        <w:spacing w:beforeAutospacing="0" w:after="192" w:afterAutospacing="0"/>
        <w:rPr>
          <w:rFonts w:ascii="Arial" w:eastAsia="宋体" w:hAnsi="Arial" w:cs="Arial"/>
          <w:color w:val="24292E"/>
          <w:sz w:val="19"/>
          <w:szCs w:val="19"/>
          <w:shd w:val="clear" w:color="auto" w:fill="FFFFFF"/>
        </w:rPr>
      </w:pPr>
      <w:r>
        <w:rPr>
          <w:rFonts w:ascii="Arial" w:eastAsia="Arial" w:hAnsi="Arial" w:cs="Arial"/>
          <w:color w:val="24292E"/>
          <w:sz w:val="19"/>
          <w:szCs w:val="19"/>
          <w:shd w:val="clear" w:color="auto" w:fill="FFFFFF"/>
        </w:rPr>
        <w:t>UNIX 开始变得商业化，它的价格也变得非常昂贵。而唯一低廉的选择就是 MINIX，这是一个功能有限的类似 UNIX 的操作系统</w:t>
      </w:r>
      <w:r>
        <w:rPr>
          <w:rFonts w:ascii="Arial" w:eastAsia="宋体" w:hAnsi="Arial" w:cs="Arial" w:hint="eastAsia"/>
          <w:color w:val="24292E"/>
          <w:sz w:val="19"/>
          <w:szCs w:val="19"/>
          <w:shd w:val="clear" w:color="auto" w:fill="FFFFFF"/>
        </w:rPr>
        <w:t>。</w:t>
      </w:r>
    </w:p>
    <w:p w14:paraId="454952DD" w14:textId="2B11737C" w:rsidR="000522A6" w:rsidRDefault="00C32539">
      <w:pPr>
        <w:pStyle w:val="a7"/>
        <w:widowControl/>
        <w:shd w:val="clear" w:color="auto" w:fill="FFFFFF"/>
        <w:spacing w:beforeAutospacing="0" w:after="192" w:afterAutospacing="0"/>
        <w:rPr>
          <w:rFonts w:ascii="Arial" w:eastAsia="宋体" w:hAnsi="Arial" w:cs="Arial"/>
          <w:color w:val="24292E"/>
          <w:sz w:val="19"/>
          <w:szCs w:val="19"/>
          <w:shd w:val="clear" w:color="auto" w:fill="FFFFFF"/>
        </w:rPr>
      </w:pPr>
      <w:r>
        <w:rPr>
          <w:rFonts w:ascii="Arial" w:eastAsia="Arial" w:hAnsi="Arial" w:cs="Arial"/>
          <w:color w:val="24292E"/>
          <w:sz w:val="19"/>
          <w:szCs w:val="19"/>
          <w:shd w:val="clear" w:color="auto" w:fill="FFFFFF"/>
        </w:rPr>
        <w:t>计划开发一个比 MINIX 性能更好的操作系统</w:t>
      </w:r>
      <w:r>
        <w:rPr>
          <w:rFonts w:ascii="Arial" w:eastAsia="宋体" w:hAnsi="Arial" w:cs="Arial" w:hint="eastAsia"/>
          <w:color w:val="24292E"/>
          <w:sz w:val="19"/>
          <w:szCs w:val="19"/>
          <w:shd w:val="clear" w:color="auto" w:fill="FFFFFF"/>
        </w:rPr>
        <w:t>，即</w:t>
      </w:r>
      <w:r>
        <w:rPr>
          <w:rFonts w:ascii="Arial" w:eastAsia="宋体" w:hAnsi="Arial" w:cs="Arial" w:hint="eastAsia"/>
          <w:color w:val="24292E"/>
          <w:sz w:val="19"/>
          <w:szCs w:val="19"/>
          <w:shd w:val="clear" w:color="auto" w:fill="FFFFFF"/>
        </w:rPr>
        <w:t>LInux</w:t>
      </w:r>
      <w:r>
        <w:rPr>
          <w:rFonts w:ascii="Arial" w:eastAsia="宋体" w:hAnsi="Arial" w:cs="Arial" w:hint="eastAsia"/>
          <w:color w:val="24292E"/>
          <w:sz w:val="19"/>
          <w:szCs w:val="19"/>
          <w:shd w:val="clear" w:color="auto" w:fill="FFFFFF"/>
        </w:rPr>
        <w:t>。</w:t>
      </w:r>
      <w:r w:rsidR="000522A6">
        <w:rPr>
          <w:rFonts w:ascii="Arial" w:eastAsia="宋体" w:hAnsi="Arial" w:cs="Arial" w:hint="eastAsia"/>
          <w:color w:val="24292E"/>
          <w:sz w:val="19"/>
          <w:szCs w:val="19"/>
          <w:shd w:val="clear" w:color="auto" w:fill="FFFFFF"/>
        </w:rPr>
        <w:t>于是开发出了</w:t>
      </w:r>
      <w:r w:rsidR="000522A6">
        <w:rPr>
          <w:rFonts w:ascii="Arial" w:eastAsia="宋体" w:hAnsi="Arial" w:cs="Arial" w:hint="eastAsia"/>
          <w:color w:val="24292E"/>
          <w:sz w:val="19"/>
          <w:szCs w:val="19"/>
          <w:shd w:val="clear" w:color="auto" w:fill="FFFFFF"/>
        </w:rPr>
        <w:t>Linux</w:t>
      </w:r>
      <w:r w:rsidR="000522A6">
        <w:rPr>
          <w:rFonts w:ascii="Arial" w:eastAsia="宋体" w:hAnsi="Arial" w:cs="Arial" w:hint="eastAsia"/>
          <w:color w:val="24292E"/>
          <w:sz w:val="19"/>
          <w:szCs w:val="19"/>
          <w:shd w:val="clear" w:color="auto" w:fill="FFFFFF"/>
        </w:rPr>
        <w:t>。</w:t>
      </w:r>
    </w:p>
    <w:p w14:paraId="3457DC93" w14:textId="7C8DEECD" w:rsidR="00C32539" w:rsidRDefault="00C32539">
      <w:pPr>
        <w:pStyle w:val="a7"/>
        <w:widowControl/>
        <w:shd w:val="clear" w:color="auto" w:fill="FFFFFF"/>
        <w:spacing w:beforeAutospacing="0" w:after="192" w:afterAutospacing="0"/>
        <w:rPr>
          <w:rFonts w:ascii="Arial" w:eastAsia="宋体" w:hAnsi="Arial" w:cs="Arial"/>
          <w:color w:val="24292E"/>
          <w:sz w:val="19"/>
          <w:szCs w:val="19"/>
          <w:shd w:val="clear" w:color="auto" w:fill="FFFFFF"/>
        </w:rPr>
      </w:pPr>
      <w:r>
        <w:rPr>
          <w:rFonts w:ascii="Arial" w:eastAsia="宋体" w:hAnsi="Arial" w:cs="Arial" w:hint="eastAsia"/>
          <w:color w:val="24292E"/>
          <w:sz w:val="19"/>
          <w:szCs w:val="19"/>
          <w:shd w:val="clear" w:color="auto" w:fill="FFFFFF"/>
        </w:rPr>
        <w:t>Linux</w:t>
      </w:r>
      <w:r>
        <w:rPr>
          <w:rFonts w:ascii="Arial" w:eastAsia="宋体" w:hAnsi="Arial" w:cs="Arial" w:hint="eastAsia"/>
          <w:color w:val="24292E"/>
          <w:sz w:val="19"/>
          <w:szCs w:val="19"/>
          <w:shd w:val="clear" w:color="auto" w:fill="FFFFFF"/>
        </w:rPr>
        <w:t>是类</w:t>
      </w:r>
      <w:r>
        <w:rPr>
          <w:rFonts w:ascii="Arial" w:eastAsia="宋体" w:hAnsi="Arial" w:cs="Arial" w:hint="eastAsia"/>
          <w:color w:val="24292E"/>
          <w:sz w:val="19"/>
          <w:szCs w:val="19"/>
          <w:shd w:val="clear" w:color="auto" w:fill="FFFFFF"/>
        </w:rPr>
        <w:t>Unix</w:t>
      </w:r>
      <w:r>
        <w:rPr>
          <w:rFonts w:ascii="Arial" w:eastAsia="宋体" w:hAnsi="Arial" w:cs="Arial" w:hint="eastAsia"/>
          <w:color w:val="24292E"/>
          <w:sz w:val="19"/>
          <w:szCs w:val="19"/>
          <w:shd w:val="clear" w:color="auto" w:fill="FFFFFF"/>
        </w:rPr>
        <w:t>系统（</w:t>
      </w:r>
      <w:r>
        <w:rPr>
          <w:rFonts w:ascii="Arial" w:eastAsia="宋体" w:hAnsi="Arial" w:cs="Arial" w:hint="eastAsia"/>
          <w:color w:val="24292E"/>
          <w:sz w:val="19"/>
          <w:szCs w:val="19"/>
          <w:shd w:val="clear" w:color="auto" w:fill="FFFFFF"/>
        </w:rPr>
        <w:t>POSIX</w:t>
      </w:r>
      <w:r>
        <w:rPr>
          <w:rFonts w:ascii="Arial" w:eastAsia="宋体" w:hAnsi="Arial" w:cs="Arial" w:hint="eastAsia"/>
          <w:color w:val="24292E"/>
          <w:sz w:val="19"/>
          <w:szCs w:val="19"/>
          <w:shd w:val="clear" w:color="auto" w:fill="FFFFFF"/>
        </w:rPr>
        <w:t>）</w:t>
      </w:r>
    </w:p>
    <w:p w14:paraId="1ABFA441" w14:textId="5B9C5C86" w:rsidR="00C32539" w:rsidRDefault="00C32539">
      <w:pPr>
        <w:pStyle w:val="a7"/>
        <w:widowControl/>
        <w:shd w:val="clear" w:color="auto" w:fill="FFFFFF"/>
        <w:spacing w:beforeAutospacing="0" w:after="192" w:afterAutospacing="0"/>
        <w:rPr>
          <w:rFonts w:ascii="Arial" w:eastAsia="宋体" w:hAnsi="Arial" w:cs="Arial"/>
          <w:color w:val="24292E"/>
          <w:sz w:val="19"/>
          <w:szCs w:val="19"/>
          <w:shd w:val="clear" w:color="auto" w:fill="FFFFFF"/>
        </w:rPr>
      </w:pPr>
      <w:r>
        <w:rPr>
          <w:rFonts w:ascii="Arial" w:eastAsia="宋体" w:hAnsi="Arial" w:cs="Arial" w:hint="eastAsia"/>
          <w:color w:val="24292E"/>
          <w:sz w:val="19"/>
          <w:szCs w:val="19"/>
          <w:shd w:val="clear" w:color="auto" w:fill="FFFFFF"/>
        </w:rPr>
        <w:t>包含：</w:t>
      </w:r>
    </w:p>
    <w:p w14:paraId="5B18921E" w14:textId="2BA73908" w:rsidR="00C32539" w:rsidRDefault="00C32539">
      <w:pPr>
        <w:pStyle w:val="a7"/>
        <w:widowControl/>
        <w:shd w:val="clear" w:color="auto" w:fill="FFFFFF"/>
        <w:spacing w:beforeAutospacing="0" w:after="192" w:afterAutospacing="0"/>
        <w:rPr>
          <w:rFonts w:ascii="Arial" w:eastAsia="宋体" w:hAnsi="Arial" w:cs="Arial"/>
          <w:color w:val="24292E"/>
          <w:sz w:val="19"/>
          <w:szCs w:val="19"/>
          <w:shd w:val="clear" w:color="auto" w:fill="FFFFFF"/>
        </w:rPr>
      </w:pPr>
      <w:r>
        <w:rPr>
          <w:rFonts w:ascii="Arial" w:eastAsia="宋体" w:hAnsi="Arial" w:cs="Arial" w:hint="eastAsia"/>
          <w:color w:val="24292E"/>
          <w:sz w:val="19"/>
          <w:szCs w:val="19"/>
          <w:shd w:val="clear" w:color="auto" w:fill="FFFFFF"/>
        </w:rPr>
        <w:t>用户级接口</w:t>
      </w:r>
      <w:r>
        <w:rPr>
          <w:rFonts w:ascii="Arial" w:eastAsia="宋体" w:hAnsi="Arial" w:cs="Arial" w:hint="eastAsia"/>
          <w:color w:val="24292E"/>
          <w:sz w:val="19"/>
          <w:szCs w:val="19"/>
          <w:shd w:val="clear" w:color="auto" w:fill="FFFFFF"/>
        </w:rPr>
        <w:t xml:space="preserve"> </w:t>
      </w:r>
      <w:r>
        <w:rPr>
          <w:rFonts w:ascii="Arial" w:eastAsia="宋体" w:hAnsi="Arial" w:cs="Arial" w:hint="eastAsia"/>
          <w:color w:val="24292E"/>
          <w:sz w:val="19"/>
          <w:szCs w:val="19"/>
          <w:shd w:val="clear" w:color="auto" w:fill="FFFFFF"/>
        </w:rPr>
        <w:t>各种管理器</w:t>
      </w:r>
    </w:p>
    <w:p w14:paraId="4330DED1" w14:textId="242E6A2A" w:rsidR="00C32539" w:rsidRDefault="00C32539">
      <w:pPr>
        <w:pStyle w:val="a7"/>
        <w:widowControl/>
        <w:shd w:val="clear" w:color="auto" w:fill="FFFFFF"/>
        <w:spacing w:beforeAutospacing="0" w:after="192" w:afterAutospacing="0"/>
        <w:rPr>
          <w:rFonts w:ascii="Arial" w:eastAsia="宋体" w:hAnsi="Arial" w:cs="Arial"/>
          <w:color w:val="24292E"/>
          <w:sz w:val="19"/>
          <w:szCs w:val="19"/>
          <w:shd w:val="clear" w:color="auto" w:fill="FFFFFF"/>
        </w:rPr>
      </w:pPr>
      <w:r>
        <w:rPr>
          <w:rFonts w:ascii="Arial" w:eastAsia="宋体" w:hAnsi="Arial" w:cs="Arial" w:hint="eastAsia"/>
          <w:color w:val="24292E"/>
          <w:sz w:val="19"/>
          <w:szCs w:val="19"/>
          <w:shd w:val="clear" w:color="auto" w:fill="FFFFFF"/>
        </w:rPr>
        <w:t>程序员级接口</w:t>
      </w:r>
      <w:r>
        <w:rPr>
          <w:rFonts w:ascii="Arial" w:eastAsia="宋体" w:hAnsi="Arial" w:cs="Arial" w:hint="eastAsia"/>
          <w:color w:val="24292E"/>
          <w:sz w:val="19"/>
          <w:szCs w:val="19"/>
          <w:shd w:val="clear" w:color="auto" w:fill="FFFFFF"/>
        </w:rPr>
        <w:t xml:space="preserve"> </w:t>
      </w:r>
      <w:r>
        <w:rPr>
          <w:rFonts w:ascii="Arial" w:eastAsia="宋体" w:hAnsi="Arial" w:cs="Arial" w:hint="eastAsia"/>
          <w:color w:val="24292E"/>
          <w:sz w:val="19"/>
          <w:szCs w:val="19"/>
          <w:shd w:val="clear" w:color="auto" w:fill="FFFFFF"/>
        </w:rPr>
        <w:t>系统调用</w:t>
      </w:r>
    </w:p>
    <w:p w14:paraId="08DA96EA" w14:textId="290915EF" w:rsidR="00C32539" w:rsidRDefault="00C32539">
      <w:pPr>
        <w:pStyle w:val="a7"/>
        <w:widowControl/>
        <w:shd w:val="clear" w:color="auto" w:fill="FFFFFF"/>
        <w:spacing w:beforeAutospacing="0" w:after="192" w:afterAutospacing="0"/>
        <w:rPr>
          <w:rFonts w:ascii="Arial" w:eastAsia="宋体" w:hAnsi="Arial" w:cs="Arial"/>
          <w:color w:val="24292E"/>
          <w:sz w:val="19"/>
          <w:szCs w:val="19"/>
          <w:shd w:val="clear" w:color="auto" w:fill="FFFFFF"/>
        </w:rPr>
      </w:pPr>
      <w:r>
        <w:rPr>
          <w:rFonts w:ascii="Arial" w:eastAsia="宋体" w:hAnsi="Arial" w:cs="Arial" w:hint="eastAsia"/>
          <w:color w:val="24292E"/>
          <w:sz w:val="19"/>
          <w:szCs w:val="19"/>
          <w:shd w:val="clear" w:color="auto" w:fill="FFFFFF"/>
        </w:rPr>
        <w:t>适用于多种硬件平台、分布式系统和嵌入式系统的应用</w:t>
      </w:r>
    </w:p>
    <w:p w14:paraId="2B765186" w14:textId="248A9F2D" w:rsidR="00C32539" w:rsidRDefault="00C32539">
      <w:pPr>
        <w:pStyle w:val="a7"/>
        <w:widowControl/>
        <w:shd w:val="clear" w:color="auto" w:fill="FFFFFF"/>
        <w:spacing w:beforeAutospacing="0" w:after="192" w:afterAutospacing="0"/>
        <w:rPr>
          <w:rFonts w:ascii="Arial" w:eastAsia="宋体" w:hAnsi="Arial" w:cs="Arial"/>
          <w:color w:val="24292E"/>
          <w:sz w:val="19"/>
          <w:szCs w:val="19"/>
          <w:shd w:val="clear" w:color="auto" w:fill="FFFFFF"/>
        </w:rPr>
      </w:pPr>
      <w:r>
        <w:rPr>
          <w:rFonts w:ascii="Arial" w:eastAsia="宋体" w:hAnsi="Arial" w:cs="Arial" w:hint="eastAsia"/>
          <w:color w:val="24292E"/>
          <w:sz w:val="19"/>
          <w:szCs w:val="19"/>
          <w:shd w:val="clear" w:color="auto" w:fill="FFFFFF"/>
        </w:rPr>
        <w:t>Linux</w:t>
      </w:r>
      <w:r>
        <w:rPr>
          <w:rFonts w:ascii="Arial" w:eastAsia="宋体" w:hAnsi="Arial" w:cs="Arial" w:hint="eastAsia"/>
          <w:color w:val="24292E"/>
          <w:sz w:val="19"/>
          <w:szCs w:val="19"/>
          <w:shd w:val="clear" w:color="auto" w:fill="FFFFFF"/>
        </w:rPr>
        <w:t>的内核结构是模块结构，可以动态加载，适于嵌入式系统</w:t>
      </w:r>
    </w:p>
    <w:p w14:paraId="6162FCC0" w14:textId="6A89EE9E" w:rsidR="00F40A36" w:rsidRDefault="00F40A36">
      <w:pPr>
        <w:pStyle w:val="a7"/>
        <w:widowControl/>
        <w:shd w:val="clear" w:color="auto" w:fill="FFFFFF"/>
        <w:spacing w:beforeAutospacing="0" w:after="192" w:afterAutospacing="0"/>
        <w:rPr>
          <w:rFonts w:ascii="Arial" w:eastAsia="宋体" w:hAnsi="Arial" w:cs="Arial"/>
          <w:color w:val="24292E"/>
          <w:sz w:val="19"/>
          <w:szCs w:val="19"/>
          <w:shd w:val="clear" w:color="auto" w:fill="FFFFFF"/>
        </w:rPr>
      </w:pPr>
      <w:r>
        <w:rPr>
          <w:rFonts w:ascii="Arial" w:eastAsia="宋体" w:hAnsi="Arial" w:cs="Arial"/>
          <w:color w:val="24292E"/>
          <w:sz w:val="19"/>
          <w:szCs w:val="19"/>
          <w:shd w:val="clear" w:color="auto" w:fill="FFFFFF"/>
        </w:rPr>
        <w:t>K</w:t>
      </w:r>
      <w:r>
        <w:rPr>
          <w:rFonts w:ascii="Arial" w:eastAsia="宋体" w:hAnsi="Arial" w:cs="Arial" w:hint="eastAsia"/>
          <w:color w:val="24292E"/>
          <w:sz w:val="19"/>
          <w:szCs w:val="19"/>
          <w:shd w:val="clear" w:color="auto" w:fill="FFFFFF"/>
        </w:rPr>
        <w:t>ernel.org</w:t>
      </w:r>
    </w:p>
    <w:p w14:paraId="7FD73651" w14:textId="60E7C0CD" w:rsidR="00C32539" w:rsidRDefault="00C32539">
      <w:pPr>
        <w:pStyle w:val="a7"/>
        <w:widowControl/>
        <w:shd w:val="clear" w:color="auto" w:fill="FFFFFF"/>
        <w:spacing w:beforeAutospacing="0" w:after="192" w:afterAutospacing="0"/>
        <w:rPr>
          <w:rFonts w:ascii="Arial" w:eastAsia="宋体" w:hAnsi="Arial" w:cs="Arial"/>
          <w:color w:val="24292E"/>
          <w:sz w:val="19"/>
          <w:szCs w:val="19"/>
          <w:shd w:val="clear" w:color="auto" w:fill="FFFFFF"/>
        </w:rPr>
      </w:pPr>
      <w:r>
        <w:rPr>
          <w:rFonts w:ascii="Arial" w:eastAsia="宋体" w:hAnsi="Arial" w:cs="Arial" w:hint="eastAsia"/>
          <w:color w:val="24292E"/>
          <w:sz w:val="19"/>
          <w:szCs w:val="19"/>
          <w:shd w:val="clear" w:color="auto" w:fill="FFFFFF"/>
        </w:rPr>
        <w:t>内核版本</w:t>
      </w:r>
      <w:r>
        <w:rPr>
          <w:rFonts w:ascii="Arial" w:eastAsia="宋体" w:hAnsi="Arial" w:cs="Arial" w:hint="eastAsia"/>
          <w:color w:val="24292E"/>
          <w:sz w:val="19"/>
          <w:szCs w:val="19"/>
          <w:shd w:val="clear" w:color="auto" w:fill="FFFFFF"/>
        </w:rPr>
        <w:t xml:space="preserve"> </w:t>
      </w:r>
      <w:r>
        <w:rPr>
          <w:rFonts w:ascii="Arial" w:eastAsia="宋体" w:hAnsi="Arial" w:cs="Arial" w:hint="eastAsia"/>
          <w:color w:val="24292E"/>
          <w:sz w:val="19"/>
          <w:szCs w:val="19"/>
          <w:shd w:val="clear" w:color="auto" w:fill="FFFFFF"/>
        </w:rPr>
        <w:t>双树系统（稳定树、开发树）</w:t>
      </w:r>
    </w:p>
    <w:p w14:paraId="614E6D39" w14:textId="62217176" w:rsidR="00C32539" w:rsidRDefault="00C32539">
      <w:pPr>
        <w:pStyle w:val="a7"/>
        <w:widowControl/>
        <w:shd w:val="clear" w:color="auto" w:fill="FFFFFF"/>
        <w:spacing w:beforeAutospacing="0" w:after="192" w:afterAutospacing="0"/>
        <w:rPr>
          <w:rFonts w:ascii="Arial" w:eastAsia="宋体" w:hAnsi="Arial" w:cs="Arial"/>
          <w:color w:val="24292E"/>
          <w:sz w:val="19"/>
          <w:szCs w:val="19"/>
          <w:shd w:val="clear" w:color="auto" w:fill="FFFFFF"/>
        </w:rPr>
      </w:pPr>
      <w:r>
        <w:rPr>
          <w:rFonts w:ascii="Arial" w:eastAsia="宋体" w:hAnsi="Arial" w:cs="Arial" w:hint="eastAsia"/>
          <w:color w:val="24292E"/>
          <w:sz w:val="19"/>
          <w:szCs w:val="19"/>
          <w:shd w:val="clear" w:color="auto" w:fill="FFFFFF"/>
        </w:rPr>
        <w:t>x.y.z y-</w:t>
      </w:r>
      <w:r>
        <w:rPr>
          <w:rFonts w:ascii="Arial" w:eastAsia="宋体" w:hAnsi="Arial" w:cs="Arial" w:hint="eastAsia"/>
          <w:color w:val="24292E"/>
          <w:sz w:val="19"/>
          <w:szCs w:val="19"/>
          <w:shd w:val="clear" w:color="auto" w:fill="FFFFFF"/>
        </w:rPr>
        <w:t>偶数</w:t>
      </w:r>
      <w:r>
        <w:rPr>
          <w:rFonts w:ascii="Arial" w:eastAsia="宋体" w:hAnsi="Arial" w:cs="Arial" w:hint="eastAsia"/>
          <w:color w:val="24292E"/>
          <w:sz w:val="19"/>
          <w:szCs w:val="19"/>
          <w:shd w:val="clear" w:color="auto" w:fill="FFFFFF"/>
        </w:rPr>
        <w:t>-</w:t>
      </w:r>
      <w:r>
        <w:rPr>
          <w:rFonts w:ascii="Arial" w:eastAsia="宋体" w:hAnsi="Arial" w:cs="Arial" w:hint="eastAsia"/>
          <w:color w:val="24292E"/>
          <w:sz w:val="19"/>
          <w:szCs w:val="19"/>
          <w:shd w:val="clear" w:color="auto" w:fill="FFFFFF"/>
        </w:rPr>
        <w:t>稳定树</w:t>
      </w:r>
      <w:r>
        <w:rPr>
          <w:rFonts w:ascii="Arial" w:eastAsia="宋体" w:hAnsi="Arial" w:cs="Arial" w:hint="eastAsia"/>
          <w:color w:val="24292E"/>
          <w:sz w:val="19"/>
          <w:szCs w:val="19"/>
          <w:shd w:val="clear" w:color="auto" w:fill="FFFFFF"/>
        </w:rPr>
        <w:t xml:space="preserve"> y-</w:t>
      </w:r>
      <w:r>
        <w:rPr>
          <w:rFonts w:ascii="Arial" w:eastAsia="宋体" w:hAnsi="Arial" w:cs="Arial" w:hint="eastAsia"/>
          <w:color w:val="24292E"/>
          <w:sz w:val="19"/>
          <w:szCs w:val="19"/>
          <w:shd w:val="clear" w:color="auto" w:fill="FFFFFF"/>
        </w:rPr>
        <w:t>奇数</w:t>
      </w:r>
      <w:r>
        <w:rPr>
          <w:rFonts w:ascii="Arial" w:eastAsia="宋体" w:hAnsi="Arial" w:cs="Arial" w:hint="eastAsia"/>
          <w:color w:val="24292E"/>
          <w:sz w:val="19"/>
          <w:szCs w:val="19"/>
          <w:shd w:val="clear" w:color="auto" w:fill="FFFFFF"/>
        </w:rPr>
        <w:t>-</w:t>
      </w:r>
      <w:r>
        <w:rPr>
          <w:rFonts w:ascii="Arial" w:eastAsia="宋体" w:hAnsi="Arial" w:cs="Arial" w:hint="eastAsia"/>
          <w:color w:val="24292E"/>
          <w:sz w:val="19"/>
          <w:szCs w:val="19"/>
          <w:shd w:val="clear" w:color="auto" w:fill="FFFFFF"/>
        </w:rPr>
        <w:t>开发树</w:t>
      </w:r>
    </w:p>
    <w:p w14:paraId="70F3B87E" w14:textId="62D4AF1F" w:rsidR="00F40A36" w:rsidRDefault="00F40A36">
      <w:pPr>
        <w:pStyle w:val="a7"/>
        <w:widowControl/>
        <w:shd w:val="clear" w:color="auto" w:fill="FFFFFF"/>
        <w:spacing w:beforeAutospacing="0" w:after="192" w:afterAutospacing="0"/>
        <w:rPr>
          <w:rFonts w:ascii="Arial" w:eastAsia="宋体" w:hAnsi="Arial" w:cs="Arial"/>
          <w:color w:val="24292E"/>
          <w:sz w:val="19"/>
          <w:szCs w:val="19"/>
          <w:shd w:val="clear" w:color="auto" w:fill="FFFFFF"/>
        </w:rPr>
      </w:pPr>
      <w:r>
        <w:rPr>
          <w:rFonts w:ascii="Arial" w:eastAsia="宋体" w:hAnsi="Arial" w:cs="Arial" w:hint="eastAsia"/>
          <w:color w:val="24292E"/>
          <w:sz w:val="19"/>
          <w:szCs w:val="19"/>
          <w:shd w:val="clear" w:color="auto" w:fill="FFFFFF"/>
        </w:rPr>
        <w:t>Linux</w:t>
      </w:r>
      <w:r>
        <w:rPr>
          <w:rFonts w:ascii="Arial" w:eastAsia="宋体" w:hAnsi="Arial" w:cs="Arial" w:hint="eastAsia"/>
          <w:color w:val="24292E"/>
          <w:sz w:val="19"/>
          <w:szCs w:val="19"/>
          <w:shd w:val="clear" w:color="auto" w:fill="FFFFFF"/>
        </w:rPr>
        <w:t>不是一个完整的操作系统</w:t>
      </w:r>
    </w:p>
    <w:p w14:paraId="38B85E25" w14:textId="7FFCCA1B" w:rsidR="00F40A36" w:rsidRDefault="00F40A36">
      <w:pPr>
        <w:pStyle w:val="a7"/>
        <w:widowControl/>
        <w:shd w:val="clear" w:color="auto" w:fill="FFFFFF"/>
        <w:spacing w:beforeAutospacing="0" w:after="192" w:afterAutospacing="0"/>
        <w:rPr>
          <w:rFonts w:ascii="Arial" w:eastAsia="宋体" w:hAnsi="Arial" w:cs="Arial"/>
          <w:color w:val="24292E"/>
          <w:sz w:val="19"/>
          <w:szCs w:val="19"/>
          <w:shd w:val="clear" w:color="auto" w:fill="FFFFFF"/>
        </w:rPr>
      </w:pPr>
      <w:r>
        <w:rPr>
          <w:rFonts w:ascii="Arial" w:eastAsia="宋体" w:hAnsi="Arial" w:cs="Arial" w:hint="eastAsia"/>
          <w:color w:val="24292E"/>
          <w:sz w:val="19"/>
          <w:szCs w:val="19"/>
          <w:shd w:val="clear" w:color="auto" w:fill="FFFFFF"/>
        </w:rPr>
        <w:t>负责控制硬件设备、文件系统、进程调度等</w:t>
      </w:r>
    </w:p>
    <w:p w14:paraId="4BEE22E9" w14:textId="755AEE23" w:rsidR="00F40A36" w:rsidRDefault="00F40A36">
      <w:pPr>
        <w:pStyle w:val="a7"/>
        <w:widowControl/>
        <w:shd w:val="clear" w:color="auto" w:fill="FFFFFF"/>
        <w:spacing w:beforeAutospacing="0" w:after="192" w:afterAutospacing="0"/>
        <w:rPr>
          <w:rFonts w:ascii="Arial" w:eastAsia="宋体" w:hAnsi="Arial" w:cs="Arial"/>
          <w:color w:val="24292E"/>
          <w:sz w:val="19"/>
          <w:szCs w:val="19"/>
          <w:shd w:val="clear" w:color="auto" w:fill="FFFFFF"/>
        </w:rPr>
      </w:pPr>
      <w:r>
        <w:rPr>
          <w:rFonts w:ascii="Arial" w:eastAsia="宋体" w:hAnsi="Arial" w:cs="Arial" w:hint="eastAsia"/>
          <w:color w:val="24292E"/>
          <w:sz w:val="19"/>
          <w:szCs w:val="19"/>
          <w:shd w:val="clear" w:color="auto" w:fill="FFFFFF"/>
        </w:rPr>
        <w:t>不包括应用程序如编辑器</w:t>
      </w:r>
      <w:r>
        <w:rPr>
          <w:rFonts w:ascii="Arial" w:eastAsia="宋体" w:hAnsi="Arial" w:cs="Arial" w:hint="eastAsia"/>
          <w:color w:val="24292E"/>
          <w:sz w:val="19"/>
          <w:szCs w:val="19"/>
          <w:shd w:val="clear" w:color="auto" w:fill="FFFFFF"/>
        </w:rPr>
        <w:t>/</w:t>
      </w:r>
      <w:r>
        <w:rPr>
          <w:rFonts w:ascii="Arial" w:eastAsia="宋体" w:hAnsi="Arial" w:cs="Arial" w:hint="eastAsia"/>
          <w:color w:val="24292E"/>
          <w:sz w:val="19"/>
          <w:szCs w:val="19"/>
          <w:shd w:val="clear" w:color="auto" w:fill="FFFFFF"/>
        </w:rPr>
        <w:t>多媒体</w:t>
      </w:r>
      <w:r>
        <w:rPr>
          <w:rFonts w:ascii="Arial" w:eastAsia="宋体" w:hAnsi="Arial" w:cs="Arial" w:hint="eastAsia"/>
          <w:color w:val="24292E"/>
          <w:sz w:val="19"/>
          <w:szCs w:val="19"/>
          <w:shd w:val="clear" w:color="auto" w:fill="FFFFFF"/>
        </w:rPr>
        <w:t>/</w:t>
      </w:r>
      <w:r>
        <w:rPr>
          <w:rFonts w:ascii="Arial" w:eastAsia="宋体" w:hAnsi="Arial" w:cs="Arial" w:hint="eastAsia"/>
          <w:color w:val="24292E"/>
          <w:sz w:val="19"/>
          <w:szCs w:val="19"/>
          <w:shd w:val="clear" w:color="auto" w:fill="FFFFFF"/>
        </w:rPr>
        <w:t>网络</w:t>
      </w:r>
    </w:p>
    <w:p w14:paraId="04DFBB39" w14:textId="25B9C807" w:rsidR="00F40A36" w:rsidRDefault="00F40A36">
      <w:pPr>
        <w:pStyle w:val="a7"/>
        <w:widowControl/>
        <w:shd w:val="clear" w:color="auto" w:fill="FFFFFF"/>
        <w:spacing w:beforeAutospacing="0" w:after="192" w:afterAutospacing="0"/>
        <w:rPr>
          <w:rFonts w:ascii="Arial" w:eastAsia="宋体" w:hAnsi="Arial" w:cs="Arial"/>
          <w:color w:val="24292E"/>
          <w:sz w:val="19"/>
          <w:szCs w:val="19"/>
          <w:shd w:val="clear" w:color="auto" w:fill="FFFFFF"/>
        </w:rPr>
      </w:pPr>
      <w:r>
        <w:rPr>
          <w:rFonts w:ascii="Arial" w:eastAsia="宋体" w:hAnsi="Arial" w:cs="Arial" w:hint="eastAsia"/>
          <w:color w:val="24292E"/>
          <w:sz w:val="19"/>
          <w:szCs w:val="19"/>
          <w:shd w:val="clear" w:color="auto" w:fill="FFFFFF"/>
        </w:rPr>
        <w:t>Linux</w:t>
      </w:r>
      <w:r>
        <w:rPr>
          <w:rFonts w:ascii="Arial" w:eastAsia="宋体" w:hAnsi="Arial" w:cs="Arial" w:hint="eastAsia"/>
          <w:color w:val="24292E"/>
          <w:sz w:val="19"/>
          <w:szCs w:val="19"/>
          <w:shd w:val="clear" w:color="auto" w:fill="FFFFFF"/>
        </w:rPr>
        <w:t>的发行版是完整的操作系统</w:t>
      </w:r>
    </w:p>
    <w:p w14:paraId="64BCACF4" w14:textId="0C9F7C6A" w:rsidR="00F40A36" w:rsidRDefault="00F40A36">
      <w:pPr>
        <w:pStyle w:val="a7"/>
        <w:widowControl/>
        <w:shd w:val="clear" w:color="auto" w:fill="FFFFFF"/>
        <w:spacing w:beforeAutospacing="0" w:after="192" w:afterAutospacing="0"/>
        <w:rPr>
          <w:rFonts w:ascii="Arial" w:eastAsia="宋体" w:hAnsi="Arial" w:cs="Arial"/>
          <w:color w:val="24292E"/>
          <w:sz w:val="19"/>
          <w:szCs w:val="19"/>
          <w:shd w:val="clear" w:color="auto" w:fill="FFFFFF"/>
        </w:rPr>
      </w:pPr>
      <w:hyperlink r:id="rId8" w:history="1">
        <w:r w:rsidRPr="00F40A36">
          <w:rPr>
            <w:rStyle w:val="a9"/>
            <w:rFonts w:ascii="Arial" w:eastAsia="宋体" w:hAnsi="Arial" w:cs="Arial"/>
            <w:sz w:val="19"/>
            <w:szCs w:val="19"/>
            <w:shd w:val="clear" w:color="auto" w:fill="FFFFFF"/>
          </w:rPr>
          <w:t>DistroWatch.com: Put the fun back into computing. Use Linux, BSD.</w:t>
        </w:r>
      </w:hyperlink>
    </w:p>
    <w:p w14:paraId="798B140E" w14:textId="52D081E9" w:rsidR="00F40A36" w:rsidRDefault="00F40A36">
      <w:pPr>
        <w:pStyle w:val="a7"/>
        <w:widowControl/>
        <w:shd w:val="clear" w:color="auto" w:fill="FFFFFF"/>
        <w:spacing w:beforeAutospacing="0" w:after="192" w:afterAutospacing="0"/>
        <w:rPr>
          <w:rFonts w:ascii="Arial" w:eastAsia="宋体" w:hAnsi="Arial" w:cs="Arial"/>
          <w:color w:val="24292E"/>
          <w:sz w:val="19"/>
          <w:szCs w:val="19"/>
          <w:shd w:val="clear" w:color="auto" w:fill="FFFFFF"/>
        </w:rPr>
      </w:pPr>
      <w:r>
        <w:rPr>
          <w:rFonts w:ascii="Arial" w:eastAsia="宋体" w:hAnsi="Arial" w:cs="Arial" w:hint="eastAsia"/>
          <w:color w:val="24292E"/>
          <w:sz w:val="19"/>
          <w:szCs w:val="19"/>
          <w:shd w:val="clear" w:color="auto" w:fill="FFFFFF"/>
        </w:rPr>
        <w:t>如</w:t>
      </w:r>
      <w:r>
        <w:rPr>
          <w:rFonts w:ascii="Arial" w:eastAsia="宋体" w:hAnsi="Arial" w:cs="Arial" w:hint="eastAsia"/>
          <w:color w:val="24292E"/>
          <w:sz w:val="19"/>
          <w:szCs w:val="19"/>
          <w:shd w:val="clear" w:color="auto" w:fill="FFFFFF"/>
        </w:rPr>
        <w:t>Ubuntu</w:t>
      </w:r>
    </w:p>
    <w:p w14:paraId="189201B2" w14:textId="77777777" w:rsidR="00F40A36" w:rsidRDefault="00F40A36">
      <w:pPr>
        <w:pStyle w:val="a7"/>
        <w:widowControl/>
        <w:shd w:val="clear" w:color="auto" w:fill="FFFFFF"/>
        <w:spacing w:beforeAutospacing="0" w:after="192" w:afterAutospacing="0"/>
        <w:rPr>
          <w:rFonts w:ascii="Arial" w:eastAsia="宋体" w:hAnsi="Arial" w:cs="Arial"/>
          <w:color w:val="24292E"/>
          <w:sz w:val="19"/>
          <w:szCs w:val="19"/>
          <w:shd w:val="clear" w:color="auto" w:fill="FFFFFF"/>
        </w:rPr>
      </w:pPr>
    </w:p>
    <w:p w14:paraId="0AEFBD7B" w14:textId="77777777" w:rsidR="00C32539" w:rsidRPr="00C32539" w:rsidRDefault="00C32539">
      <w:pPr>
        <w:pStyle w:val="a7"/>
        <w:widowControl/>
        <w:shd w:val="clear" w:color="auto" w:fill="FFFFFF"/>
        <w:spacing w:beforeAutospacing="0" w:after="192" w:afterAutospacing="0"/>
        <w:rPr>
          <w:rFonts w:ascii="Arial" w:eastAsia="宋体" w:hAnsi="Arial" w:cs="Arial"/>
          <w:color w:val="24292E"/>
          <w:sz w:val="19"/>
          <w:szCs w:val="19"/>
          <w:shd w:val="clear" w:color="auto" w:fill="FFFFFF"/>
        </w:rPr>
      </w:pPr>
    </w:p>
    <w:p w14:paraId="04692299" w14:textId="543EDC8D" w:rsidR="00BF7967" w:rsidRDefault="00856E2D">
      <w:pPr>
        <w:pStyle w:val="a7"/>
        <w:widowControl/>
        <w:shd w:val="clear" w:color="auto" w:fill="FFFFFF"/>
        <w:spacing w:beforeAutospacing="0" w:after="192" w:afterAutospacing="0"/>
        <w:rPr>
          <w:rFonts w:ascii="Arial" w:eastAsia="宋体" w:hAnsi="Arial" w:cs="Arial"/>
          <w:color w:val="24292E"/>
          <w:sz w:val="19"/>
          <w:szCs w:val="19"/>
          <w:shd w:val="clear" w:color="auto" w:fill="FFFFFF"/>
        </w:rPr>
      </w:pPr>
      <w:r>
        <w:rPr>
          <w:rFonts w:ascii="Arial" w:eastAsia="宋体" w:hAnsi="Arial" w:cs="Arial" w:hint="eastAsia"/>
          <w:color w:val="24292E"/>
          <w:sz w:val="19"/>
          <w:szCs w:val="19"/>
          <w:shd w:val="clear" w:color="auto" w:fill="FFFFFF"/>
        </w:rPr>
        <w:t>GNU</w:t>
      </w:r>
      <w:r w:rsidR="00C32539">
        <w:rPr>
          <w:rFonts w:ascii="Arial" w:eastAsia="宋体" w:hAnsi="Arial" w:cs="Arial" w:hint="eastAsia"/>
          <w:color w:val="24292E"/>
          <w:sz w:val="19"/>
          <w:szCs w:val="19"/>
          <w:shd w:val="clear" w:color="auto" w:fill="FFFFFF"/>
        </w:rPr>
        <w:t>（</w:t>
      </w:r>
      <w:r w:rsidR="00C32539">
        <w:rPr>
          <w:rFonts w:ascii="Arial" w:eastAsia="宋体" w:hAnsi="Arial" w:cs="Arial" w:hint="eastAsia"/>
          <w:color w:val="24292E"/>
          <w:sz w:val="19"/>
          <w:szCs w:val="19"/>
          <w:shd w:val="clear" w:color="auto" w:fill="FFFFFF"/>
        </w:rPr>
        <w:t>GNU</w:t>
      </w:r>
      <w:r w:rsidR="00C32539">
        <w:rPr>
          <w:rFonts w:ascii="Arial" w:eastAsia="宋体" w:hAnsi="Arial" w:cs="Arial"/>
          <w:color w:val="24292E"/>
          <w:sz w:val="19"/>
          <w:szCs w:val="19"/>
          <w:shd w:val="clear" w:color="auto" w:fill="FFFFFF"/>
        </w:rPr>
        <w:t>’</w:t>
      </w:r>
      <w:r w:rsidR="00C32539">
        <w:rPr>
          <w:rFonts w:ascii="Arial" w:eastAsia="宋体" w:hAnsi="Arial" w:cs="Arial" w:hint="eastAsia"/>
          <w:color w:val="24292E"/>
          <w:sz w:val="19"/>
          <w:szCs w:val="19"/>
          <w:shd w:val="clear" w:color="auto" w:fill="FFFFFF"/>
        </w:rPr>
        <w:t>S NOT UNIX</w:t>
      </w:r>
      <w:r w:rsidR="00C32539">
        <w:rPr>
          <w:rFonts w:ascii="Arial" w:eastAsia="宋体" w:hAnsi="Arial" w:cs="Arial" w:hint="eastAsia"/>
          <w:color w:val="24292E"/>
          <w:sz w:val="19"/>
          <w:szCs w:val="19"/>
          <w:shd w:val="clear" w:color="auto" w:fill="FFFFFF"/>
        </w:rPr>
        <w:t>）</w:t>
      </w:r>
      <w:r>
        <w:rPr>
          <w:rFonts w:ascii="Arial" w:eastAsia="宋体" w:hAnsi="Arial" w:cs="Arial" w:hint="eastAsia"/>
          <w:color w:val="24292E"/>
          <w:sz w:val="19"/>
          <w:szCs w:val="19"/>
          <w:shd w:val="clear" w:color="auto" w:fill="FFFFFF"/>
        </w:rPr>
        <w:t>项目：</w:t>
      </w:r>
    </w:p>
    <w:p w14:paraId="4C26A85A" w14:textId="77777777" w:rsidR="00F40A36" w:rsidRDefault="00856E2D">
      <w:pPr>
        <w:pStyle w:val="a7"/>
        <w:widowControl/>
        <w:shd w:val="clear" w:color="auto" w:fill="FFFFFF"/>
        <w:spacing w:beforeAutospacing="0" w:after="192" w:afterAutospacing="0"/>
        <w:rPr>
          <w:rFonts w:ascii="Arial" w:hAnsi="Arial" w:cs="Arial"/>
          <w:color w:val="6A737D"/>
          <w:sz w:val="19"/>
          <w:szCs w:val="19"/>
          <w:shd w:val="clear" w:color="auto" w:fill="FFFFFF"/>
        </w:rPr>
      </w:pPr>
      <w:r>
        <w:rPr>
          <w:rFonts w:ascii="Arial" w:eastAsia="Arial" w:hAnsi="Arial" w:cs="Arial"/>
          <w:color w:val="6A737D"/>
          <w:sz w:val="19"/>
          <w:szCs w:val="19"/>
          <w:shd w:val="clear" w:color="auto" w:fill="FFFFFF"/>
        </w:rPr>
        <w:t>产品：GCC、Emacs、Bash Shell、GLIBC；</w:t>
      </w:r>
    </w:p>
    <w:p w14:paraId="6E1C9F3D" w14:textId="45FB1377" w:rsidR="00C32539" w:rsidRDefault="00856E2D">
      <w:pPr>
        <w:pStyle w:val="a7"/>
        <w:widowControl/>
        <w:shd w:val="clear" w:color="auto" w:fill="FFFFFF"/>
        <w:spacing w:beforeAutospacing="0" w:after="192" w:afterAutospacing="0"/>
        <w:rPr>
          <w:rFonts w:ascii="Arial" w:hAnsi="Arial" w:cs="Arial"/>
          <w:color w:val="6A737D"/>
          <w:sz w:val="19"/>
          <w:szCs w:val="19"/>
          <w:shd w:val="clear" w:color="auto" w:fill="FFFFFF"/>
        </w:rPr>
      </w:pPr>
      <w:r>
        <w:rPr>
          <w:rFonts w:ascii="Arial" w:eastAsia="Arial" w:hAnsi="Arial" w:cs="Arial"/>
          <w:color w:val="6A737D"/>
          <w:sz w:val="19"/>
          <w:szCs w:val="19"/>
          <w:shd w:val="clear" w:color="auto" w:fill="FFFFFF"/>
        </w:rPr>
        <w:t>倡导“自由软件”；GNU 的软件缺乏一个开放的平台运行，只能在 UNIX 上运行；</w:t>
      </w:r>
    </w:p>
    <w:p w14:paraId="506104A6" w14:textId="4B995683" w:rsidR="00BF7967" w:rsidRDefault="00856E2D">
      <w:pPr>
        <w:pStyle w:val="a7"/>
        <w:widowControl/>
        <w:shd w:val="clear" w:color="auto" w:fill="FFFFFF"/>
        <w:spacing w:beforeAutospacing="0" w:after="192" w:afterAutospacing="0"/>
        <w:rPr>
          <w:rFonts w:ascii="Arial" w:hAnsi="Arial" w:cs="Arial"/>
          <w:color w:val="6A737D"/>
          <w:sz w:val="19"/>
          <w:szCs w:val="19"/>
          <w:shd w:val="clear" w:color="auto" w:fill="FFFFFF"/>
        </w:rPr>
      </w:pPr>
      <w:r>
        <w:rPr>
          <w:rFonts w:ascii="Arial" w:eastAsia="Arial" w:hAnsi="Arial" w:cs="Arial"/>
          <w:color w:val="6A737D"/>
          <w:sz w:val="19"/>
          <w:szCs w:val="19"/>
          <w:shd w:val="clear" w:color="auto" w:fill="FFFFFF"/>
        </w:rPr>
        <w:t xml:space="preserve">自由软件指用户可以对软件做任何修改，甚至再发行，但是始终要挂着 GPL </w:t>
      </w:r>
      <w:r w:rsidR="00F40A36">
        <w:rPr>
          <w:rFonts w:ascii="Arial" w:hAnsi="Arial" w:cs="Arial" w:hint="eastAsia"/>
          <w:color w:val="6A737D"/>
          <w:sz w:val="19"/>
          <w:szCs w:val="19"/>
          <w:shd w:val="clear" w:color="auto" w:fill="FFFFFF"/>
        </w:rPr>
        <w:t>(GENERAL PUBLIC LINCENSE)</w:t>
      </w:r>
      <w:r>
        <w:rPr>
          <w:rFonts w:ascii="Arial" w:eastAsia="Arial" w:hAnsi="Arial" w:cs="Arial"/>
          <w:color w:val="6A737D"/>
          <w:sz w:val="19"/>
          <w:szCs w:val="19"/>
          <w:shd w:val="clear" w:color="auto" w:fill="FFFFFF"/>
        </w:rPr>
        <w:t>的版权；自由软件是可以卖的，但是不能只卖软件，而是卖服务、手册等；</w:t>
      </w:r>
    </w:p>
    <w:p w14:paraId="3267AE62" w14:textId="08752D3C" w:rsidR="00C32539" w:rsidRDefault="00C32539">
      <w:pPr>
        <w:pStyle w:val="a7"/>
        <w:widowControl/>
        <w:shd w:val="clear" w:color="auto" w:fill="FFFFFF"/>
        <w:spacing w:beforeAutospacing="0" w:after="192" w:afterAutospacing="0"/>
        <w:rPr>
          <w:rFonts w:ascii="Arial" w:hAnsi="Arial" w:cs="Arial"/>
          <w:color w:val="6A737D"/>
          <w:sz w:val="19"/>
          <w:szCs w:val="19"/>
          <w:shd w:val="clear" w:color="auto" w:fill="FFFFFF"/>
        </w:rPr>
      </w:pPr>
      <w:r>
        <w:rPr>
          <w:rFonts w:ascii="Arial" w:hAnsi="Arial" w:cs="Arial" w:hint="eastAsia"/>
          <w:color w:val="6A737D"/>
          <w:sz w:val="19"/>
          <w:szCs w:val="19"/>
          <w:shd w:val="clear" w:color="auto" w:fill="FFFFFF"/>
        </w:rPr>
        <w:t>GNU</w:t>
      </w:r>
      <w:r>
        <w:rPr>
          <w:rFonts w:ascii="Arial" w:hAnsi="Arial" w:cs="Arial" w:hint="eastAsia"/>
          <w:color w:val="6A737D"/>
          <w:sz w:val="19"/>
          <w:szCs w:val="19"/>
          <w:shd w:val="clear" w:color="auto" w:fill="FFFFFF"/>
        </w:rPr>
        <w:t>开发一个完全的类</w:t>
      </w:r>
      <w:r>
        <w:rPr>
          <w:rFonts w:ascii="Arial" w:hAnsi="Arial" w:cs="Arial" w:hint="eastAsia"/>
          <w:color w:val="6A737D"/>
          <w:sz w:val="19"/>
          <w:szCs w:val="19"/>
          <w:shd w:val="clear" w:color="auto" w:fill="FFFFFF"/>
        </w:rPr>
        <w:t>Unix</w:t>
      </w:r>
      <w:r>
        <w:rPr>
          <w:rFonts w:ascii="Arial" w:hAnsi="Arial" w:cs="Arial" w:hint="eastAsia"/>
          <w:color w:val="6A737D"/>
          <w:sz w:val="19"/>
          <w:szCs w:val="19"/>
          <w:shd w:val="clear" w:color="auto" w:fill="FFFFFF"/>
        </w:rPr>
        <w:t>操作系统</w:t>
      </w:r>
    </w:p>
    <w:p w14:paraId="778FC043" w14:textId="79DD9DC9" w:rsidR="00C32539" w:rsidRPr="00C32539" w:rsidRDefault="00C32539">
      <w:pPr>
        <w:pStyle w:val="a7"/>
        <w:widowControl/>
        <w:shd w:val="clear" w:color="auto" w:fill="FFFFFF"/>
        <w:spacing w:beforeAutospacing="0" w:after="192" w:afterAutospacing="0"/>
        <w:rPr>
          <w:rFonts w:ascii="Arial" w:hAnsi="Arial" w:cs="Arial"/>
          <w:color w:val="6A737D"/>
          <w:sz w:val="19"/>
          <w:szCs w:val="19"/>
          <w:shd w:val="clear" w:color="auto" w:fill="FFFFFF"/>
        </w:rPr>
      </w:pPr>
      <w:r>
        <w:rPr>
          <w:rFonts w:ascii="Arial" w:hAnsi="Arial" w:cs="Arial" w:hint="eastAsia"/>
          <w:color w:val="6A737D"/>
          <w:sz w:val="19"/>
          <w:szCs w:val="19"/>
          <w:shd w:val="clear" w:color="auto" w:fill="FFFFFF"/>
        </w:rPr>
        <w:t>GNU</w:t>
      </w:r>
      <w:r>
        <w:rPr>
          <w:rFonts w:ascii="Arial" w:hAnsi="Arial" w:cs="Arial" w:hint="eastAsia"/>
          <w:color w:val="6A737D"/>
          <w:sz w:val="19"/>
          <w:szCs w:val="19"/>
          <w:shd w:val="clear" w:color="auto" w:fill="FFFFFF"/>
        </w:rPr>
        <w:t>的内核是</w:t>
      </w:r>
      <w:r>
        <w:rPr>
          <w:rFonts w:ascii="Arial" w:hAnsi="Arial" w:cs="Arial" w:hint="eastAsia"/>
          <w:color w:val="6A737D"/>
          <w:sz w:val="19"/>
          <w:szCs w:val="19"/>
          <w:shd w:val="clear" w:color="auto" w:fill="FFFFFF"/>
        </w:rPr>
        <w:t>Linux</w:t>
      </w:r>
      <w:r>
        <w:rPr>
          <w:rFonts w:ascii="Arial" w:hAnsi="Arial" w:cs="Arial" w:hint="eastAsia"/>
          <w:color w:val="6A737D"/>
          <w:sz w:val="19"/>
          <w:szCs w:val="19"/>
          <w:shd w:val="clear" w:color="auto" w:fill="FFFFFF"/>
        </w:rPr>
        <w:t>，</w:t>
      </w:r>
      <w:r>
        <w:rPr>
          <w:rFonts w:ascii="Arial" w:hAnsi="Arial" w:cs="Arial" w:hint="eastAsia"/>
          <w:color w:val="6A737D"/>
          <w:sz w:val="19"/>
          <w:szCs w:val="19"/>
          <w:shd w:val="clear" w:color="auto" w:fill="FFFFFF"/>
        </w:rPr>
        <w:t>GNU/Linux</w:t>
      </w:r>
    </w:p>
    <w:p w14:paraId="7B4D7C73" w14:textId="63F195B6" w:rsidR="00F40A36" w:rsidRDefault="00C32539">
      <w:pPr>
        <w:pStyle w:val="a7"/>
        <w:widowControl/>
        <w:shd w:val="clear" w:color="auto" w:fill="FFFFFF"/>
        <w:spacing w:beforeAutospacing="0" w:after="192" w:afterAutospacing="0"/>
        <w:rPr>
          <w:rFonts w:ascii="Arial" w:hAnsi="Arial" w:cs="Arial"/>
          <w:color w:val="6A737D"/>
          <w:sz w:val="19"/>
          <w:szCs w:val="19"/>
          <w:shd w:val="clear" w:color="auto" w:fill="FFFFFF"/>
        </w:rPr>
      </w:pPr>
      <w:r>
        <w:rPr>
          <w:rFonts w:ascii="Arial" w:hAnsi="Arial" w:cs="Arial" w:hint="eastAsia"/>
          <w:color w:val="6A737D"/>
          <w:sz w:val="19"/>
          <w:szCs w:val="19"/>
          <w:shd w:val="clear" w:color="auto" w:fill="FFFFFF"/>
        </w:rPr>
        <w:t>自由软件</w:t>
      </w:r>
      <w:r w:rsidR="00F40A36">
        <w:rPr>
          <w:rFonts w:ascii="Arial" w:hAnsi="Arial" w:cs="Arial" w:hint="eastAsia"/>
          <w:color w:val="6A737D"/>
          <w:sz w:val="19"/>
          <w:szCs w:val="19"/>
          <w:shd w:val="clear" w:color="auto" w:fill="FFFFFF"/>
        </w:rPr>
        <w:t>Free Sofrware</w:t>
      </w:r>
    </w:p>
    <w:p w14:paraId="04C06399" w14:textId="53EB0C8E" w:rsidR="00F40A36" w:rsidRDefault="00C32539">
      <w:pPr>
        <w:pStyle w:val="a7"/>
        <w:widowControl/>
        <w:shd w:val="clear" w:color="auto" w:fill="FFFFFF"/>
        <w:spacing w:beforeAutospacing="0" w:after="192" w:afterAutospacing="0"/>
        <w:rPr>
          <w:rFonts w:ascii="Arial" w:hAnsi="Arial" w:cs="Arial"/>
          <w:color w:val="6A737D"/>
          <w:sz w:val="19"/>
          <w:szCs w:val="19"/>
          <w:shd w:val="clear" w:color="auto" w:fill="FFFFFF"/>
        </w:rPr>
      </w:pPr>
      <w:r>
        <w:rPr>
          <w:rFonts w:ascii="Arial" w:hAnsi="Arial" w:cs="Arial" w:hint="eastAsia"/>
          <w:color w:val="6A737D"/>
          <w:sz w:val="19"/>
          <w:szCs w:val="19"/>
          <w:shd w:val="clear" w:color="auto" w:fill="FFFFFF"/>
        </w:rPr>
        <w:t>基金会</w:t>
      </w:r>
      <w:r>
        <w:rPr>
          <w:rFonts w:ascii="Arial" w:hAnsi="Arial" w:cs="Arial" w:hint="eastAsia"/>
          <w:color w:val="6A737D"/>
          <w:sz w:val="19"/>
          <w:szCs w:val="19"/>
          <w:shd w:val="clear" w:color="auto" w:fill="FFFFFF"/>
        </w:rPr>
        <w:t>FSF</w:t>
      </w:r>
    </w:p>
    <w:p w14:paraId="2E482EFF" w14:textId="32686E86" w:rsidR="00C32539" w:rsidRDefault="00C32539">
      <w:pPr>
        <w:pStyle w:val="a7"/>
        <w:widowControl/>
        <w:shd w:val="clear" w:color="auto" w:fill="FFFFFF"/>
        <w:spacing w:beforeAutospacing="0" w:after="192" w:afterAutospacing="0"/>
        <w:rPr>
          <w:rFonts w:ascii="Arial" w:hAnsi="Arial" w:cs="Arial"/>
          <w:color w:val="6A737D"/>
          <w:sz w:val="19"/>
          <w:szCs w:val="19"/>
          <w:shd w:val="clear" w:color="auto" w:fill="FFFFFF"/>
        </w:rPr>
      </w:pPr>
      <w:r>
        <w:rPr>
          <w:rFonts w:ascii="Arial" w:hAnsi="Arial" w:cs="Arial" w:hint="eastAsia"/>
          <w:color w:val="6A737D"/>
          <w:sz w:val="19"/>
          <w:szCs w:val="19"/>
          <w:shd w:val="clear" w:color="auto" w:fill="FFFFFF"/>
        </w:rPr>
        <w:t>自由和免费</w:t>
      </w:r>
    </w:p>
    <w:p w14:paraId="3381318D" w14:textId="77777777" w:rsidR="00AC79C2" w:rsidRDefault="00C32539">
      <w:pPr>
        <w:pStyle w:val="a7"/>
        <w:widowControl/>
        <w:shd w:val="clear" w:color="auto" w:fill="FFFFFF"/>
        <w:spacing w:beforeAutospacing="0" w:after="192" w:afterAutospacing="0"/>
        <w:rPr>
          <w:rFonts w:ascii="Arial" w:hAnsi="Arial" w:cs="Arial"/>
          <w:color w:val="6A737D"/>
          <w:sz w:val="19"/>
          <w:szCs w:val="19"/>
          <w:shd w:val="clear" w:color="auto" w:fill="FFFFFF"/>
        </w:rPr>
      </w:pPr>
      <w:r>
        <w:rPr>
          <w:rFonts w:ascii="Arial" w:hAnsi="Arial" w:cs="Arial" w:hint="eastAsia"/>
          <w:color w:val="6A737D"/>
          <w:sz w:val="19"/>
          <w:szCs w:val="19"/>
          <w:shd w:val="clear" w:color="auto" w:fill="FFFFFF"/>
        </w:rPr>
        <w:t>自由软件关乎权利，≠免费软件</w:t>
      </w:r>
    </w:p>
    <w:p w14:paraId="160D519B" w14:textId="62A7D02C" w:rsidR="00C32539" w:rsidRPr="00C32539" w:rsidRDefault="00AC79C2">
      <w:pPr>
        <w:pStyle w:val="a7"/>
        <w:widowControl/>
        <w:shd w:val="clear" w:color="auto" w:fill="FFFFFF"/>
        <w:spacing w:beforeAutospacing="0" w:after="192" w:afterAutospacing="0"/>
        <w:rPr>
          <w:rFonts w:ascii="Arial" w:hAnsi="Arial" w:cs="Arial" w:hint="eastAsia"/>
          <w:color w:val="6A737D"/>
          <w:sz w:val="19"/>
          <w:szCs w:val="19"/>
          <w:shd w:val="clear" w:color="auto" w:fill="FFFFFF"/>
        </w:rPr>
      </w:pPr>
      <w:r>
        <w:rPr>
          <w:rFonts w:ascii="Arial" w:hAnsi="Arial" w:cs="Arial" w:hint="eastAsia"/>
          <w:color w:val="6A737D"/>
          <w:sz w:val="19"/>
          <w:szCs w:val="19"/>
          <w:shd w:val="clear" w:color="auto" w:fill="FFFFFF"/>
        </w:rPr>
        <w:t>自由软件可以是商业化软件</w:t>
      </w:r>
    </w:p>
    <w:p w14:paraId="72E3A652" w14:textId="55FFDDC1" w:rsidR="00C32539" w:rsidRDefault="00C32539" w:rsidP="00C32539">
      <w:pPr>
        <w:pStyle w:val="a7"/>
        <w:widowControl/>
        <w:shd w:val="clear" w:color="auto" w:fill="FFFFFF"/>
        <w:spacing w:beforeAutospacing="0" w:after="192" w:afterAutospacing="0"/>
        <w:rPr>
          <w:rFonts w:ascii="Arial" w:hAnsi="Arial" w:cs="Arial"/>
          <w:color w:val="6A737D"/>
          <w:sz w:val="19"/>
          <w:szCs w:val="19"/>
          <w:shd w:val="clear" w:color="auto" w:fill="FFFFFF"/>
        </w:rPr>
      </w:pPr>
      <w:r>
        <w:rPr>
          <w:rFonts w:ascii="Arial" w:hAnsi="Arial" w:cs="Arial" w:hint="eastAsia"/>
          <w:color w:val="6A737D"/>
          <w:sz w:val="19"/>
          <w:szCs w:val="19"/>
          <w:shd w:val="clear" w:color="auto" w:fill="FFFFFF"/>
        </w:rPr>
        <w:t>为了避免</w:t>
      </w:r>
      <w:r w:rsidR="00F40A36">
        <w:rPr>
          <w:rFonts w:ascii="Arial" w:hAnsi="Arial" w:cs="Arial" w:hint="eastAsia"/>
          <w:color w:val="6A737D"/>
          <w:sz w:val="19"/>
          <w:szCs w:val="19"/>
          <w:shd w:val="clear" w:color="auto" w:fill="FFFFFF"/>
        </w:rPr>
        <w:t>G</w:t>
      </w:r>
      <w:r>
        <w:rPr>
          <w:rFonts w:ascii="Arial" w:hAnsi="Arial" w:cs="Arial" w:hint="eastAsia"/>
          <w:color w:val="6A737D"/>
          <w:sz w:val="19"/>
          <w:szCs w:val="19"/>
          <w:shd w:val="clear" w:color="auto" w:fill="FFFFFF"/>
        </w:rPr>
        <w:t>NU</w:t>
      </w:r>
      <w:r>
        <w:rPr>
          <w:rFonts w:ascii="Arial" w:hAnsi="Arial" w:cs="Arial" w:hint="eastAsia"/>
          <w:color w:val="6A737D"/>
          <w:sz w:val="19"/>
          <w:szCs w:val="19"/>
          <w:shd w:val="clear" w:color="auto" w:fill="FFFFFF"/>
        </w:rPr>
        <w:t>开发的自由软件被其它人用作专利软件，因此创建</w:t>
      </w:r>
      <w:r>
        <w:rPr>
          <w:rFonts w:ascii="Arial" w:hAnsi="Arial" w:cs="Arial" w:hint="eastAsia"/>
          <w:color w:val="6A737D"/>
          <w:sz w:val="19"/>
          <w:szCs w:val="19"/>
          <w:shd w:val="clear" w:color="auto" w:fill="FFFFFF"/>
        </w:rPr>
        <w:t>GPL</w:t>
      </w:r>
      <w:r>
        <w:rPr>
          <w:rFonts w:ascii="Arial" w:hAnsi="Arial" w:cs="Arial" w:hint="eastAsia"/>
          <w:color w:val="6A737D"/>
          <w:sz w:val="19"/>
          <w:szCs w:val="19"/>
          <w:shd w:val="clear" w:color="auto" w:fill="FFFFFF"/>
        </w:rPr>
        <w:t>（</w:t>
      </w:r>
      <w:r>
        <w:rPr>
          <w:rFonts w:ascii="Arial" w:hAnsi="Arial" w:cs="Arial" w:hint="eastAsia"/>
          <w:color w:val="6A737D"/>
          <w:sz w:val="19"/>
          <w:szCs w:val="19"/>
          <w:shd w:val="clear" w:color="auto" w:fill="FFFFFF"/>
        </w:rPr>
        <w:t>general public lincense</w:t>
      </w:r>
      <w:r>
        <w:rPr>
          <w:rFonts w:ascii="Arial" w:hAnsi="Arial" w:cs="Arial" w:hint="eastAsia"/>
          <w:color w:val="6A737D"/>
          <w:sz w:val="19"/>
          <w:szCs w:val="19"/>
          <w:shd w:val="clear" w:color="auto" w:fill="FFFFFF"/>
        </w:rPr>
        <w:t>）版权声明</w:t>
      </w:r>
    </w:p>
    <w:p w14:paraId="6EE507F4" w14:textId="211FC25C" w:rsidR="00F40A36" w:rsidRDefault="00F40A36" w:rsidP="00C32539">
      <w:pPr>
        <w:pStyle w:val="a7"/>
        <w:widowControl/>
        <w:shd w:val="clear" w:color="auto" w:fill="FFFFFF"/>
        <w:spacing w:beforeAutospacing="0" w:after="192" w:afterAutospacing="0"/>
        <w:rPr>
          <w:rFonts w:ascii="Arial" w:hAnsi="Arial" w:cs="Arial"/>
          <w:color w:val="6A737D"/>
          <w:sz w:val="19"/>
          <w:szCs w:val="19"/>
          <w:shd w:val="clear" w:color="auto" w:fill="FFFFFF"/>
        </w:rPr>
      </w:pPr>
      <w:r>
        <w:rPr>
          <w:rFonts w:ascii="Arial" w:hAnsi="Arial" w:cs="Arial" w:hint="eastAsia"/>
          <w:color w:val="6A737D"/>
          <w:sz w:val="19"/>
          <w:szCs w:val="19"/>
          <w:shd w:val="clear" w:color="auto" w:fill="FFFFFF"/>
        </w:rPr>
        <w:t>开源软件</w:t>
      </w:r>
      <w:r>
        <w:rPr>
          <w:rFonts w:ascii="Arial" w:hAnsi="Arial" w:cs="Arial" w:hint="eastAsia"/>
          <w:color w:val="6A737D"/>
          <w:sz w:val="19"/>
          <w:szCs w:val="19"/>
          <w:shd w:val="clear" w:color="auto" w:fill="FFFFFF"/>
        </w:rPr>
        <w:t xml:space="preserve"> Open Source Software</w:t>
      </w:r>
    </w:p>
    <w:p w14:paraId="1930CFC0" w14:textId="5115424D" w:rsidR="00F40A36" w:rsidRDefault="00F40A36" w:rsidP="00C32539">
      <w:pPr>
        <w:pStyle w:val="a7"/>
        <w:widowControl/>
        <w:shd w:val="clear" w:color="auto" w:fill="FFFFFF"/>
        <w:spacing w:beforeAutospacing="0" w:after="192" w:afterAutospacing="0"/>
        <w:rPr>
          <w:rFonts w:ascii="Arial" w:hAnsi="Arial" w:cs="Arial"/>
          <w:color w:val="6A737D"/>
          <w:sz w:val="19"/>
          <w:szCs w:val="19"/>
          <w:shd w:val="clear" w:color="auto" w:fill="FFFFFF"/>
        </w:rPr>
      </w:pPr>
      <w:r>
        <w:rPr>
          <w:rFonts w:ascii="Arial" w:hAnsi="Arial" w:cs="Arial" w:hint="eastAsia"/>
          <w:color w:val="6A737D"/>
          <w:sz w:val="19"/>
          <w:szCs w:val="19"/>
          <w:shd w:val="clear" w:color="auto" w:fill="FFFFFF"/>
        </w:rPr>
        <w:t>是一种软件开发方法</w:t>
      </w:r>
    </w:p>
    <w:p w14:paraId="2B4A248E" w14:textId="2A9DBBC9" w:rsidR="00F40A36" w:rsidRDefault="00F40A36" w:rsidP="00C32539">
      <w:pPr>
        <w:pStyle w:val="a7"/>
        <w:widowControl/>
        <w:shd w:val="clear" w:color="auto" w:fill="FFFFFF"/>
        <w:spacing w:beforeAutospacing="0" w:after="192" w:afterAutospacing="0"/>
        <w:rPr>
          <w:rFonts w:ascii="Arial" w:hAnsi="Arial" w:cs="Arial"/>
          <w:color w:val="6A737D"/>
          <w:sz w:val="19"/>
          <w:szCs w:val="19"/>
          <w:shd w:val="clear" w:color="auto" w:fill="FFFFFF"/>
        </w:rPr>
      </w:pPr>
      <w:r>
        <w:rPr>
          <w:rFonts w:ascii="Arial" w:hAnsi="Arial" w:cs="Arial" w:hint="eastAsia"/>
          <w:color w:val="6A737D"/>
          <w:sz w:val="19"/>
          <w:szCs w:val="19"/>
          <w:shd w:val="clear" w:color="auto" w:fill="FFFFFF"/>
        </w:rPr>
        <w:t>完全开放源代码、接受各种测试</w:t>
      </w:r>
    </w:p>
    <w:p w14:paraId="71E5DB03" w14:textId="70C2252F" w:rsidR="00F40A36" w:rsidRDefault="00F40A36" w:rsidP="00C32539">
      <w:pPr>
        <w:pStyle w:val="a7"/>
        <w:widowControl/>
        <w:shd w:val="clear" w:color="auto" w:fill="FFFFFF"/>
        <w:spacing w:beforeAutospacing="0" w:after="192" w:afterAutospacing="0"/>
        <w:rPr>
          <w:rFonts w:ascii="Arial" w:hAnsi="Arial" w:cs="Arial"/>
          <w:color w:val="6A737D"/>
          <w:sz w:val="19"/>
          <w:szCs w:val="19"/>
          <w:shd w:val="clear" w:color="auto" w:fill="FFFFFF"/>
        </w:rPr>
      </w:pPr>
      <w:r>
        <w:rPr>
          <w:rFonts w:ascii="Arial" w:hAnsi="Arial" w:cs="Arial" w:hint="eastAsia"/>
          <w:color w:val="6A737D"/>
          <w:sz w:val="19"/>
          <w:szCs w:val="19"/>
          <w:shd w:val="clear" w:color="auto" w:fill="FFFFFF"/>
        </w:rPr>
        <w:t>L</w:t>
      </w:r>
      <w:r>
        <w:rPr>
          <w:rFonts w:ascii="Arial" w:hAnsi="Arial" w:cs="Arial"/>
          <w:color w:val="6A737D"/>
          <w:sz w:val="19"/>
          <w:szCs w:val="19"/>
          <w:shd w:val="clear" w:color="auto" w:fill="FFFFFF"/>
        </w:rPr>
        <w:t>i</w:t>
      </w:r>
      <w:r>
        <w:rPr>
          <w:rFonts w:ascii="Arial" w:hAnsi="Arial" w:cs="Arial" w:hint="eastAsia"/>
          <w:color w:val="6A737D"/>
          <w:sz w:val="19"/>
          <w:szCs w:val="19"/>
          <w:shd w:val="clear" w:color="auto" w:fill="FFFFFF"/>
        </w:rPr>
        <w:t>nux</w:t>
      </w:r>
      <w:r>
        <w:rPr>
          <w:rFonts w:ascii="Arial" w:hAnsi="Arial" w:cs="Arial" w:hint="eastAsia"/>
          <w:color w:val="6A737D"/>
          <w:sz w:val="19"/>
          <w:szCs w:val="19"/>
          <w:shd w:val="clear" w:color="auto" w:fill="FFFFFF"/>
        </w:rPr>
        <w:t>也是开源软件</w:t>
      </w:r>
    </w:p>
    <w:p w14:paraId="5311315A" w14:textId="68D0BCC6" w:rsidR="00C32539" w:rsidRPr="00C32539" w:rsidRDefault="00C32539" w:rsidP="00C32539">
      <w:pPr>
        <w:pStyle w:val="a7"/>
        <w:widowControl/>
        <w:shd w:val="clear" w:color="auto" w:fill="FFFFFF"/>
        <w:spacing w:beforeAutospacing="0" w:after="192" w:afterAutospacing="0"/>
        <w:rPr>
          <w:rFonts w:ascii="Arial" w:hAnsi="Arial" w:cs="Arial"/>
          <w:color w:val="6A737D"/>
          <w:sz w:val="19"/>
          <w:szCs w:val="19"/>
          <w:shd w:val="clear" w:color="auto" w:fill="FFFFFF"/>
        </w:rPr>
      </w:pPr>
      <w:r>
        <w:rPr>
          <w:rFonts w:ascii="Arial" w:hAnsi="Arial" w:cs="Arial" w:hint="eastAsia"/>
          <w:color w:val="6A737D"/>
          <w:sz w:val="19"/>
          <w:szCs w:val="19"/>
          <w:shd w:val="clear" w:color="auto" w:fill="FFFFFF"/>
        </w:rPr>
        <w:t xml:space="preserve">MIT </w:t>
      </w:r>
      <w:r>
        <w:rPr>
          <w:rFonts w:ascii="Arial" w:hAnsi="Arial" w:cs="Arial" w:hint="eastAsia"/>
          <w:color w:val="6A737D"/>
          <w:sz w:val="19"/>
          <w:szCs w:val="19"/>
          <w:shd w:val="clear" w:color="auto" w:fill="FFFFFF"/>
        </w:rPr>
        <w:t>开发了</w:t>
      </w:r>
      <w:r>
        <w:rPr>
          <w:rFonts w:ascii="Arial" w:hAnsi="Arial" w:cs="Arial" w:hint="eastAsia"/>
          <w:color w:val="6A737D"/>
          <w:sz w:val="19"/>
          <w:szCs w:val="19"/>
          <w:shd w:val="clear" w:color="auto" w:fill="FFFFFF"/>
        </w:rPr>
        <w:t>GUI,</w:t>
      </w:r>
      <w:r>
        <w:rPr>
          <w:rFonts w:ascii="Arial" w:hAnsi="Arial" w:cs="Arial" w:hint="eastAsia"/>
          <w:color w:val="6A737D"/>
          <w:sz w:val="19"/>
          <w:szCs w:val="19"/>
          <w:shd w:val="clear" w:color="auto" w:fill="FFFFFF"/>
        </w:rPr>
        <w:t>成立了研发</w:t>
      </w:r>
      <w:r>
        <w:rPr>
          <w:rFonts w:ascii="Arial" w:hAnsi="Arial" w:cs="Arial" w:hint="eastAsia"/>
          <w:color w:val="6A737D"/>
          <w:sz w:val="19"/>
          <w:szCs w:val="19"/>
          <w:shd w:val="clear" w:color="auto" w:fill="FFFFFF"/>
        </w:rPr>
        <w:t>X</w:t>
      </w:r>
      <w:r>
        <w:rPr>
          <w:rFonts w:ascii="Arial" w:hAnsi="Arial" w:cs="Arial"/>
          <w:color w:val="6A737D"/>
          <w:sz w:val="19"/>
          <w:szCs w:val="19"/>
          <w:shd w:val="clear" w:color="auto" w:fill="FFFFFF"/>
        </w:rPr>
        <w:t>f</w:t>
      </w:r>
      <w:r>
        <w:rPr>
          <w:rFonts w:ascii="Arial" w:hAnsi="Arial" w:cs="Arial" w:hint="eastAsia"/>
          <w:color w:val="6A737D"/>
          <w:sz w:val="19"/>
          <w:szCs w:val="19"/>
          <w:shd w:val="clear" w:color="auto" w:fill="FFFFFF"/>
        </w:rPr>
        <w:t>ree86</w:t>
      </w:r>
    </w:p>
    <w:p w14:paraId="09B36594" w14:textId="0C823DFF" w:rsidR="000522A6" w:rsidRDefault="000522A6" w:rsidP="000522A6">
      <w:pPr>
        <w:pStyle w:val="a7"/>
        <w:widowControl/>
        <w:shd w:val="clear" w:color="auto" w:fill="FFFFFF"/>
        <w:spacing w:beforeAutospacing="0" w:after="192" w:afterAutospacing="0"/>
        <w:rPr>
          <w:rFonts w:ascii="Arial" w:eastAsia="Arial" w:hAnsi="Arial" w:cs="Arial"/>
          <w:color w:val="24292E"/>
          <w:sz w:val="19"/>
          <w:szCs w:val="19"/>
          <w:shd w:val="clear" w:color="auto" w:fill="FFFFFF"/>
        </w:rPr>
      </w:pPr>
      <w:r>
        <w:rPr>
          <w:rFonts w:ascii="Arial" w:eastAsia="Arial" w:hAnsi="Arial" w:cs="Arial"/>
          <w:color w:val="24292E"/>
          <w:sz w:val="19"/>
          <w:szCs w:val="19"/>
          <w:shd w:val="clear" w:color="auto" w:fill="FFFFFF"/>
        </w:rPr>
        <w:t>Linux 本身只是操作系统的内核。内核是使其它程序能够运行的基础。它实现了多任务和硬件管理，用户或者系统管理员交互运行的所有程序实际上都运行在内核之上。</w:t>
      </w:r>
    </w:p>
    <w:p w14:paraId="34FC2F91" w14:textId="424C8474" w:rsidR="00BF7967" w:rsidRDefault="00BF7967">
      <w:pPr>
        <w:pStyle w:val="a7"/>
        <w:widowControl/>
        <w:shd w:val="clear" w:color="auto" w:fill="FFFFFF"/>
        <w:spacing w:beforeAutospacing="0" w:after="192" w:afterAutospacing="0"/>
        <w:rPr>
          <w:rFonts w:ascii="Arial" w:eastAsia="宋体" w:hAnsi="Arial" w:cs="Arial"/>
          <w:color w:val="24292E"/>
          <w:sz w:val="19"/>
          <w:szCs w:val="19"/>
          <w:shd w:val="clear" w:color="auto" w:fill="FFFFFF"/>
        </w:rPr>
      </w:pPr>
    </w:p>
    <w:p w14:paraId="49B9B0A8" w14:textId="77777777" w:rsidR="00BF7967" w:rsidRDefault="00856E2D">
      <w:pPr>
        <w:pStyle w:val="a7"/>
        <w:widowControl/>
        <w:shd w:val="clear" w:color="auto" w:fill="FFFFFF"/>
        <w:spacing w:beforeAutospacing="0" w:after="192" w:afterAutospacing="0"/>
        <w:rPr>
          <w:rFonts w:ascii="宋体" w:eastAsia="宋体" w:hAnsi="宋体" w:cs="宋体" w:hint="eastAsia"/>
          <w:szCs w:val="24"/>
        </w:rPr>
      </w:pPr>
      <w:r>
        <w:rPr>
          <w:rFonts w:ascii="宋体" w:eastAsia="宋体" w:hAnsi="宋体" w:cs="宋体"/>
          <w:noProof/>
          <w:szCs w:val="24"/>
        </w:rPr>
        <w:drawing>
          <wp:inline distT="0" distB="0" distL="114300" distR="114300" wp14:anchorId="191243A4" wp14:editId="6CB99FB3">
            <wp:extent cx="1750695" cy="2745740"/>
            <wp:effectExtent l="0" t="0" r="1905" b="1270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9"/>
                    <a:stretch>
                      <a:fillRect/>
                    </a:stretch>
                  </pic:blipFill>
                  <pic:spPr>
                    <a:xfrm>
                      <a:off x="0" y="0"/>
                      <a:ext cx="1750695" cy="2745740"/>
                    </a:xfrm>
                    <a:prstGeom prst="rect">
                      <a:avLst/>
                    </a:prstGeom>
                    <a:noFill/>
                    <a:ln w="9525">
                      <a:noFill/>
                    </a:ln>
                  </pic:spPr>
                </pic:pic>
              </a:graphicData>
            </a:graphic>
          </wp:inline>
        </w:drawing>
      </w:r>
    </w:p>
    <w:p w14:paraId="207E5164" w14:textId="0BCA1ABC" w:rsidR="005C0246" w:rsidRDefault="005C0246">
      <w:pPr>
        <w:pStyle w:val="a7"/>
        <w:widowControl/>
        <w:shd w:val="clear" w:color="auto" w:fill="FFFFFF"/>
        <w:spacing w:beforeAutospacing="0" w:after="192" w:afterAutospacing="0"/>
        <w:rPr>
          <w:rFonts w:ascii="宋体" w:eastAsia="宋体" w:hAnsi="宋体" w:cs="宋体" w:hint="eastAsia"/>
          <w:szCs w:val="24"/>
        </w:rPr>
      </w:pPr>
      <w:r w:rsidRPr="005C0246">
        <w:rPr>
          <w:rFonts w:ascii="宋体" w:eastAsia="宋体" w:hAnsi="宋体" w:cs="宋体"/>
          <w:szCs w:val="24"/>
        </w:rPr>
        <w:t>Unix 哲学强调构建简单、紧凑、清晰、模块化且可扩展的代码，便于开发者（非原始创建者）维护和复用。该哲学推崇可组合性，而非整体式设计。</w:t>
      </w:r>
    </w:p>
    <w:p w14:paraId="7B80FC24" w14:textId="6E382F2D" w:rsidR="00A8546A" w:rsidRDefault="00A8546A" w:rsidP="00A8546A">
      <w:pPr>
        <w:pStyle w:val="3"/>
        <w:rPr>
          <w:rFonts w:hint="eastAsia"/>
        </w:rPr>
      </w:pPr>
      <w:r>
        <w:rPr>
          <w:rFonts w:hint="eastAsia"/>
        </w:rPr>
        <w:t>虚拟机软件</w:t>
      </w:r>
    </w:p>
    <w:p w14:paraId="2B370FF4" w14:textId="2A4F74DF" w:rsidR="00A8546A" w:rsidRDefault="00A8546A" w:rsidP="00A8546A">
      <w:pPr>
        <w:rPr>
          <w:rFonts w:hint="eastAsia"/>
        </w:rPr>
      </w:pPr>
      <w:r w:rsidRPr="00A8546A">
        <w:rPr>
          <w:rFonts w:hint="eastAsia"/>
        </w:rPr>
        <w:t>虚拟机软件</w:t>
      </w:r>
      <w:r w:rsidRPr="00A8546A">
        <w:rPr>
          <w:rFonts w:hint="eastAsia"/>
        </w:rPr>
        <w:cr/>
        <w:t>Virtual Machine</w:t>
      </w:r>
      <w:r w:rsidRPr="00A8546A">
        <w:rPr>
          <w:rFonts w:hint="eastAsia"/>
        </w:rPr>
        <w:cr/>
        <w:t>通过软件模拟的具有完整硬件系统功能的、运行在一个完全隔离环境中的完整计算机系统。</w:t>
      </w:r>
      <w:r w:rsidRPr="00A8546A">
        <w:rPr>
          <w:rFonts w:hint="eastAsia"/>
        </w:rPr>
        <w:cr/>
      </w:r>
      <w:r>
        <w:rPr>
          <w:rFonts w:hint="eastAsia"/>
        </w:rPr>
        <w:t>virtual box：</w:t>
      </w:r>
      <w:r w:rsidRPr="00A8546A">
        <w:rPr>
          <w:rFonts w:hint="eastAsia"/>
        </w:rPr>
        <w:t>是开源的轻量级虚拟机平台。完整安装包很小，功能相对也很精简。不能通过文件拖拽的方式文件共享，而是通过“映射网络驱动器”的方式与主机通过共享文件夹共享文件。</w:t>
      </w:r>
      <w:r w:rsidRPr="00A8546A">
        <w:rPr>
          <w:rFonts w:hint="eastAsia"/>
        </w:rPr>
        <w:cr/>
      </w:r>
      <w:r w:rsidR="00D3326B">
        <w:rPr>
          <w:rFonts w:hint="eastAsia"/>
        </w:rPr>
        <w:t>virtual PC</w:t>
      </w:r>
      <w:r w:rsidR="00D3326B" w:rsidRPr="00D3326B">
        <w:rPr>
          <w:rFonts w:hint="eastAsia"/>
        </w:rPr>
        <w:t>适合做Windows虚拟机。作为微软自已的产品，在Windows平台下使用非常方便，占用内存小，启动快，联网方面。无需桥接、NAT等，直接作为同一子网的一台普通计算机使用，无需任何网络设置即可上网。</w:t>
      </w:r>
      <w:r w:rsidR="00D3326B" w:rsidRPr="00D3326B">
        <w:rPr>
          <w:rFonts w:hint="eastAsia"/>
        </w:rPr>
        <w:cr/>
        <w:t>VMWare软件兼容性好，快照功能很快捷方便，适合调试极易产生蓝屏的软件和工具。可以虚拟两块甚至更多网卡，使用桥接Bridge或者NAT方式访问网络。</w:t>
      </w:r>
      <w:r w:rsidR="0060026E" w:rsidRPr="0060026E">
        <w:rPr>
          <w:noProof/>
        </w:rPr>
        <w:drawing>
          <wp:inline distT="0" distB="0" distL="0" distR="0" wp14:anchorId="09165288" wp14:editId="33CC19D0">
            <wp:extent cx="5098625" cy="3061855"/>
            <wp:effectExtent l="0" t="0" r="0" b="0"/>
            <wp:docPr id="15672808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80804" name=""/>
                    <pic:cNvPicPr/>
                  </pic:nvPicPr>
                  <pic:blipFill>
                    <a:blip r:embed="rId10"/>
                    <a:stretch>
                      <a:fillRect/>
                    </a:stretch>
                  </pic:blipFill>
                  <pic:spPr>
                    <a:xfrm>
                      <a:off x="0" y="0"/>
                      <a:ext cx="5102206" cy="3064005"/>
                    </a:xfrm>
                    <a:prstGeom prst="rect">
                      <a:avLst/>
                    </a:prstGeom>
                  </pic:spPr>
                </pic:pic>
              </a:graphicData>
            </a:graphic>
          </wp:inline>
        </w:drawing>
      </w:r>
    </w:p>
    <w:p w14:paraId="41B6576F" w14:textId="77777777" w:rsidR="0060026E" w:rsidRDefault="0060026E" w:rsidP="00A8546A">
      <w:pPr>
        <w:rPr>
          <w:rFonts w:hint="eastAsia"/>
        </w:rPr>
      </w:pPr>
    </w:p>
    <w:p w14:paraId="74881893" w14:textId="77777777" w:rsidR="0060026E" w:rsidRDefault="0060026E" w:rsidP="00A8546A">
      <w:pPr>
        <w:rPr>
          <w:rFonts w:hint="eastAsia"/>
        </w:rPr>
      </w:pPr>
    </w:p>
    <w:p w14:paraId="07BFEE69" w14:textId="23571A08" w:rsidR="0060026E" w:rsidRDefault="0060026E" w:rsidP="00A8546A">
      <w:pPr>
        <w:rPr>
          <w:rFonts w:hint="eastAsia"/>
        </w:rPr>
      </w:pPr>
      <w:r w:rsidRPr="0060026E">
        <w:rPr>
          <w:noProof/>
        </w:rPr>
        <w:drawing>
          <wp:inline distT="0" distB="0" distL="0" distR="0" wp14:anchorId="5F8E6E42" wp14:editId="56FA4A8D">
            <wp:extent cx="4760117" cy="2770909"/>
            <wp:effectExtent l="0" t="0" r="0" b="0"/>
            <wp:docPr id="9374432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43255" name=""/>
                    <pic:cNvPicPr/>
                  </pic:nvPicPr>
                  <pic:blipFill>
                    <a:blip r:embed="rId11"/>
                    <a:stretch>
                      <a:fillRect/>
                    </a:stretch>
                  </pic:blipFill>
                  <pic:spPr>
                    <a:xfrm>
                      <a:off x="0" y="0"/>
                      <a:ext cx="4762531" cy="2772314"/>
                    </a:xfrm>
                    <a:prstGeom prst="rect">
                      <a:avLst/>
                    </a:prstGeom>
                  </pic:spPr>
                </pic:pic>
              </a:graphicData>
            </a:graphic>
          </wp:inline>
        </w:drawing>
      </w:r>
    </w:p>
    <w:p w14:paraId="1CD300CD" w14:textId="77777777" w:rsidR="0060026E" w:rsidRDefault="0060026E" w:rsidP="00A8546A">
      <w:pPr>
        <w:rPr>
          <w:rFonts w:hint="eastAsia"/>
        </w:rPr>
      </w:pPr>
    </w:p>
    <w:p w14:paraId="54927A4D" w14:textId="70C12D3C" w:rsidR="0060026E" w:rsidRDefault="0060026E" w:rsidP="00A8546A">
      <w:pPr>
        <w:rPr>
          <w:rFonts w:hint="eastAsia"/>
        </w:rPr>
      </w:pPr>
      <w:r w:rsidRPr="0060026E">
        <w:rPr>
          <w:noProof/>
        </w:rPr>
        <w:drawing>
          <wp:inline distT="0" distB="0" distL="0" distR="0" wp14:anchorId="3DF150B5" wp14:editId="6CB2B0D3">
            <wp:extent cx="5041900" cy="3390119"/>
            <wp:effectExtent l="0" t="0" r="0" b="0"/>
            <wp:docPr id="13070932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93266" name=""/>
                    <pic:cNvPicPr/>
                  </pic:nvPicPr>
                  <pic:blipFill>
                    <a:blip r:embed="rId12"/>
                    <a:stretch>
                      <a:fillRect/>
                    </a:stretch>
                  </pic:blipFill>
                  <pic:spPr>
                    <a:xfrm>
                      <a:off x="0" y="0"/>
                      <a:ext cx="5047473" cy="3393867"/>
                    </a:xfrm>
                    <a:prstGeom prst="rect">
                      <a:avLst/>
                    </a:prstGeom>
                  </pic:spPr>
                </pic:pic>
              </a:graphicData>
            </a:graphic>
          </wp:inline>
        </w:drawing>
      </w:r>
    </w:p>
    <w:p w14:paraId="2B477996" w14:textId="106B11DD" w:rsidR="0060026E" w:rsidRDefault="0060026E" w:rsidP="00A8546A">
      <w:pPr>
        <w:rPr>
          <w:rFonts w:hint="eastAsia"/>
        </w:rPr>
      </w:pPr>
      <w:r w:rsidRPr="0060026E">
        <w:rPr>
          <w:noProof/>
        </w:rPr>
        <w:drawing>
          <wp:inline distT="0" distB="0" distL="0" distR="0" wp14:anchorId="76990979" wp14:editId="2A7991F9">
            <wp:extent cx="3771900" cy="2612997"/>
            <wp:effectExtent l="0" t="0" r="0" b="0"/>
            <wp:docPr id="4881770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77022" name=""/>
                    <pic:cNvPicPr/>
                  </pic:nvPicPr>
                  <pic:blipFill>
                    <a:blip r:embed="rId13"/>
                    <a:stretch>
                      <a:fillRect/>
                    </a:stretch>
                  </pic:blipFill>
                  <pic:spPr>
                    <a:xfrm>
                      <a:off x="0" y="0"/>
                      <a:ext cx="3784772" cy="2621914"/>
                    </a:xfrm>
                    <a:prstGeom prst="rect">
                      <a:avLst/>
                    </a:prstGeom>
                  </pic:spPr>
                </pic:pic>
              </a:graphicData>
            </a:graphic>
          </wp:inline>
        </w:drawing>
      </w:r>
    </w:p>
    <w:p w14:paraId="34DEBB64" w14:textId="0008B9C3" w:rsidR="00AB1927" w:rsidRDefault="00AB1927" w:rsidP="00A8546A">
      <w:pPr>
        <w:rPr>
          <w:rFonts w:hint="eastAsia"/>
        </w:rPr>
      </w:pPr>
      <w:r w:rsidRPr="00AB1927">
        <w:rPr>
          <w:noProof/>
        </w:rPr>
        <w:drawing>
          <wp:inline distT="0" distB="0" distL="0" distR="0" wp14:anchorId="69CB0FC8" wp14:editId="1367C471">
            <wp:extent cx="3886200" cy="2533949"/>
            <wp:effectExtent l="0" t="0" r="0" b="0"/>
            <wp:docPr id="6692776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77657" name=""/>
                    <pic:cNvPicPr/>
                  </pic:nvPicPr>
                  <pic:blipFill>
                    <a:blip r:embed="rId14"/>
                    <a:stretch>
                      <a:fillRect/>
                    </a:stretch>
                  </pic:blipFill>
                  <pic:spPr>
                    <a:xfrm>
                      <a:off x="0" y="0"/>
                      <a:ext cx="3890551" cy="2536786"/>
                    </a:xfrm>
                    <a:prstGeom prst="rect">
                      <a:avLst/>
                    </a:prstGeom>
                  </pic:spPr>
                </pic:pic>
              </a:graphicData>
            </a:graphic>
          </wp:inline>
        </w:drawing>
      </w:r>
    </w:p>
    <w:p w14:paraId="32CBE14C" w14:textId="63A2B089" w:rsidR="00AB1927" w:rsidRDefault="00AB1927" w:rsidP="00A8546A">
      <w:pPr>
        <w:rPr>
          <w:rFonts w:hint="eastAsia"/>
        </w:rPr>
      </w:pPr>
      <w:r w:rsidRPr="00AB1927">
        <w:rPr>
          <w:noProof/>
        </w:rPr>
        <w:drawing>
          <wp:inline distT="0" distB="0" distL="0" distR="0" wp14:anchorId="735B57D3" wp14:editId="09E2CD5D">
            <wp:extent cx="4321175" cy="2513839"/>
            <wp:effectExtent l="0" t="0" r="0" b="0"/>
            <wp:docPr id="7004166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16636" name=""/>
                    <pic:cNvPicPr/>
                  </pic:nvPicPr>
                  <pic:blipFill>
                    <a:blip r:embed="rId15"/>
                    <a:stretch>
                      <a:fillRect/>
                    </a:stretch>
                  </pic:blipFill>
                  <pic:spPr>
                    <a:xfrm>
                      <a:off x="0" y="0"/>
                      <a:ext cx="4328664" cy="2518196"/>
                    </a:xfrm>
                    <a:prstGeom prst="rect">
                      <a:avLst/>
                    </a:prstGeom>
                  </pic:spPr>
                </pic:pic>
              </a:graphicData>
            </a:graphic>
          </wp:inline>
        </w:drawing>
      </w:r>
    </w:p>
    <w:p w14:paraId="3901B385" w14:textId="77777777" w:rsidR="008D0A8E" w:rsidRDefault="008D0A8E" w:rsidP="00A8546A">
      <w:pPr>
        <w:rPr>
          <w:rFonts w:hint="eastAsia"/>
        </w:rPr>
      </w:pPr>
    </w:p>
    <w:p w14:paraId="128CA38B" w14:textId="285AA892" w:rsidR="00AB1927" w:rsidRDefault="00AB1927" w:rsidP="00A8546A">
      <w:pPr>
        <w:rPr>
          <w:rFonts w:hint="eastAsia"/>
        </w:rPr>
      </w:pPr>
      <w:r w:rsidRPr="00AB1927">
        <w:rPr>
          <w:noProof/>
        </w:rPr>
        <w:drawing>
          <wp:inline distT="0" distB="0" distL="0" distR="0" wp14:anchorId="2F75C9F5" wp14:editId="00CF0933">
            <wp:extent cx="5214463" cy="3467100"/>
            <wp:effectExtent l="0" t="0" r="0" b="0"/>
            <wp:docPr id="3349924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92463" name=""/>
                    <pic:cNvPicPr/>
                  </pic:nvPicPr>
                  <pic:blipFill>
                    <a:blip r:embed="rId16"/>
                    <a:stretch>
                      <a:fillRect/>
                    </a:stretch>
                  </pic:blipFill>
                  <pic:spPr>
                    <a:xfrm>
                      <a:off x="0" y="0"/>
                      <a:ext cx="5216523" cy="3468470"/>
                    </a:xfrm>
                    <a:prstGeom prst="rect">
                      <a:avLst/>
                    </a:prstGeom>
                  </pic:spPr>
                </pic:pic>
              </a:graphicData>
            </a:graphic>
          </wp:inline>
        </w:drawing>
      </w:r>
    </w:p>
    <w:p w14:paraId="6192E0F2" w14:textId="19753D1B" w:rsidR="008D0A8E" w:rsidRDefault="008D0A8E" w:rsidP="00A8546A">
      <w:pPr>
        <w:rPr>
          <w:rFonts w:hint="eastAsia"/>
        </w:rPr>
      </w:pPr>
      <w:r w:rsidRPr="008D0A8E">
        <w:rPr>
          <w:noProof/>
        </w:rPr>
        <w:drawing>
          <wp:inline distT="0" distB="0" distL="0" distR="0" wp14:anchorId="41B5EFC7" wp14:editId="09E72BDD">
            <wp:extent cx="4462145" cy="2870627"/>
            <wp:effectExtent l="0" t="0" r="0" b="0"/>
            <wp:docPr id="5790395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39530" name=""/>
                    <pic:cNvPicPr/>
                  </pic:nvPicPr>
                  <pic:blipFill>
                    <a:blip r:embed="rId17"/>
                    <a:stretch>
                      <a:fillRect/>
                    </a:stretch>
                  </pic:blipFill>
                  <pic:spPr>
                    <a:xfrm>
                      <a:off x="0" y="0"/>
                      <a:ext cx="4468090" cy="2874452"/>
                    </a:xfrm>
                    <a:prstGeom prst="rect">
                      <a:avLst/>
                    </a:prstGeom>
                  </pic:spPr>
                </pic:pic>
              </a:graphicData>
            </a:graphic>
          </wp:inline>
        </w:drawing>
      </w:r>
    </w:p>
    <w:p w14:paraId="50CF3B16" w14:textId="77EF436A" w:rsidR="008D0A8E" w:rsidRDefault="008D0A8E" w:rsidP="00A8546A">
      <w:pPr>
        <w:rPr>
          <w:rFonts w:hint="eastAsia"/>
        </w:rPr>
      </w:pPr>
      <w:r w:rsidRPr="008D0A8E">
        <w:rPr>
          <w:noProof/>
        </w:rPr>
        <w:drawing>
          <wp:inline distT="0" distB="0" distL="0" distR="0" wp14:anchorId="30FA2050" wp14:editId="1861E273">
            <wp:extent cx="4641850" cy="3145666"/>
            <wp:effectExtent l="0" t="0" r="0" b="0"/>
            <wp:docPr id="988525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25108" name=""/>
                    <pic:cNvPicPr/>
                  </pic:nvPicPr>
                  <pic:blipFill>
                    <a:blip r:embed="rId18"/>
                    <a:stretch>
                      <a:fillRect/>
                    </a:stretch>
                  </pic:blipFill>
                  <pic:spPr>
                    <a:xfrm>
                      <a:off x="0" y="0"/>
                      <a:ext cx="4645760" cy="3148315"/>
                    </a:xfrm>
                    <a:prstGeom prst="rect">
                      <a:avLst/>
                    </a:prstGeom>
                  </pic:spPr>
                </pic:pic>
              </a:graphicData>
            </a:graphic>
          </wp:inline>
        </w:drawing>
      </w:r>
    </w:p>
    <w:p w14:paraId="5ACB4ABD" w14:textId="77777777" w:rsidR="008D0A8E" w:rsidRDefault="008D0A8E" w:rsidP="00A8546A">
      <w:pPr>
        <w:rPr>
          <w:rFonts w:hint="eastAsia"/>
        </w:rPr>
      </w:pPr>
      <w:r w:rsidRPr="008D0A8E">
        <w:rPr>
          <w:noProof/>
        </w:rPr>
        <w:drawing>
          <wp:anchor distT="0" distB="0" distL="114300" distR="114300" simplePos="0" relativeHeight="251658240" behindDoc="0" locked="0" layoutInCell="1" allowOverlap="1" wp14:anchorId="14CE7822" wp14:editId="0CCAC9A4">
            <wp:simplePos x="0" y="0"/>
            <wp:positionH relativeFrom="column">
              <wp:align>left</wp:align>
            </wp:positionH>
            <wp:positionV relativeFrom="paragraph">
              <wp:align>top</wp:align>
            </wp:positionV>
            <wp:extent cx="3851276" cy="2383871"/>
            <wp:effectExtent l="0" t="0" r="0" b="0"/>
            <wp:wrapSquare wrapText="bothSides"/>
            <wp:docPr id="4022266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26673" name=""/>
                    <pic:cNvPicPr/>
                  </pic:nvPicPr>
                  <pic:blipFill>
                    <a:blip r:embed="rId19">
                      <a:extLst>
                        <a:ext uri="{28A0092B-C50C-407E-A947-70E740481C1C}">
                          <a14:useLocalDpi xmlns:a14="http://schemas.microsoft.com/office/drawing/2010/main" val="0"/>
                        </a:ext>
                      </a:extLst>
                    </a:blip>
                    <a:stretch>
                      <a:fillRect/>
                    </a:stretch>
                  </pic:blipFill>
                  <pic:spPr>
                    <a:xfrm>
                      <a:off x="0" y="0"/>
                      <a:ext cx="3851276" cy="2383871"/>
                    </a:xfrm>
                    <a:prstGeom prst="rect">
                      <a:avLst/>
                    </a:prstGeom>
                  </pic:spPr>
                </pic:pic>
              </a:graphicData>
            </a:graphic>
          </wp:anchor>
        </w:drawing>
      </w:r>
    </w:p>
    <w:p w14:paraId="2E6B4D2D" w14:textId="77777777" w:rsidR="008D0A8E" w:rsidRPr="008D0A8E" w:rsidRDefault="008D0A8E" w:rsidP="008D0A8E">
      <w:pPr>
        <w:rPr>
          <w:rFonts w:hint="eastAsia"/>
        </w:rPr>
      </w:pPr>
    </w:p>
    <w:p w14:paraId="767BD460" w14:textId="77777777" w:rsidR="008D0A8E" w:rsidRPr="008D0A8E" w:rsidRDefault="008D0A8E" w:rsidP="008D0A8E">
      <w:pPr>
        <w:rPr>
          <w:rFonts w:hint="eastAsia"/>
        </w:rPr>
      </w:pPr>
    </w:p>
    <w:p w14:paraId="20C33AD9" w14:textId="77777777" w:rsidR="008D0A8E" w:rsidRPr="008D0A8E" w:rsidRDefault="008D0A8E" w:rsidP="008D0A8E">
      <w:pPr>
        <w:rPr>
          <w:rFonts w:hint="eastAsia"/>
        </w:rPr>
      </w:pPr>
    </w:p>
    <w:p w14:paraId="55BEFE87" w14:textId="77777777" w:rsidR="008D0A8E" w:rsidRPr="008D0A8E" w:rsidRDefault="008D0A8E" w:rsidP="008D0A8E">
      <w:pPr>
        <w:rPr>
          <w:rFonts w:hint="eastAsia"/>
        </w:rPr>
      </w:pPr>
    </w:p>
    <w:p w14:paraId="38F37BC1" w14:textId="77777777" w:rsidR="008D0A8E" w:rsidRPr="008D0A8E" w:rsidRDefault="008D0A8E" w:rsidP="008D0A8E">
      <w:pPr>
        <w:rPr>
          <w:rFonts w:hint="eastAsia"/>
        </w:rPr>
      </w:pPr>
    </w:p>
    <w:p w14:paraId="672CADA0" w14:textId="77777777" w:rsidR="008D0A8E" w:rsidRPr="008D0A8E" w:rsidRDefault="008D0A8E" w:rsidP="008D0A8E">
      <w:pPr>
        <w:rPr>
          <w:rFonts w:hint="eastAsia"/>
        </w:rPr>
      </w:pPr>
    </w:p>
    <w:p w14:paraId="036BA678" w14:textId="77777777" w:rsidR="008D0A8E" w:rsidRPr="008D0A8E" w:rsidRDefault="008D0A8E" w:rsidP="008D0A8E">
      <w:pPr>
        <w:rPr>
          <w:rFonts w:hint="eastAsia"/>
        </w:rPr>
      </w:pPr>
    </w:p>
    <w:p w14:paraId="081F97BF" w14:textId="77777777" w:rsidR="008D0A8E" w:rsidRDefault="008D0A8E" w:rsidP="008D0A8E">
      <w:pPr>
        <w:rPr>
          <w:rFonts w:hint="eastAsia"/>
        </w:rPr>
      </w:pPr>
    </w:p>
    <w:p w14:paraId="1D584A86" w14:textId="77777777" w:rsidR="00A523D9" w:rsidRPr="008D0A8E" w:rsidRDefault="00A523D9" w:rsidP="008D0A8E">
      <w:pPr>
        <w:rPr>
          <w:rFonts w:hint="eastAsia"/>
        </w:rPr>
      </w:pPr>
    </w:p>
    <w:p w14:paraId="788B3E9C" w14:textId="77777777" w:rsidR="008D0A8E" w:rsidRPr="008D0A8E" w:rsidRDefault="008D0A8E" w:rsidP="008D0A8E">
      <w:pPr>
        <w:rPr>
          <w:rFonts w:hint="eastAsia"/>
        </w:rPr>
      </w:pPr>
    </w:p>
    <w:p w14:paraId="44883C38" w14:textId="77777777" w:rsidR="00A523D9" w:rsidRDefault="00A523D9" w:rsidP="008D0A8E">
      <w:pPr>
        <w:tabs>
          <w:tab w:val="left" w:pos="700"/>
        </w:tabs>
        <w:rPr>
          <w:rFonts w:hint="eastAsia"/>
        </w:rPr>
      </w:pPr>
    </w:p>
    <w:p w14:paraId="3EB010DA" w14:textId="77777777" w:rsidR="00A523D9" w:rsidRDefault="00A523D9" w:rsidP="008D0A8E">
      <w:pPr>
        <w:tabs>
          <w:tab w:val="left" w:pos="700"/>
        </w:tabs>
        <w:rPr>
          <w:rFonts w:hint="eastAsia"/>
        </w:rPr>
      </w:pPr>
    </w:p>
    <w:p w14:paraId="608A4A21" w14:textId="77777777" w:rsidR="00A523D9" w:rsidRDefault="00A523D9" w:rsidP="008D0A8E">
      <w:pPr>
        <w:tabs>
          <w:tab w:val="left" w:pos="700"/>
        </w:tabs>
        <w:rPr>
          <w:rFonts w:hint="eastAsia"/>
        </w:rPr>
      </w:pPr>
    </w:p>
    <w:p w14:paraId="5BF0D883" w14:textId="44E460BA" w:rsidR="008D0A8E" w:rsidRDefault="00A523D9" w:rsidP="008D0A8E">
      <w:pPr>
        <w:tabs>
          <w:tab w:val="left" w:pos="700"/>
        </w:tabs>
        <w:rPr>
          <w:rFonts w:hint="eastAsia"/>
        </w:rPr>
      </w:pPr>
      <w:r w:rsidRPr="00A523D9">
        <w:rPr>
          <w:noProof/>
        </w:rPr>
        <w:drawing>
          <wp:inline distT="0" distB="0" distL="0" distR="0" wp14:anchorId="085F949E" wp14:editId="2E82484E">
            <wp:extent cx="4112260" cy="2807040"/>
            <wp:effectExtent l="0" t="0" r="0" b="0"/>
            <wp:docPr id="28356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6306" name=""/>
                    <pic:cNvPicPr/>
                  </pic:nvPicPr>
                  <pic:blipFill>
                    <a:blip r:embed="rId20"/>
                    <a:stretch>
                      <a:fillRect/>
                    </a:stretch>
                  </pic:blipFill>
                  <pic:spPr>
                    <a:xfrm>
                      <a:off x="0" y="0"/>
                      <a:ext cx="4115891" cy="2809518"/>
                    </a:xfrm>
                    <a:prstGeom prst="rect">
                      <a:avLst/>
                    </a:prstGeom>
                  </pic:spPr>
                </pic:pic>
              </a:graphicData>
            </a:graphic>
          </wp:inline>
        </w:drawing>
      </w:r>
      <w:r w:rsidR="008D0A8E">
        <w:rPr>
          <w:rFonts w:hint="eastAsia"/>
        </w:rPr>
        <w:tab/>
      </w:r>
    </w:p>
    <w:p w14:paraId="1FA41988" w14:textId="77777777" w:rsidR="00DB0F5A" w:rsidRDefault="008D0A8E" w:rsidP="008D0A8E">
      <w:pPr>
        <w:tabs>
          <w:tab w:val="left" w:pos="700"/>
        </w:tabs>
        <w:rPr>
          <w:rFonts w:hint="eastAsia"/>
        </w:rPr>
      </w:pPr>
      <w:r w:rsidRPr="008D0A8E">
        <w:rPr>
          <w:noProof/>
        </w:rPr>
        <w:drawing>
          <wp:inline distT="0" distB="0" distL="0" distR="0" wp14:anchorId="7EA33506" wp14:editId="0C88B842">
            <wp:extent cx="3587750" cy="2336327"/>
            <wp:effectExtent l="0" t="0" r="0" b="0"/>
            <wp:docPr id="2197053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05390" name=""/>
                    <pic:cNvPicPr/>
                  </pic:nvPicPr>
                  <pic:blipFill>
                    <a:blip r:embed="rId21"/>
                    <a:stretch>
                      <a:fillRect/>
                    </a:stretch>
                  </pic:blipFill>
                  <pic:spPr>
                    <a:xfrm>
                      <a:off x="0" y="0"/>
                      <a:ext cx="3591718" cy="2338911"/>
                    </a:xfrm>
                    <a:prstGeom prst="rect">
                      <a:avLst/>
                    </a:prstGeom>
                  </pic:spPr>
                </pic:pic>
              </a:graphicData>
            </a:graphic>
          </wp:inline>
        </w:drawing>
      </w:r>
    </w:p>
    <w:p w14:paraId="56664215" w14:textId="77777777" w:rsidR="00DB0F5A" w:rsidRDefault="00DB0F5A" w:rsidP="008D0A8E">
      <w:pPr>
        <w:tabs>
          <w:tab w:val="left" w:pos="700"/>
        </w:tabs>
        <w:rPr>
          <w:rFonts w:hint="eastAsia"/>
        </w:rPr>
      </w:pPr>
      <w:r>
        <w:rPr>
          <w:rFonts w:hint="eastAsia"/>
        </w:rPr>
        <w:t>三种网络模式</w:t>
      </w:r>
    </w:p>
    <w:p w14:paraId="4195119A" w14:textId="77777777" w:rsidR="00DB0F5A" w:rsidRDefault="00DB0F5A" w:rsidP="008D0A8E">
      <w:pPr>
        <w:tabs>
          <w:tab w:val="left" w:pos="700"/>
        </w:tabs>
        <w:rPr>
          <w:rFonts w:hint="eastAsia"/>
        </w:rPr>
      </w:pPr>
      <w:r w:rsidRPr="00DB0F5A">
        <w:rPr>
          <w:noProof/>
        </w:rPr>
        <w:drawing>
          <wp:inline distT="0" distB="0" distL="0" distR="0" wp14:anchorId="3F266D7B" wp14:editId="0E3D2FDF">
            <wp:extent cx="3581400" cy="2075349"/>
            <wp:effectExtent l="0" t="0" r="0" b="0"/>
            <wp:docPr id="2668707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70731" name=""/>
                    <pic:cNvPicPr/>
                  </pic:nvPicPr>
                  <pic:blipFill>
                    <a:blip r:embed="rId22"/>
                    <a:stretch>
                      <a:fillRect/>
                    </a:stretch>
                  </pic:blipFill>
                  <pic:spPr>
                    <a:xfrm>
                      <a:off x="0" y="0"/>
                      <a:ext cx="3584836" cy="2077340"/>
                    </a:xfrm>
                    <a:prstGeom prst="rect">
                      <a:avLst/>
                    </a:prstGeom>
                  </pic:spPr>
                </pic:pic>
              </a:graphicData>
            </a:graphic>
          </wp:inline>
        </w:drawing>
      </w:r>
    </w:p>
    <w:p w14:paraId="13EAB2D6" w14:textId="77777777" w:rsidR="00DB0F5A" w:rsidRDefault="00DB0F5A" w:rsidP="008D0A8E">
      <w:pPr>
        <w:tabs>
          <w:tab w:val="left" w:pos="700"/>
        </w:tabs>
        <w:rPr>
          <w:rFonts w:hint="eastAsia"/>
        </w:rPr>
      </w:pPr>
      <w:r w:rsidRPr="00DB0F5A">
        <w:rPr>
          <w:noProof/>
        </w:rPr>
        <w:drawing>
          <wp:inline distT="0" distB="0" distL="0" distR="0" wp14:anchorId="20E31108" wp14:editId="4981FA02">
            <wp:extent cx="3686810" cy="2410794"/>
            <wp:effectExtent l="0" t="0" r="0" b="0"/>
            <wp:docPr id="9967470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747018" name=""/>
                    <pic:cNvPicPr/>
                  </pic:nvPicPr>
                  <pic:blipFill>
                    <a:blip r:embed="rId23"/>
                    <a:stretch>
                      <a:fillRect/>
                    </a:stretch>
                  </pic:blipFill>
                  <pic:spPr>
                    <a:xfrm>
                      <a:off x="0" y="0"/>
                      <a:ext cx="3689528" cy="2412571"/>
                    </a:xfrm>
                    <a:prstGeom prst="rect">
                      <a:avLst/>
                    </a:prstGeom>
                  </pic:spPr>
                </pic:pic>
              </a:graphicData>
            </a:graphic>
          </wp:inline>
        </w:drawing>
      </w:r>
    </w:p>
    <w:p w14:paraId="6FF653D2" w14:textId="648DB691" w:rsidR="008D0A8E" w:rsidRDefault="0059475A" w:rsidP="008D0A8E">
      <w:pPr>
        <w:tabs>
          <w:tab w:val="left" w:pos="700"/>
        </w:tabs>
        <w:rPr>
          <w:rFonts w:hint="eastAsia"/>
        </w:rPr>
      </w:pPr>
      <w:r w:rsidRPr="0059475A">
        <w:rPr>
          <w:noProof/>
        </w:rPr>
        <w:drawing>
          <wp:inline distT="0" distB="0" distL="0" distR="0" wp14:anchorId="40B93BEA" wp14:editId="2BA01871">
            <wp:extent cx="3893319" cy="1682750"/>
            <wp:effectExtent l="0" t="0" r="0" b="0"/>
            <wp:docPr id="14786990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99058" name=""/>
                    <pic:cNvPicPr/>
                  </pic:nvPicPr>
                  <pic:blipFill>
                    <a:blip r:embed="rId24"/>
                    <a:stretch>
                      <a:fillRect/>
                    </a:stretch>
                  </pic:blipFill>
                  <pic:spPr>
                    <a:xfrm>
                      <a:off x="0" y="0"/>
                      <a:ext cx="3897535" cy="1684572"/>
                    </a:xfrm>
                    <a:prstGeom prst="rect">
                      <a:avLst/>
                    </a:prstGeom>
                  </pic:spPr>
                </pic:pic>
              </a:graphicData>
            </a:graphic>
          </wp:inline>
        </w:drawing>
      </w:r>
      <w:r w:rsidR="008D0A8E">
        <w:br w:type="textWrapping" w:clear="all"/>
      </w:r>
      <w:r w:rsidRPr="0059475A">
        <w:rPr>
          <w:noProof/>
        </w:rPr>
        <w:drawing>
          <wp:inline distT="0" distB="0" distL="0" distR="0" wp14:anchorId="2BA1CEFD" wp14:editId="1379F2C3">
            <wp:extent cx="4121740" cy="4114800"/>
            <wp:effectExtent l="0" t="0" r="0" b="0"/>
            <wp:docPr id="16472274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27408" name=""/>
                    <pic:cNvPicPr/>
                  </pic:nvPicPr>
                  <pic:blipFill>
                    <a:blip r:embed="rId25"/>
                    <a:stretch>
                      <a:fillRect/>
                    </a:stretch>
                  </pic:blipFill>
                  <pic:spPr>
                    <a:xfrm>
                      <a:off x="0" y="0"/>
                      <a:ext cx="4124973" cy="4118028"/>
                    </a:xfrm>
                    <a:prstGeom prst="rect">
                      <a:avLst/>
                    </a:prstGeom>
                  </pic:spPr>
                </pic:pic>
              </a:graphicData>
            </a:graphic>
          </wp:inline>
        </w:drawing>
      </w:r>
    </w:p>
    <w:p w14:paraId="1334CE0F" w14:textId="6FBE7BAC" w:rsidR="0059475A" w:rsidRDefault="0059475A" w:rsidP="008D0A8E">
      <w:pPr>
        <w:tabs>
          <w:tab w:val="left" w:pos="700"/>
        </w:tabs>
        <w:rPr>
          <w:rFonts w:hint="eastAsia"/>
        </w:rPr>
      </w:pPr>
      <w:r w:rsidRPr="0059475A">
        <w:rPr>
          <w:noProof/>
        </w:rPr>
        <w:drawing>
          <wp:inline distT="0" distB="0" distL="0" distR="0" wp14:anchorId="799B6473" wp14:editId="3F999605">
            <wp:extent cx="2492473" cy="2660650"/>
            <wp:effectExtent l="0" t="0" r="0" b="0"/>
            <wp:docPr id="6322846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84636" name=""/>
                    <pic:cNvPicPr/>
                  </pic:nvPicPr>
                  <pic:blipFill>
                    <a:blip r:embed="rId26"/>
                    <a:stretch>
                      <a:fillRect/>
                    </a:stretch>
                  </pic:blipFill>
                  <pic:spPr>
                    <a:xfrm>
                      <a:off x="0" y="0"/>
                      <a:ext cx="2495269" cy="2663635"/>
                    </a:xfrm>
                    <a:prstGeom prst="rect">
                      <a:avLst/>
                    </a:prstGeom>
                  </pic:spPr>
                </pic:pic>
              </a:graphicData>
            </a:graphic>
          </wp:inline>
        </w:drawing>
      </w:r>
    </w:p>
    <w:p w14:paraId="30B9DE5C" w14:textId="16C79188" w:rsidR="0059475A" w:rsidRDefault="0059475A" w:rsidP="008D0A8E">
      <w:pPr>
        <w:tabs>
          <w:tab w:val="left" w:pos="700"/>
        </w:tabs>
        <w:rPr>
          <w:rFonts w:hint="eastAsia"/>
        </w:rPr>
      </w:pPr>
      <w:r>
        <w:rPr>
          <w:rFonts w:hint="eastAsia"/>
        </w:rPr>
        <w:t>网络地址转换模式（NAT）</w:t>
      </w:r>
    </w:p>
    <w:p w14:paraId="53FCC524" w14:textId="553BBC39" w:rsidR="005C612B" w:rsidRDefault="005C612B" w:rsidP="008D0A8E">
      <w:pPr>
        <w:tabs>
          <w:tab w:val="left" w:pos="700"/>
        </w:tabs>
        <w:rPr>
          <w:rFonts w:hint="eastAsia"/>
        </w:rPr>
      </w:pPr>
      <w:r w:rsidRPr="005C612B">
        <w:rPr>
          <w:rFonts w:hint="eastAsia"/>
        </w:rPr>
        <w:t>桥接模式配置简单，但如果网络环境是ip资源很缺少或对ip管理比较严格的话，那桥接模式就不适用了。要使用vmware的NAT模式。</w:t>
      </w:r>
      <w:r w:rsidRPr="005C612B">
        <w:rPr>
          <w:rFonts w:hint="eastAsia"/>
        </w:rPr>
        <w:cr/>
      </w:r>
      <w:r w:rsidRPr="005C612B">
        <w:rPr>
          <w:noProof/>
        </w:rPr>
        <w:drawing>
          <wp:inline distT="0" distB="0" distL="0" distR="0" wp14:anchorId="6FB0BD22" wp14:editId="5DF524F2">
            <wp:extent cx="4578560" cy="2679700"/>
            <wp:effectExtent l="0" t="0" r="0" b="0"/>
            <wp:docPr id="4917192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19255" name=""/>
                    <pic:cNvPicPr/>
                  </pic:nvPicPr>
                  <pic:blipFill>
                    <a:blip r:embed="rId27"/>
                    <a:stretch>
                      <a:fillRect/>
                    </a:stretch>
                  </pic:blipFill>
                  <pic:spPr>
                    <a:xfrm>
                      <a:off x="0" y="0"/>
                      <a:ext cx="4583241" cy="2682440"/>
                    </a:xfrm>
                    <a:prstGeom prst="rect">
                      <a:avLst/>
                    </a:prstGeom>
                  </pic:spPr>
                </pic:pic>
              </a:graphicData>
            </a:graphic>
          </wp:inline>
        </w:drawing>
      </w:r>
    </w:p>
    <w:p w14:paraId="6844B245" w14:textId="5A260065" w:rsidR="005C612B" w:rsidRDefault="005C612B" w:rsidP="008D0A8E">
      <w:pPr>
        <w:tabs>
          <w:tab w:val="left" w:pos="700"/>
        </w:tabs>
        <w:rPr>
          <w:rFonts w:hint="eastAsia"/>
        </w:rPr>
      </w:pPr>
      <w:r w:rsidRPr="005C612B">
        <w:rPr>
          <w:rFonts w:hint="eastAsia"/>
        </w:rPr>
        <w:t>在NAT模式中，主机网卡直接与虚拟NAT设备相连，然后虚拟NAT设备与虚拟DHCP服务器一起连接在虚拟交换机VMnet8上，这样就实现了虚拟机联网。</w:t>
      </w:r>
      <w:r w:rsidRPr="005C612B">
        <w:rPr>
          <w:rFonts w:hint="eastAsia"/>
        </w:rPr>
        <w:cr/>
        <w:t>VMware Network Adapter VMnet8虚拟网卡主要是为了实现主机与虚拟机之间的通信。</w:t>
      </w:r>
      <w:r w:rsidRPr="005C612B">
        <w:rPr>
          <w:rFonts w:hint="eastAsia"/>
        </w:rPr>
        <w:cr/>
        <w:t>设置虚拟机中NAT模式的选项</w:t>
      </w:r>
      <w:r w:rsidRPr="005C612B">
        <w:rPr>
          <w:rFonts w:hint="eastAsia"/>
        </w:rPr>
        <w:cr/>
        <w:t>打开vmware，点击“编辑”下的“虚拟网络编辑器”</w:t>
      </w:r>
      <w:r w:rsidRPr="005C612B">
        <w:rPr>
          <w:rFonts w:hint="eastAsia"/>
        </w:rPr>
        <w:cr/>
        <w:t>设置NAT参数及DHCP参数。</w:t>
      </w:r>
      <w:r w:rsidRPr="005C612B">
        <w:rPr>
          <w:rFonts w:hint="eastAsia"/>
        </w:rPr>
        <w:cr/>
      </w:r>
      <w:r w:rsidRPr="005C612B">
        <w:rPr>
          <w:noProof/>
        </w:rPr>
        <w:drawing>
          <wp:inline distT="0" distB="0" distL="0" distR="0" wp14:anchorId="7EE9FBC7" wp14:editId="306C6C75">
            <wp:extent cx="3885870" cy="3740150"/>
            <wp:effectExtent l="0" t="0" r="0" b="0"/>
            <wp:docPr id="15715882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88226" name=""/>
                    <pic:cNvPicPr/>
                  </pic:nvPicPr>
                  <pic:blipFill>
                    <a:blip r:embed="rId28"/>
                    <a:stretch>
                      <a:fillRect/>
                    </a:stretch>
                  </pic:blipFill>
                  <pic:spPr>
                    <a:xfrm>
                      <a:off x="0" y="0"/>
                      <a:ext cx="3888475" cy="3742658"/>
                    </a:xfrm>
                    <a:prstGeom prst="rect">
                      <a:avLst/>
                    </a:prstGeom>
                  </pic:spPr>
                </pic:pic>
              </a:graphicData>
            </a:graphic>
          </wp:inline>
        </w:drawing>
      </w:r>
    </w:p>
    <w:p w14:paraId="1D7DDCC8" w14:textId="074AEC67" w:rsidR="005C612B" w:rsidRDefault="005C612B" w:rsidP="008D0A8E">
      <w:pPr>
        <w:tabs>
          <w:tab w:val="left" w:pos="700"/>
        </w:tabs>
        <w:rPr>
          <w:rFonts w:hint="eastAsia"/>
        </w:rPr>
      </w:pPr>
      <w:r w:rsidRPr="005C612B">
        <w:rPr>
          <w:noProof/>
        </w:rPr>
        <w:drawing>
          <wp:inline distT="0" distB="0" distL="0" distR="0" wp14:anchorId="605BD693" wp14:editId="42A259E8">
            <wp:extent cx="3434353" cy="2819400"/>
            <wp:effectExtent l="0" t="0" r="0" b="0"/>
            <wp:docPr id="14485658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65878" name=""/>
                    <pic:cNvPicPr/>
                  </pic:nvPicPr>
                  <pic:blipFill>
                    <a:blip r:embed="rId29"/>
                    <a:stretch>
                      <a:fillRect/>
                    </a:stretch>
                  </pic:blipFill>
                  <pic:spPr>
                    <a:xfrm>
                      <a:off x="0" y="0"/>
                      <a:ext cx="3435242" cy="2820130"/>
                    </a:xfrm>
                    <a:prstGeom prst="rect">
                      <a:avLst/>
                    </a:prstGeom>
                  </pic:spPr>
                </pic:pic>
              </a:graphicData>
            </a:graphic>
          </wp:inline>
        </w:drawing>
      </w:r>
    </w:p>
    <w:p w14:paraId="0A0CBD6D" w14:textId="44D5087E" w:rsidR="00167987" w:rsidRDefault="00167987" w:rsidP="008D0A8E">
      <w:pPr>
        <w:tabs>
          <w:tab w:val="left" w:pos="700"/>
        </w:tabs>
        <w:rPr>
          <w:rFonts w:hint="eastAsia"/>
        </w:rPr>
      </w:pPr>
      <w:r w:rsidRPr="00167987">
        <w:rPr>
          <w:noProof/>
        </w:rPr>
        <w:drawing>
          <wp:inline distT="0" distB="0" distL="0" distR="0" wp14:anchorId="3BB3A76F" wp14:editId="313B09A3">
            <wp:extent cx="2914650" cy="2550917"/>
            <wp:effectExtent l="0" t="0" r="0" b="0"/>
            <wp:docPr id="15916179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17987" name=""/>
                    <pic:cNvPicPr/>
                  </pic:nvPicPr>
                  <pic:blipFill>
                    <a:blip r:embed="rId30"/>
                    <a:stretch>
                      <a:fillRect/>
                    </a:stretch>
                  </pic:blipFill>
                  <pic:spPr>
                    <a:xfrm>
                      <a:off x="0" y="0"/>
                      <a:ext cx="2916100" cy="2552186"/>
                    </a:xfrm>
                    <a:prstGeom prst="rect">
                      <a:avLst/>
                    </a:prstGeom>
                  </pic:spPr>
                </pic:pic>
              </a:graphicData>
            </a:graphic>
          </wp:inline>
        </w:drawing>
      </w:r>
    </w:p>
    <w:p w14:paraId="703D53A2" w14:textId="3DFFA1C3" w:rsidR="00167987" w:rsidRDefault="00167987" w:rsidP="008D0A8E">
      <w:pPr>
        <w:tabs>
          <w:tab w:val="left" w:pos="700"/>
        </w:tabs>
        <w:rPr>
          <w:rFonts w:hint="eastAsia"/>
        </w:rPr>
      </w:pPr>
      <w:r w:rsidRPr="00167987">
        <w:rPr>
          <w:noProof/>
        </w:rPr>
        <w:drawing>
          <wp:inline distT="0" distB="0" distL="0" distR="0" wp14:anchorId="12ED7B74" wp14:editId="1B781CE1">
            <wp:extent cx="2529243" cy="2159000"/>
            <wp:effectExtent l="0" t="0" r="0" b="0"/>
            <wp:docPr id="15546757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675796" name=""/>
                    <pic:cNvPicPr/>
                  </pic:nvPicPr>
                  <pic:blipFill>
                    <a:blip r:embed="rId31"/>
                    <a:stretch>
                      <a:fillRect/>
                    </a:stretch>
                  </pic:blipFill>
                  <pic:spPr>
                    <a:xfrm>
                      <a:off x="0" y="0"/>
                      <a:ext cx="2531967" cy="2161325"/>
                    </a:xfrm>
                    <a:prstGeom prst="rect">
                      <a:avLst/>
                    </a:prstGeom>
                  </pic:spPr>
                </pic:pic>
              </a:graphicData>
            </a:graphic>
          </wp:inline>
        </w:drawing>
      </w:r>
    </w:p>
    <w:p w14:paraId="153C8CFA" w14:textId="23D14B37" w:rsidR="009143E4" w:rsidRDefault="009143E4" w:rsidP="009143E4">
      <w:pPr>
        <w:pStyle w:val="3"/>
        <w:rPr>
          <w:rFonts w:hint="eastAsia"/>
        </w:rPr>
      </w:pPr>
      <w:r>
        <w:rPr>
          <w:rFonts w:hint="eastAsia"/>
        </w:rPr>
        <w:t>学习工具</w:t>
      </w:r>
    </w:p>
    <w:p w14:paraId="323F0C5E" w14:textId="034E3225" w:rsidR="00167987" w:rsidRDefault="009143E4" w:rsidP="008D0A8E">
      <w:pPr>
        <w:tabs>
          <w:tab w:val="left" w:pos="700"/>
        </w:tabs>
        <w:rPr>
          <w:rFonts w:hint="eastAsia"/>
        </w:rPr>
      </w:pPr>
      <w:r w:rsidRPr="009143E4">
        <w:rPr>
          <w:rFonts w:hint="eastAsia"/>
        </w:rPr>
        <w:t>在线查看Linux内核代码</w:t>
      </w:r>
      <w:r w:rsidRPr="009143E4">
        <w:rPr>
          <w:rFonts w:hint="eastAsia"/>
        </w:rPr>
        <w:cr/>
        <w:t>http://https://elixir.bootlin.com/linux/latest/source</w:t>
      </w:r>
      <w:r w:rsidRPr="009143E4">
        <w:rPr>
          <w:rFonts w:hint="eastAsia"/>
        </w:rPr>
        <w:cr/>
        <w:t>http://lxr.linux.no</w:t>
      </w:r>
      <w:r w:rsidRPr="009143E4">
        <w:rPr>
          <w:rFonts w:hint="eastAsia"/>
        </w:rPr>
        <w:cr/>
        <w:t>下载某版本内核源码文件</w:t>
      </w:r>
      <w:r w:rsidRPr="009143E4">
        <w:rPr>
          <w:rFonts w:hint="eastAsia"/>
        </w:rPr>
        <w:cr/>
        <w:t>Kernel.org</w:t>
      </w:r>
      <w:r w:rsidRPr="009143E4">
        <w:rPr>
          <w:rFonts w:hint="eastAsia"/>
        </w:rPr>
        <w:cr/>
        <w:t>解压缩到本地文件系统目录</w:t>
      </w:r>
      <w:r w:rsidRPr="009143E4">
        <w:rPr>
          <w:rFonts w:hint="eastAsia"/>
        </w:rPr>
        <w:cr/>
        <w:t>使用工具阅读源码</w:t>
      </w:r>
      <w:r w:rsidRPr="009143E4">
        <w:rPr>
          <w:rFonts w:hint="eastAsia"/>
        </w:rPr>
        <w:cr/>
        <w:t>Source insight</w:t>
      </w:r>
      <w:r w:rsidRPr="009143E4">
        <w:rPr>
          <w:rFonts w:hint="eastAsia"/>
        </w:rPr>
        <w:cr/>
      </w:r>
      <w:r w:rsidRPr="009143E4">
        <w:rPr>
          <w:rStyle w:val="40"/>
          <w:rFonts w:hint="eastAsia"/>
        </w:rPr>
        <w:t>Vim+ctags</w:t>
      </w:r>
      <w:r w:rsidRPr="009143E4">
        <w:rPr>
          <w:rStyle w:val="40"/>
          <w:rFonts w:hint="eastAsia"/>
        </w:rPr>
        <w:cr/>
      </w:r>
      <w:r w:rsidRPr="009143E4">
        <w:rPr>
          <w:rFonts w:hint="eastAsia"/>
        </w:rPr>
        <w:t>在vim中安装插件ctags后，就可以在终端方便地使用vim命令查看Linux源码内容了。</w:t>
      </w:r>
      <w:r w:rsidRPr="009143E4">
        <w:rPr>
          <w:rFonts w:hint="eastAsia"/>
        </w:rPr>
        <w:cr/>
        <w:t>安装ctags插件</w:t>
      </w:r>
      <w:r w:rsidRPr="009143E4">
        <w:rPr>
          <w:rFonts w:hint="eastAsia"/>
        </w:rPr>
        <w:cr/>
        <w:t>方法一：ctags源码安装</w:t>
      </w:r>
      <w:r w:rsidRPr="009143E4">
        <w:rPr>
          <w:rFonts w:hint="eastAsia"/>
        </w:rPr>
        <w:cr/>
        <w:t>方法二：安装工具apt-get、yum、pacman等</w:t>
      </w:r>
      <w:r w:rsidRPr="009143E4">
        <w:rPr>
          <w:rFonts w:hint="eastAsia"/>
        </w:rPr>
        <w:cr/>
        <w:t>修改vim配置文件</w:t>
      </w:r>
      <w:r w:rsidRPr="009143E4">
        <w:rPr>
          <w:rFonts w:hint="eastAsia"/>
        </w:rPr>
        <w:cr/>
        <w:t>编辑vim配置文件sudo vim /etc/vim/vimrc</w:t>
      </w:r>
      <w:r w:rsidRPr="009143E4">
        <w:rPr>
          <w:rFonts w:hint="eastAsia"/>
        </w:rPr>
        <w:cr/>
        <w:t>添加如下内容：</w:t>
      </w:r>
      <w:r w:rsidRPr="009143E4">
        <w:rPr>
          <w:rFonts w:hint="eastAsia"/>
        </w:rPr>
        <w:cr/>
        <w:t>set  tags=/home/stu01/src/linux-4.12/tags</w:t>
      </w:r>
      <w:r w:rsidRPr="009143E4">
        <w:rPr>
          <w:rFonts w:hint="eastAsia"/>
        </w:rPr>
        <w:cr/>
        <w:t>set  autochdir</w:t>
      </w:r>
      <w:r w:rsidRPr="009143E4">
        <w:rPr>
          <w:rFonts w:hint="eastAsia"/>
        </w:rPr>
        <w:cr/>
        <w:t>利用ctags文件查看Linux源码信息</w:t>
      </w:r>
      <w:r w:rsidRPr="009143E4">
        <w:rPr>
          <w:rFonts w:hint="eastAsia"/>
        </w:rPr>
        <w:cr/>
      </w:r>
      <w:r w:rsidRPr="009143E4">
        <w:rPr>
          <w:noProof/>
        </w:rPr>
        <w:drawing>
          <wp:inline distT="0" distB="0" distL="0" distR="0" wp14:anchorId="69E66BD6" wp14:editId="0CED9A34">
            <wp:extent cx="2809931" cy="1904165"/>
            <wp:effectExtent l="0" t="0" r="0" b="0"/>
            <wp:docPr id="1487856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85632" name=""/>
                    <pic:cNvPicPr/>
                  </pic:nvPicPr>
                  <pic:blipFill>
                    <a:blip r:embed="rId32"/>
                    <a:stretch>
                      <a:fillRect/>
                    </a:stretch>
                  </pic:blipFill>
                  <pic:spPr>
                    <a:xfrm>
                      <a:off x="0" y="0"/>
                      <a:ext cx="2816830" cy="1908840"/>
                    </a:xfrm>
                    <a:prstGeom prst="rect">
                      <a:avLst/>
                    </a:prstGeom>
                  </pic:spPr>
                </pic:pic>
              </a:graphicData>
            </a:graphic>
          </wp:inline>
        </w:drawing>
      </w:r>
    </w:p>
    <w:p w14:paraId="71A64D28" w14:textId="696999DC" w:rsidR="009143E4" w:rsidRDefault="00836F6D" w:rsidP="008D0A8E">
      <w:pPr>
        <w:tabs>
          <w:tab w:val="left" w:pos="700"/>
        </w:tabs>
        <w:rPr>
          <w:rFonts w:hint="eastAsia"/>
        </w:rPr>
      </w:pPr>
      <w:r w:rsidRPr="00836F6D">
        <w:rPr>
          <w:noProof/>
        </w:rPr>
        <w:drawing>
          <wp:inline distT="0" distB="0" distL="0" distR="0" wp14:anchorId="13408D0D" wp14:editId="1A859B62">
            <wp:extent cx="2857500" cy="1882448"/>
            <wp:effectExtent l="0" t="0" r="0" b="0"/>
            <wp:docPr id="5287122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12204" name=""/>
                    <pic:cNvPicPr/>
                  </pic:nvPicPr>
                  <pic:blipFill>
                    <a:blip r:embed="rId33"/>
                    <a:stretch>
                      <a:fillRect/>
                    </a:stretch>
                  </pic:blipFill>
                  <pic:spPr>
                    <a:xfrm>
                      <a:off x="0" y="0"/>
                      <a:ext cx="2861338" cy="1884976"/>
                    </a:xfrm>
                    <a:prstGeom prst="rect">
                      <a:avLst/>
                    </a:prstGeom>
                  </pic:spPr>
                </pic:pic>
              </a:graphicData>
            </a:graphic>
          </wp:inline>
        </w:drawing>
      </w:r>
    </w:p>
    <w:p w14:paraId="23ED0E31" w14:textId="3EA36EC7" w:rsidR="00836F6D" w:rsidRDefault="00836F6D" w:rsidP="008D0A8E">
      <w:pPr>
        <w:tabs>
          <w:tab w:val="left" w:pos="700"/>
        </w:tabs>
        <w:rPr>
          <w:rFonts w:hint="eastAsia"/>
        </w:rPr>
      </w:pPr>
      <w:r w:rsidRPr="00836F6D">
        <w:rPr>
          <w:rFonts w:hint="eastAsia"/>
        </w:rPr>
        <w:t>Ctrl+]</w:t>
      </w:r>
      <w:r w:rsidRPr="00836F6D">
        <w:rPr>
          <w:rFonts w:hint="eastAsia"/>
        </w:rPr>
        <w:cr/>
        <w:t>当光标处于要查看的变量名、数据结构名、函数名处时，Ctrl+]可以跳转到相应的定义处</w:t>
      </w:r>
      <w:r w:rsidRPr="00836F6D">
        <w:rPr>
          <w:rFonts w:hint="eastAsia"/>
        </w:rPr>
        <w:cr/>
        <w:t>Ctrl+T</w:t>
      </w:r>
      <w:r w:rsidRPr="00836F6D">
        <w:rPr>
          <w:rFonts w:hint="eastAsia"/>
        </w:rPr>
        <w:cr/>
        <w:t>返回前一次的位置处</w:t>
      </w:r>
      <w:r w:rsidRPr="00836F6D">
        <w:rPr>
          <w:rFonts w:hint="eastAsia"/>
        </w:rPr>
        <w:cr/>
        <w:t>ta</w:t>
      </w:r>
      <w:r w:rsidRPr="00836F6D">
        <w:rPr>
          <w:rFonts w:hint="eastAsia"/>
        </w:rPr>
        <w:cr/>
        <w:t>在命令模式下使用，可以显示变量等的定义</w:t>
      </w:r>
      <w:r w:rsidRPr="00836F6D">
        <w:rPr>
          <w:rFonts w:hint="eastAsia"/>
        </w:rPr>
        <w:cr/>
        <w:t>:ta  normal_prio   // 显示normal_prio()的源码</w:t>
      </w:r>
      <w:r w:rsidRPr="00836F6D">
        <w:rPr>
          <w:rFonts w:hint="eastAsia"/>
        </w:rPr>
        <w:cr/>
        <w:t>其他用法</w:t>
      </w:r>
      <w:r w:rsidRPr="00836F6D">
        <w:rPr>
          <w:rFonts w:hint="eastAsia"/>
        </w:rPr>
        <w:cr/>
        <w:t>man  ctags</w:t>
      </w:r>
      <w:r w:rsidRPr="00836F6D">
        <w:rPr>
          <w:rFonts w:hint="eastAsia"/>
        </w:rPr>
        <w:cr/>
        <w:t>Vim中help ctags</w:t>
      </w:r>
      <w:r w:rsidRPr="00836F6D">
        <w:rPr>
          <w:rFonts w:hint="eastAsia"/>
        </w:rPr>
        <w:cr/>
      </w:r>
      <w:r w:rsidRPr="00836F6D">
        <w:rPr>
          <w:rFonts w:hint="eastAsia"/>
        </w:rPr>
        <w:cr/>
      </w:r>
      <w:r>
        <w:rPr>
          <w:rFonts w:hint="eastAsia"/>
        </w:rPr>
        <w:t>Linux中的软件发布</w:t>
      </w:r>
    </w:p>
    <w:p w14:paraId="34B385C7" w14:textId="26DBE9C5" w:rsidR="00836F6D" w:rsidRDefault="006640FE" w:rsidP="008D0A8E">
      <w:pPr>
        <w:tabs>
          <w:tab w:val="left" w:pos="700"/>
        </w:tabs>
        <w:rPr>
          <w:rFonts w:hint="eastAsia"/>
        </w:rPr>
      </w:pPr>
      <w:r w:rsidRPr="006640FE">
        <w:rPr>
          <w:rFonts w:hint="eastAsia"/>
        </w:rPr>
        <w:t>二进制包</w:t>
      </w:r>
      <w:r w:rsidRPr="006640FE">
        <w:rPr>
          <w:rFonts w:hint="eastAsia"/>
        </w:rPr>
        <w:cr/>
        <w:t>rmp</w:t>
      </w:r>
      <w:r w:rsidRPr="006640FE">
        <w:rPr>
          <w:rFonts w:hint="eastAsia"/>
        </w:rPr>
        <w:cr/>
        <w:t>deb</w:t>
      </w:r>
      <w:r w:rsidRPr="006640FE">
        <w:rPr>
          <w:rFonts w:hint="eastAsia"/>
        </w:rPr>
        <w:cr/>
        <w:t>源码包</w:t>
      </w:r>
      <w:r w:rsidRPr="006640FE">
        <w:rPr>
          <w:rFonts w:hint="eastAsia"/>
        </w:rPr>
        <w:cr/>
        <w:t>tar</w:t>
      </w:r>
      <w:r w:rsidRPr="006640FE">
        <w:rPr>
          <w:rFonts w:hint="eastAsia"/>
        </w:rPr>
        <w:cr/>
        <w:t>tar.gz</w:t>
      </w:r>
      <w:r w:rsidRPr="006640FE">
        <w:rPr>
          <w:rFonts w:hint="eastAsia"/>
        </w:rPr>
        <w:cr/>
        <w:t>zip</w:t>
      </w:r>
      <w:r w:rsidRPr="006640FE">
        <w:rPr>
          <w:rFonts w:hint="eastAsia"/>
        </w:rPr>
        <w:cr/>
        <w:t>rar</w:t>
      </w:r>
      <w:r w:rsidRPr="006640FE">
        <w:rPr>
          <w:rFonts w:hint="eastAsia"/>
        </w:rPr>
        <w:cr/>
      </w:r>
      <w:r w:rsidRPr="006640FE">
        <w:rPr>
          <w:noProof/>
        </w:rPr>
        <w:drawing>
          <wp:inline distT="0" distB="0" distL="0" distR="0" wp14:anchorId="5DA3F99D" wp14:editId="234B22A3">
            <wp:extent cx="3975270" cy="2876550"/>
            <wp:effectExtent l="0" t="0" r="0" b="0"/>
            <wp:docPr id="20797973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97354" name=""/>
                    <pic:cNvPicPr/>
                  </pic:nvPicPr>
                  <pic:blipFill>
                    <a:blip r:embed="rId34"/>
                    <a:stretch>
                      <a:fillRect/>
                    </a:stretch>
                  </pic:blipFill>
                  <pic:spPr>
                    <a:xfrm>
                      <a:off x="0" y="0"/>
                      <a:ext cx="3977238" cy="2877974"/>
                    </a:xfrm>
                    <a:prstGeom prst="rect">
                      <a:avLst/>
                    </a:prstGeom>
                  </pic:spPr>
                </pic:pic>
              </a:graphicData>
            </a:graphic>
          </wp:inline>
        </w:drawing>
      </w:r>
    </w:p>
    <w:p w14:paraId="0B0215DC" w14:textId="48A00644" w:rsidR="006640FE" w:rsidRDefault="006640FE" w:rsidP="008D0A8E">
      <w:pPr>
        <w:tabs>
          <w:tab w:val="left" w:pos="700"/>
        </w:tabs>
        <w:rPr>
          <w:rFonts w:hint="eastAsia"/>
        </w:rPr>
      </w:pPr>
      <w:r w:rsidRPr="006640FE">
        <w:rPr>
          <w:noProof/>
        </w:rPr>
        <w:drawing>
          <wp:inline distT="0" distB="0" distL="0" distR="0" wp14:anchorId="3E1D38B1" wp14:editId="54C1ECCC">
            <wp:extent cx="3370237" cy="2381250"/>
            <wp:effectExtent l="0" t="0" r="0" b="0"/>
            <wp:docPr id="13475004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00453" name=""/>
                    <pic:cNvPicPr/>
                  </pic:nvPicPr>
                  <pic:blipFill>
                    <a:blip r:embed="rId35"/>
                    <a:stretch>
                      <a:fillRect/>
                    </a:stretch>
                  </pic:blipFill>
                  <pic:spPr>
                    <a:xfrm>
                      <a:off x="0" y="0"/>
                      <a:ext cx="3374731" cy="2384426"/>
                    </a:xfrm>
                    <a:prstGeom prst="rect">
                      <a:avLst/>
                    </a:prstGeom>
                  </pic:spPr>
                </pic:pic>
              </a:graphicData>
            </a:graphic>
          </wp:inline>
        </w:drawing>
      </w:r>
    </w:p>
    <w:p w14:paraId="3B81D6F8" w14:textId="77777777" w:rsidR="006640FE" w:rsidRDefault="006640FE" w:rsidP="008D0A8E">
      <w:pPr>
        <w:tabs>
          <w:tab w:val="left" w:pos="700"/>
        </w:tabs>
        <w:rPr>
          <w:rFonts w:hint="eastAsia"/>
        </w:rPr>
      </w:pPr>
    </w:p>
    <w:p w14:paraId="27831693" w14:textId="40809E10" w:rsidR="006640FE" w:rsidRDefault="006640FE" w:rsidP="008D0A8E">
      <w:pPr>
        <w:tabs>
          <w:tab w:val="left" w:pos="700"/>
        </w:tabs>
        <w:rPr>
          <w:rFonts w:hint="eastAsia"/>
        </w:rPr>
      </w:pPr>
      <w:r w:rsidRPr="006640FE">
        <w:rPr>
          <w:noProof/>
        </w:rPr>
        <w:drawing>
          <wp:inline distT="0" distB="0" distL="0" distR="0" wp14:anchorId="213C98EA" wp14:editId="2CC31F54">
            <wp:extent cx="5029902" cy="2600688"/>
            <wp:effectExtent l="0" t="0" r="0" b="9525"/>
            <wp:docPr id="9662576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57650" name=""/>
                    <pic:cNvPicPr/>
                  </pic:nvPicPr>
                  <pic:blipFill>
                    <a:blip r:embed="rId36"/>
                    <a:stretch>
                      <a:fillRect/>
                    </a:stretch>
                  </pic:blipFill>
                  <pic:spPr>
                    <a:xfrm>
                      <a:off x="0" y="0"/>
                      <a:ext cx="5029902" cy="2600688"/>
                    </a:xfrm>
                    <a:prstGeom prst="rect">
                      <a:avLst/>
                    </a:prstGeom>
                  </pic:spPr>
                </pic:pic>
              </a:graphicData>
            </a:graphic>
          </wp:inline>
        </w:drawing>
      </w:r>
    </w:p>
    <w:p w14:paraId="09BEAD65" w14:textId="102B398E" w:rsidR="006640FE" w:rsidRDefault="006640FE" w:rsidP="008D0A8E">
      <w:pPr>
        <w:tabs>
          <w:tab w:val="left" w:pos="700"/>
        </w:tabs>
        <w:rPr>
          <w:rFonts w:hint="eastAsia"/>
        </w:rPr>
      </w:pPr>
      <w:r w:rsidRPr="006640FE">
        <w:rPr>
          <w:noProof/>
        </w:rPr>
        <w:drawing>
          <wp:inline distT="0" distB="0" distL="0" distR="0" wp14:anchorId="654BB9CD" wp14:editId="1E04D4C6">
            <wp:extent cx="3865686" cy="2914650"/>
            <wp:effectExtent l="0" t="0" r="0" b="0"/>
            <wp:docPr id="360910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1065" name=""/>
                    <pic:cNvPicPr/>
                  </pic:nvPicPr>
                  <pic:blipFill>
                    <a:blip r:embed="rId37"/>
                    <a:stretch>
                      <a:fillRect/>
                    </a:stretch>
                  </pic:blipFill>
                  <pic:spPr>
                    <a:xfrm>
                      <a:off x="0" y="0"/>
                      <a:ext cx="3869501" cy="2917527"/>
                    </a:xfrm>
                    <a:prstGeom prst="rect">
                      <a:avLst/>
                    </a:prstGeom>
                  </pic:spPr>
                </pic:pic>
              </a:graphicData>
            </a:graphic>
          </wp:inline>
        </w:drawing>
      </w:r>
    </w:p>
    <w:p w14:paraId="7C24E645" w14:textId="60F0A769" w:rsidR="006640FE" w:rsidRDefault="006640FE" w:rsidP="008D0A8E">
      <w:pPr>
        <w:tabs>
          <w:tab w:val="left" w:pos="700"/>
        </w:tabs>
        <w:rPr>
          <w:rFonts w:hint="eastAsia"/>
        </w:rPr>
      </w:pPr>
      <w:r w:rsidRPr="006640FE">
        <w:rPr>
          <w:noProof/>
        </w:rPr>
        <w:drawing>
          <wp:inline distT="0" distB="0" distL="0" distR="0" wp14:anchorId="0B535AEA" wp14:editId="43B5C10B">
            <wp:extent cx="4146550" cy="2275837"/>
            <wp:effectExtent l="0" t="0" r="0" b="0"/>
            <wp:docPr id="8952592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59243" name=""/>
                    <pic:cNvPicPr/>
                  </pic:nvPicPr>
                  <pic:blipFill>
                    <a:blip r:embed="rId38"/>
                    <a:stretch>
                      <a:fillRect/>
                    </a:stretch>
                  </pic:blipFill>
                  <pic:spPr>
                    <a:xfrm>
                      <a:off x="0" y="0"/>
                      <a:ext cx="4152305" cy="2278996"/>
                    </a:xfrm>
                    <a:prstGeom prst="rect">
                      <a:avLst/>
                    </a:prstGeom>
                  </pic:spPr>
                </pic:pic>
              </a:graphicData>
            </a:graphic>
          </wp:inline>
        </w:drawing>
      </w:r>
    </w:p>
    <w:p w14:paraId="16056F1F" w14:textId="7361F488" w:rsidR="006640FE" w:rsidRDefault="006640FE" w:rsidP="008D0A8E">
      <w:pPr>
        <w:tabs>
          <w:tab w:val="left" w:pos="700"/>
        </w:tabs>
        <w:rPr>
          <w:rFonts w:hint="eastAsia"/>
        </w:rPr>
      </w:pPr>
      <w:r w:rsidRPr="006640FE">
        <w:rPr>
          <w:noProof/>
        </w:rPr>
        <w:drawing>
          <wp:inline distT="0" distB="0" distL="0" distR="0" wp14:anchorId="0FEEE8B1" wp14:editId="3F2190C6">
            <wp:extent cx="3762348" cy="1924050"/>
            <wp:effectExtent l="0" t="0" r="0" b="0"/>
            <wp:docPr id="9692975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97504" name=""/>
                    <pic:cNvPicPr/>
                  </pic:nvPicPr>
                  <pic:blipFill>
                    <a:blip r:embed="rId39"/>
                    <a:stretch>
                      <a:fillRect/>
                    </a:stretch>
                  </pic:blipFill>
                  <pic:spPr>
                    <a:xfrm>
                      <a:off x="0" y="0"/>
                      <a:ext cx="3765030" cy="1925422"/>
                    </a:xfrm>
                    <a:prstGeom prst="rect">
                      <a:avLst/>
                    </a:prstGeom>
                  </pic:spPr>
                </pic:pic>
              </a:graphicData>
            </a:graphic>
          </wp:inline>
        </w:drawing>
      </w:r>
    </w:p>
    <w:p w14:paraId="13BC8474" w14:textId="2FD32E6E" w:rsidR="006640FE" w:rsidRPr="005C612B" w:rsidRDefault="006640FE" w:rsidP="008D0A8E">
      <w:pPr>
        <w:tabs>
          <w:tab w:val="left" w:pos="700"/>
        </w:tabs>
        <w:rPr>
          <w:rFonts w:hint="eastAsia"/>
        </w:rPr>
      </w:pPr>
      <w:r w:rsidRPr="006640FE">
        <w:rPr>
          <w:noProof/>
        </w:rPr>
        <w:drawing>
          <wp:inline distT="0" distB="0" distL="0" distR="0" wp14:anchorId="53A8F28C" wp14:editId="2544B4AB">
            <wp:extent cx="3771900" cy="2268237"/>
            <wp:effectExtent l="0" t="0" r="0" b="0"/>
            <wp:docPr id="2811979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97900" name=""/>
                    <pic:cNvPicPr/>
                  </pic:nvPicPr>
                  <pic:blipFill>
                    <a:blip r:embed="rId40"/>
                    <a:stretch>
                      <a:fillRect/>
                    </a:stretch>
                  </pic:blipFill>
                  <pic:spPr>
                    <a:xfrm>
                      <a:off x="0" y="0"/>
                      <a:ext cx="3774157" cy="2269594"/>
                    </a:xfrm>
                    <a:prstGeom prst="rect">
                      <a:avLst/>
                    </a:prstGeom>
                  </pic:spPr>
                </pic:pic>
              </a:graphicData>
            </a:graphic>
          </wp:inline>
        </w:drawing>
      </w:r>
    </w:p>
    <w:p w14:paraId="100BDD6C" w14:textId="269F8E0A" w:rsidR="0077053F" w:rsidRPr="0077053F" w:rsidRDefault="005C0246" w:rsidP="009D0E12">
      <w:pPr>
        <w:pStyle w:val="3"/>
        <w:tabs>
          <w:tab w:val="left" w:pos="1450"/>
        </w:tabs>
        <w:rPr>
          <w:rFonts w:hint="eastAsia"/>
        </w:rPr>
      </w:pPr>
      <w:r>
        <w:rPr>
          <w:rFonts w:hint="eastAsia"/>
        </w:rPr>
        <w:t>终端</w:t>
      </w:r>
      <w:r w:rsidR="00223217">
        <w:rPr>
          <w:rFonts w:hint="eastAsia"/>
        </w:rPr>
        <w:tab/>
      </w:r>
    </w:p>
    <w:p w14:paraId="02D3D96D" w14:textId="1CF28FAB" w:rsidR="000522A6" w:rsidRDefault="000522A6" w:rsidP="009D0E12">
      <w:pPr>
        <w:rPr>
          <w:rFonts w:ascii="宋体" w:eastAsia="宋体" w:hAnsi="宋体" w:cs="宋体" w:hint="eastAsia"/>
          <w:szCs w:val="24"/>
        </w:rPr>
      </w:pPr>
      <w:r w:rsidRPr="000522A6">
        <w:rPr>
          <w:rFonts w:ascii="宋体" w:eastAsia="宋体" w:hAnsi="宋体" w:cs="宋体"/>
          <w:szCs w:val="24"/>
        </w:rPr>
        <w:t>UNIX/Linux 本身是没有图形界面的，我们通常在 UNIX/Linux 发行版上看到的图形界面实际都只是运行在 Linux 系统之上的一套软件，</w:t>
      </w:r>
    </w:p>
    <w:p w14:paraId="6759F1D0" w14:textId="47D83228" w:rsidR="000522A6" w:rsidRDefault="000522A6" w:rsidP="009D0E12">
      <w:pPr>
        <w:rPr>
          <w:rFonts w:ascii="宋体" w:eastAsia="宋体" w:hAnsi="宋体" w:cs="宋体" w:hint="eastAsia"/>
          <w:szCs w:val="24"/>
        </w:rPr>
      </w:pPr>
      <w:r w:rsidRPr="000522A6">
        <w:rPr>
          <w:rFonts w:ascii="宋体" w:eastAsia="宋体" w:hAnsi="宋体" w:cs="宋体"/>
          <w:szCs w:val="24"/>
        </w:rPr>
        <w:t>而 Linux 上的这套软件以前是 XFree86，现在则是 xorg（X.Org），而这套软件又是通过 X 窗口系统（X Window System，也常被称为 X11 或 X）实现的，X 本身只是工具包及架构协议，而 xorg 便是 X 架构规范的一个实现体，也就是说它是实现了 X 协议规范的一个提供图形界面服务的服务器，就像实现了 http 协议提供 web 服务的 Apache 。如果只有服务器也是不能实现一个完整的桌面环境的，当然还需要一个客户端，我们称为 X Client，像如下几个大家熟知也最流行的实现了客户端功能的桌面环境 </w:t>
      </w:r>
      <w:r w:rsidRPr="000522A6">
        <w:rPr>
          <w:rFonts w:ascii="宋体" w:eastAsia="宋体" w:hAnsi="宋体" w:cs="宋体"/>
          <w:b/>
          <w:bCs/>
          <w:szCs w:val="24"/>
        </w:rPr>
        <w:t>KDE</w:t>
      </w:r>
      <w:r w:rsidRPr="000522A6">
        <w:rPr>
          <w:rFonts w:ascii="宋体" w:eastAsia="宋体" w:hAnsi="宋体" w:cs="宋体"/>
          <w:szCs w:val="24"/>
        </w:rPr>
        <w:t>，</w:t>
      </w:r>
      <w:r w:rsidRPr="000522A6">
        <w:rPr>
          <w:rFonts w:ascii="宋体" w:eastAsia="宋体" w:hAnsi="宋体" w:cs="宋体"/>
          <w:b/>
          <w:bCs/>
          <w:szCs w:val="24"/>
        </w:rPr>
        <w:t>GNOME</w:t>
      </w:r>
      <w:r w:rsidRPr="000522A6">
        <w:rPr>
          <w:rFonts w:ascii="宋体" w:eastAsia="宋体" w:hAnsi="宋体" w:cs="宋体"/>
          <w:szCs w:val="24"/>
        </w:rPr>
        <w:t>，</w:t>
      </w:r>
      <w:r w:rsidRPr="000522A6">
        <w:rPr>
          <w:rFonts w:ascii="宋体" w:eastAsia="宋体" w:hAnsi="宋体" w:cs="宋体"/>
          <w:b/>
          <w:bCs/>
          <w:szCs w:val="24"/>
        </w:rPr>
        <w:t>XFCE</w:t>
      </w:r>
      <w:r w:rsidRPr="000522A6">
        <w:rPr>
          <w:rFonts w:ascii="宋体" w:eastAsia="宋体" w:hAnsi="宋体" w:cs="宋体"/>
          <w:szCs w:val="24"/>
        </w:rPr>
        <w:t>，</w:t>
      </w:r>
      <w:r w:rsidRPr="000522A6">
        <w:rPr>
          <w:rFonts w:ascii="宋体" w:eastAsia="宋体" w:hAnsi="宋体" w:cs="宋体"/>
          <w:b/>
          <w:bCs/>
          <w:szCs w:val="24"/>
        </w:rPr>
        <w:t>LXDE</w:t>
      </w:r>
      <w:r w:rsidRPr="000522A6">
        <w:rPr>
          <w:rFonts w:ascii="宋体" w:eastAsia="宋体" w:hAnsi="宋体" w:cs="宋体"/>
          <w:szCs w:val="24"/>
        </w:rPr>
        <w:t> 。</w:t>
      </w:r>
    </w:p>
    <w:p w14:paraId="12C92FE0" w14:textId="7B54AD39" w:rsidR="000522A6" w:rsidRDefault="000522A6">
      <w:pPr>
        <w:pStyle w:val="a7"/>
        <w:widowControl/>
        <w:shd w:val="clear" w:color="auto" w:fill="FFFFFF"/>
        <w:spacing w:beforeAutospacing="0" w:after="192" w:afterAutospacing="0"/>
        <w:rPr>
          <w:rFonts w:ascii="宋体" w:eastAsia="宋体" w:hAnsi="宋体" w:cs="宋体" w:hint="eastAsia"/>
          <w:szCs w:val="24"/>
        </w:rPr>
      </w:pPr>
      <w:r>
        <w:rPr>
          <w:rFonts w:hint="eastAsia"/>
          <w:noProof/>
        </w:rPr>
        <w:drawing>
          <wp:inline distT="0" distB="0" distL="0" distR="0" wp14:anchorId="05AC0E72" wp14:editId="73C986A3">
            <wp:extent cx="7399866" cy="3300428"/>
            <wp:effectExtent l="0" t="0" r="0" b="0"/>
            <wp:docPr id="14990309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07965" cy="3304040"/>
                    </a:xfrm>
                    <a:prstGeom prst="rect">
                      <a:avLst/>
                    </a:prstGeom>
                    <a:noFill/>
                    <a:ln>
                      <a:noFill/>
                    </a:ln>
                  </pic:spPr>
                </pic:pic>
              </a:graphicData>
            </a:graphic>
          </wp:inline>
        </w:drawing>
      </w:r>
    </w:p>
    <w:p w14:paraId="664FFE2C" w14:textId="77777777" w:rsidR="00BF7967" w:rsidRDefault="00856E2D" w:rsidP="005C0246">
      <w:pPr>
        <w:pStyle w:val="4"/>
        <w:rPr>
          <w:rFonts w:hint="eastAsia"/>
          <w:shd w:val="clear" w:color="auto" w:fill="FFFFFF"/>
        </w:rPr>
      </w:pPr>
      <w:r>
        <w:rPr>
          <w:rFonts w:hint="eastAsia"/>
          <w:shd w:val="clear" w:color="auto" w:fill="FFFFFF"/>
        </w:rPr>
        <w:t>终端</w:t>
      </w:r>
    </w:p>
    <w:p w14:paraId="25D6D9FE" w14:textId="5653D04A" w:rsidR="00BF7967" w:rsidRDefault="00856E2D">
      <w:pPr>
        <w:pStyle w:val="a7"/>
        <w:widowControl/>
        <w:shd w:val="clear" w:color="auto" w:fill="FFFFFF"/>
        <w:spacing w:beforeAutospacing="0" w:after="192" w:afterAutospacing="0"/>
        <w:rPr>
          <w:rFonts w:ascii="Arial" w:eastAsia="宋体" w:hAnsi="Arial" w:cs="Arial"/>
          <w:color w:val="24292E"/>
          <w:sz w:val="19"/>
          <w:szCs w:val="19"/>
          <w:shd w:val="clear" w:color="auto" w:fill="FFFFFF"/>
        </w:rPr>
      </w:pPr>
      <w:r>
        <w:rPr>
          <w:rFonts w:ascii="Arial" w:eastAsia="宋体" w:hAnsi="Arial" w:cs="Arial" w:hint="eastAsia"/>
          <w:color w:val="24292E"/>
          <w:sz w:val="19"/>
          <w:szCs w:val="19"/>
          <w:shd w:val="clear" w:color="auto" w:fill="FFFFFF"/>
        </w:rPr>
        <w:t>我们并不是直接利用操作系统，而是利用</w:t>
      </w:r>
      <w:r>
        <w:rPr>
          <w:rFonts w:ascii="Arial" w:eastAsia="宋体" w:hAnsi="Arial" w:cs="Arial" w:hint="eastAsia"/>
          <w:color w:val="24292E"/>
          <w:sz w:val="19"/>
          <w:szCs w:val="19"/>
          <w:shd w:val="clear" w:color="auto" w:fill="FFFFFF"/>
        </w:rPr>
        <w:t>shell</w:t>
      </w:r>
      <w:r>
        <w:rPr>
          <w:rFonts w:ascii="Arial" w:eastAsia="宋体" w:hAnsi="Arial" w:cs="Arial" w:hint="eastAsia"/>
          <w:color w:val="24292E"/>
          <w:sz w:val="19"/>
          <w:szCs w:val="19"/>
          <w:shd w:val="clear" w:color="auto" w:fill="FFFFFF"/>
        </w:rPr>
        <w:t>的中间程序来完成。</w:t>
      </w:r>
      <w:r w:rsidR="000522A6" w:rsidRPr="000522A6">
        <w:rPr>
          <w:rFonts w:ascii="Arial" w:eastAsia="宋体" w:hAnsi="Arial" w:cs="Arial"/>
          <w:color w:val="24292E"/>
          <w:sz w:val="19"/>
          <w:szCs w:val="19"/>
          <w:shd w:val="clear" w:color="auto" w:fill="FFFFFF"/>
        </w:rPr>
        <w:t>在图形界面下为了实现让我们在一个窗口中完成用户输入和显示输出</w:t>
      </w:r>
      <w:r w:rsidR="000522A6">
        <w:rPr>
          <w:rFonts w:ascii="Arial" w:eastAsia="宋体" w:hAnsi="Arial" w:cs="Arial" w:hint="eastAsia"/>
          <w:color w:val="24292E"/>
          <w:sz w:val="19"/>
          <w:szCs w:val="19"/>
          <w:shd w:val="clear" w:color="auto" w:fill="FFFFFF"/>
        </w:rPr>
        <w:t>。</w:t>
      </w:r>
    </w:p>
    <w:p w14:paraId="3E75B05A" w14:textId="77777777" w:rsidR="00BF7967" w:rsidRDefault="00856E2D">
      <w:pPr>
        <w:pStyle w:val="a7"/>
        <w:widowControl/>
        <w:shd w:val="clear" w:color="auto" w:fill="FFFFFF"/>
        <w:spacing w:beforeAutospacing="0" w:after="192" w:afterAutospacing="0"/>
        <w:rPr>
          <w:rFonts w:ascii="Arial" w:eastAsia="Arial" w:hAnsi="Arial" w:cs="Arial"/>
          <w:color w:val="24292E"/>
          <w:sz w:val="19"/>
          <w:szCs w:val="19"/>
          <w:shd w:val="clear" w:color="auto" w:fill="FFFFFF"/>
        </w:rPr>
      </w:pPr>
      <w:r>
        <w:rPr>
          <w:rFonts w:ascii="Arial" w:eastAsia="Arial" w:hAnsi="Arial" w:cs="Arial"/>
          <w:color w:val="24292E"/>
          <w:sz w:val="19"/>
          <w:szCs w:val="19"/>
          <w:shd w:val="clear" w:color="auto" w:fill="FFFFFF"/>
        </w:rPr>
        <w:t>Linux 系统还提供了一个叫做终端模拟器的程序（Terminal）。 下面是几个比较常见的终端模拟器： gnome-terminal，Konsole，xterm，rxvt，kvt，nxterm 和 eterm 。</w:t>
      </w:r>
    </w:p>
    <w:p w14:paraId="43FB46AF" w14:textId="77777777" w:rsidR="00BF7967" w:rsidRDefault="00856E2D">
      <w:pPr>
        <w:pStyle w:val="a7"/>
        <w:widowControl/>
        <w:shd w:val="clear" w:color="auto" w:fill="FFFFFF"/>
        <w:spacing w:beforeAutospacing="0" w:after="192" w:afterAutospacing="0"/>
        <w:rPr>
          <w:rFonts w:ascii="Arial" w:hAnsi="Arial" w:cs="Arial"/>
          <w:color w:val="24292E"/>
          <w:sz w:val="19"/>
          <w:szCs w:val="19"/>
          <w:shd w:val="clear" w:color="auto" w:fill="FFFFFF"/>
        </w:rPr>
      </w:pPr>
      <w:r>
        <w:rPr>
          <w:rFonts w:ascii="Arial" w:eastAsia="Arial" w:hAnsi="Arial" w:cs="Arial"/>
          <w:color w:val="24292E"/>
          <w:sz w:val="19"/>
          <w:szCs w:val="19"/>
          <w:shd w:val="clear" w:color="auto" w:fill="FFFFFF"/>
        </w:rPr>
        <w:t>不过要注意的是这里所说的终端（Terminal）和控制台（Console）是有区别的。</w:t>
      </w:r>
    </w:p>
    <w:p w14:paraId="50B7F396" w14:textId="77777777" w:rsidR="009D0E12" w:rsidRDefault="009D0E12" w:rsidP="009D0E12">
      <w:pPr>
        <w:rPr>
          <w:rFonts w:hint="eastAsia"/>
        </w:rPr>
      </w:pPr>
      <w:r>
        <w:rPr>
          <w:rFonts w:hint="eastAsia"/>
        </w:rPr>
        <w:t>Tty 终端设备的统称 teletypewriters电传打字机</w:t>
      </w:r>
    </w:p>
    <w:p w14:paraId="3C089629" w14:textId="77777777" w:rsidR="009D0E12" w:rsidRDefault="009D0E12" w:rsidP="009D0E12">
      <w:pPr>
        <w:rPr>
          <w:rFonts w:hint="eastAsia"/>
        </w:rPr>
      </w:pPr>
      <w:r>
        <w:rPr>
          <w:rFonts w:hint="eastAsia"/>
        </w:rPr>
        <w:t>现在叫终端（terminal）</w:t>
      </w:r>
    </w:p>
    <w:p w14:paraId="3075867A" w14:textId="77777777" w:rsidR="009D0E12" w:rsidRDefault="009D0E12" w:rsidP="009D0E12">
      <w:pPr>
        <w:rPr>
          <w:rFonts w:hint="eastAsia"/>
        </w:rPr>
      </w:pPr>
      <w:r>
        <w:rPr>
          <w:rFonts w:hint="eastAsia"/>
        </w:rPr>
        <w:t>终端是一种字符型设备</w:t>
      </w:r>
    </w:p>
    <w:p w14:paraId="27B4B928" w14:textId="77777777" w:rsidR="009D0E12" w:rsidRDefault="009D0E12" w:rsidP="009D0E12">
      <w:pPr>
        <w:rPr>
          <w:rFonts w:hint="eastAsia"/>
        </w:rPr>
      </w:pPr>
      <w:r>
        <w:rPr>
          <w:rFonts w:hint="eastAsia"/>
        </w:rPr>
        <w:t>Tty1-tty6表示文字界面，可以用alt+ctrl+F1~F6切换，F7是返回图形界面</w:t>
      </w:r>
    </w:p>
    <w:p w14:paraId="5B300E45" w14:textId="77777777" w:rsidR="009D0E12" w:rsidRDefault="009D0E12" w:rsidP="009D0E12">
      <w:pPr>
        <w:rPr>
          <w:rFonts w:hint="eastAsia"/>
        </w:rPr>
      </w:pPr>
      <w:r>
        <w:rPr>
          <w:rFonts w:hint="eastAsia"/>
        </w:rPr>
        <w:t>Pty虚拟终端</w:t>
      </w:r>
    </w:p>
    <w:p w14:paraId="5DA045A1" w14:textId="77777777" w:rsidR="009D0E12" w:rsidRDefault="009D0E12" w:rsidP="009D0E12">
      <w:pPr>
        <w:rPr>
          <w:rFonts w:hint="eastAsia"/>
        </w:rPr>
      </w:pPr>
      <w:r>
        <w:rPr>
          <w:rFonts w:hint="eastAsia"/>
        </w:rPr>
        <w:t>远程telnet连接到主机或使用xterm时，需要一个终端交互，这就是虚拟终端pty（pseudo-tty）</w:t>
      </w:r>
    </w:p>
    <w:p w14:paraId="1E662C23" w14:textId="17659271" w:rsidR="009D0E12" w:rsidRPr="00BB0C27" w:rsidRDefault="009D0E12" w:rsidP="00BB0C27">
      <w:pPr>
        <w:rPr>
          <w:rFonts w:hint="eastAsia"/>
        </w:rPr>
      </w:pPr>
      <w:r>
        <w:rPr>
          <w:rFonts w:hint="eastAsia"/>
        </w:rPr>
        <w:t>Pts/ptmx</w:t>
      </w:r>
    </w:p>
    <w:p w14:paraId="19D3872F" w14:textId="77777777" w:rsidR="00BF7967" w:rsidRDefault="00856E2D">
      <w:pPr>
        <w:pStyle w:val="a7"/>
        <w:widowControl/>
        <w:shd w:val="clear" w:color="auto" w:fill="FFFFFF"/>
        <w:spacing w:beforeAutospacing="0" w:after="192" w:afterAutospacing="0"/>
        <w:rPr>
          <w:rFonts w:ascii="Arial" w:hAnsi="Arial" w:cs="Arial"/>
          <w:color w:val="24292E"/>
          <w:sz w:val="19"/>
          <w:szCs w:val="19"/>
          <w:shd w:val="clear" w:color="auto" w:fill="FFFFFF"/>
        </w:rPr>
      </w:pPr>
      <w:r>
        <w:rPr>
          <w:rFonts w:ascii="宋体" w:eastAsia="宋体" w:hAnsi="宋体" w:cs="宋体" w:hint="eastAsia"/>
          <w:color w:val="24292E"/>
          <w:sz w:val="19"/>
          <w:szCs w:val="19"/>
          <w:shd w:val="clear" w:color="auto" w:fill="FFFFFF"/>
        </w:rPr>
        <w:t>终</w:t>
      </w:r>
      <w:r>
        <w:rPr>
          <w:rFonts w:ascii="Arial" w:eastAsia="Arial" w:hAnsi="Arial" w:cs="Arial"/>
          <w:color w:val="24292E"/>
          <w:sz w:val="19"/>
          <w:szCs w:val="19"/>
          <w:shd w:val="clear" w:color="auto" w:fill="FFFFFF"/>
        </w:rPr>
        <w:t>端本质上是对应着 Linux 上的 /dev/tty 设备，Linux 的多用户登录就是通过不同的 /dev/tty 设备完成的，Linux 默认提供了 6 个纯命令行界面的 “terminal”（准确的说这里应该是 6 个 virtual consoles）来让用户登录。在物理机系统上你可以通过使用</w:t>
      </w:r>
      <w:r>
        <w:rPr>
          <w:rStyle w:val="HTML0"/>
          <w:rFonts w:ascii="Consolas" w:eastAsia="Consolas" w:hAnsi="Consolas" w:cs="Consolas"/>
          <w:color w:val="E83E8C"/>
          <w:sz w:val="16"/>
          <w:szCs w:val="16"/>
          <w:shd w:val="clear" w:color="auto" w:fill="FFFFFF"/>
        </w:rPr>
        <w:t>[Ctrl]</w:t>
      </w:r>
      <w:r>
        <w:rPr>
          <w:rFonts w:ascii="Arial" w:eastAsia="Arial" w:hAnsi="Arial" w:cs="Arial"/>
          <w:color w:val="24292E"/>
          <w:sz w:val="19"/>
          <w:szCs w:val="19"/>
          <w:shd w:val="clear" w:color="auto" w:fill="FFFFFF"/>
        </w:rPr>
        <w:t>+</w:t>
      </w:r>
      <w:r>
        <w:rPr>
          <w:rStyle w:val="HTML0"/>
          <w:rFonts w:ascii="Consolas" w:eastAsia="Consolas" w:hAnsi="Consolas" w:cs="Consolas"/>
          <w:color w:val="E83E8C"/>
          <w:sz w:val="16"/>
          <w:szCs w:val="16"/>
          <w:shd w:val="clear" w:color="auto" w:fill="FFFFFF"/>
        </w:rPr>
        <w:t>[Alt]</w:t>
      </w:r>
      <w:r>
        <w:rPr>
          <w:rFonts w:ascii="Arial" w:eastAsia="Arial" w:hAnsi="Arial" w:cs="Arial"/>
          <w:color w:val="24292E"/>
          <w:sz w:val="19"/>
          <w:szCs w:val="19"/>
          <w:shd w:val="clear" w:color="auto" w:fill="FFFFFF"/>
        </w:rPr>
        <w:t>+</w:t>
      </w:r>
      <w:r>
        <w:rPr>
          <w:rStyle w:val="HTML0"/>
          <w:rFonts w:ascii="Consolas" w:eastAsia="Consolas" w:hAnsi="Consolas" w:cs="Consolas"/>
          <w:color w:val="E83E8C"/>
          <w:sz w:val="16"/>
          <w:szCs w:val="16"/>
          <w:shd w:val="clear" w:color="auto" w:fill="FFFFFF"/>
        </w:rPr>
        <w:t>[F1]～[F6]</w:t>
      </w:r>
      <w:r>
        <w:rPr>
          <w:rFonts w:ascii="Arial" w:eastAsia="Arial" w:hAnsi="Arial" w:cs="Arial"/>
          <w:color w:val="24292E"/>
          <w:sz w:val="19"/>
          <w:szCs w:val="19"/>
          <w:shd w:val="clear" w:color="auto" w:fill="FFFFFF"/>
        </w:rPr>
        <w:t>进行切换</w:t>
      </w:r>
      <w:r>
        <w:rPr>
          <w:rFonts w:ascii="Arial" w:eastAsia="宋体" w:hAnsi="Arial" w:cs="Arial" w:hint="eastAsia"/>
          <w:color w:val="24292E"/>
          <w:sz w:val="19"/>
          <w:szCs w:val="19"/>
          <w:shd w:val="clear" w:color="auto" w:fill="FFFFFF"/>
        </w:rPr>
        <w:t>。</w:t>
      </w:r>
      <w:r>
        <w:rPr>
          <w:rFonts w:ascii="Arial" w:eastAsia="Arial" w:hAnsi="Arial" w:cs="Arial"/>
          <w:color w:val="24292E"/>
          <w:sz w:val="19"/>
          <w:szCs w:val="19"/>
          <w:shd w:val="clear" w:color="auto" w:fill="FFFFFF"/>
        </w:rPr>
        <w:t>当你切换到其中一个终端后想要切换回图形界面，你可以按下</w:t>
      </w:r>
      <w:r>
        <w:rPr>
          <w:rStyle w:val="HTML0"/>
          <w:rFonts w:ascii="Consolas" w:eastAsia="Consolas" w:hAnsi="Consolas" w:cs="Consolas"/>
          <w:color w:val="E83E8C"/>
          <w:sz w:val="16"/>
          <w:szCs w:val="16"/>
          <w:shd w:val="clear" w:color="auto" w:fill="FFFFFF"/>
        </w:rPr>
        <w:t>[Ctrl]</w:t>
      </w:r>
      <w:r>
        <w:rPr>
          <w:rFonts w:ascii="Arial" w:eastAsia="Arial" w:hAnsi="Arial" w:cs="Arial"/>
          <w:color w:val="24292E"/>
          <w:sz w:val="19"/>
          <w:szCs w:val="19"/>
          <w:shd w:val="clear" w:color="auto" w:fill="FFFFFF"/>
        </w:rPr>
        <w:t>+</w:t>
      </w:r>
      <w:r>
        <w:rPr>
          <w:rStyle w:val="HTML0"/>
          <w:rFonts w:ascii="Consolas" w:eastAsia="Consolas" w:hAnsi="Consolas" w:cs="Consolas"/>
          <w:color w:val="E83E8C"/>
          <w:sz w:val="16"/>
          <w:szCs w:val="16"/>
          <w:shd w:val="clear" w:color="auto" w:fill="FFFFFF"/>
        </w:rPr>
        <w:t>[Alt]</w:t>
      </w:r>
      <w:r>
        <w:rPr>
          <w:rFonts w:ascii="Arial" w:eastAsia="Arial" w:hAnsi="Arial" w:cs="Arial"/>
          <w:color w:val="24292E"/>
          <w:sz w:val="19"/>
          <w:szCs w:val="19"/>
          <w:shd w:val="clear" w:color="auto" w:fill="FFFFFF"/>
        </w:rPr>
        <w:t>+</w:t>
      </w:r>
      <w:r>
        <w:rPr>
          <w:rStyle w:val="HTML0"/>
          <w:rFonts w:ascii="Consolas" w:eastAsia="Consolas" w:hAnsi="Consolas" w:cs="Consolas"/>
          <w:color w:val="E83E8C"/>
          <w:sz w:val="16"/>
          <w:szCs w:val="16"/>
          <w:shd w:val="clear" w:color="auto" w:fill="FFFFFF"/>
        </w:rPr>
        <w:t>[F7]</w:t>
      </w:r>
      <w:r>
        <w:rPr>
          <w:rFonts w:ascii="Arial" w:eastAsia="Arial" w:hAnsi="Arial" w:cs="Arial"/>
          <w:color w:val="24292E"/>
          <w:sz w:val="19"/>
          <w:szCs w:val="19"/>
          <w:shd w:val="clear" w:color="auto" w:fill="FFFFFF"/>
        </w:rPr>
        <w:t>来完成。</w:t>
      </w:r>
    </w:p>
    <w:p w14:paraId="35124F42" w14:textId="00881EBA" w:rsidR="00264363" w:rsidRDefault="00264363">
      <w:pPr>
        <w:pStyle w:val="a7"/>
        <w:widowControl/>
        <w:shd w:val="clear" w:color="auto" w:fill="FFFFFF"/>
        <w:spacing w:beforeAutospacing="0" w:after="192" w:afterAutospacing="0"/>
        <w:rPr>
          <w:rFonts w:ascii="Arial" w:hAnsi="Arial" w:cs="Arial"/>
          <w:color w:val="24292E"/>
          <w:sz w:val="19"/>
          <w:szCs w:val="19"/>
          <w:shd w:val="clear" w:color="auto" w:fill="FFFFFF"/>
        </w:rPr>
      </w:pPr>
      <w:r>
        <w:rPr>
          <w:rFonts w:ascii="Arial" w:hAnsi="Arial" w:cs="Arial" w:hint="eastAsia"/>
          <w:color w:val="24292E"/>
          <w:sz w:val="19"/>
          <w:szCs w:val="19"/>
          <w:shd w:val="clear" w:color="auto" w:fill="FFFFFF"/>
        </w:rPr>
        <w:t xml:space="preserve">Linux </w:t>
      </w:r>
      <w:r>
        <w:rPr>
          <w:rFonts w:ascii="Arial" w:hAnsi="Arial" w:cs="Arial" w:hint="eastAsia"/>
          <w:color w:val="24292E"/>
          <w:sz w:val="19"/>
          <w:szCs w:val="19"/>
          <w:shd w:val="clear" w:color="auto" w:fill="FFFFFF"/>
        </w:rPr>
        <w:t>接口</w:t>
      </w:r>
    </w:p>
    <w:p w14:paraId="4A614A7F" w14:textId="202988B0" w:rsidR="00264363" w:rsidRDefault="00264363">
      <w:pPr>
        <w:pStyle w:val="a7"/>
        <w:widowControl/>
        <w:shd w:val="clear" w:color="auto" w:fill="FFFFFF"/>
        <w:spacing w:beforeAutospacing="0" w:after="192" w:afterAutospacing="0"/>
        <w:rPr>
          <w:rFonts w:ascii="Arial" w:hAnsi="Arial" w:cs="Arial"/>
          <w:color w:val="24292E"/>
          <w:sz w:val="19"/>
          <w:szCs w:val="19"/>
          <w:shd w:val="clear" w:color="auto" w:fill="FFFFFF"/>
        </w:rPr>
      </w:pPr>
      <w:r>
        <w:rPr>
          <w:rFonts w:ascii="Arial" w:hAnsi="Arial" w:cs="Arial" w:hint="eastAsia"/>
          <w:color w:val="24292E"/>
          <w:sz w:val="19"/>
          <w:szCs w:val="19"/>
          <w:shd w:val="clear" w:color="auto" w:fill="FFFFFF"/>
        </w:rPr>
        <w:t>终端用户</w:t>
      </w:r>
      <w:r>
        <w:rPr>
          <w:rFonts w:ascii="Arial" w:hAnsi="Arial" w:cs="Arial" w:hint="eastAsia"/>
          <w:color w:val="24292E"/>
          <w:sz w:val="19"/>
          <w:szCs w:val="19"/>
          <w:shd w:val="clear" w:color="auto" w:fill="FFFFFF"/>
        </w:rPr>
        <w:t xml:space="preserve"> GUI</w:t>
      </w:r>
    </w:p>
    <w:p w14:paraId="27F639BE" w14:textId="1B12CAFF" w:rsidR="00264363" w:rsidRDefault="00264363">
      <w:pPr>
        <w:pStyle w:val="a7"/>
        <w:widowControl/>
        <w:shd w:val="clear" w:color="auto" w:fill="FFFFFF"/>
        <w:spacing w:beforeAutospacing="0" w:after="192" w:afterAutospacing="0"/>
        <w:rPr>
          <w:rFonts w:ascii="Arial" w:hAnsi="Arial" w:cs="Arial"/>
          <w:color w:val="24292E"/>
          <w:sz w:val="19"/>
          <w:szCs w:val="19"/>
          <w:shd w:val="clear" w:color="auto" w:fill="FFFFFF"/>
        </w:rPr>
      </w:pPr>
      <w:r>
        <w:rPr>
          <w:rFonts w:ascii="Arial" w:hAnsi="Arial" w:cs="Arial" w:hint="eastAsia"/>
          <w:color w:val="24292E"/>
          <w:sz w:val="19"/>
          <w:szCs w:val="19"/>
          <w:shd w:val="clear" w:color="auto" w:fill="FFFFFF"/>
        </w:rPr>
        <w:t>TUI/CLI</w:t>
      </w:r>
    </w:p>
    <w:p w14:paraId="6325FB15" w14:textId="2EF4FFBE" w:rsidR="00264363" w:rsidRDefault="00264363">
      <w:pPr>
        <w:pStyle w:val="a7"/>
        <w:widowControl/>
        <w:shd w:val="clear" w:color="auto" w:fill="FFFFFF"/>
        <w:spacing w:beforeAutospacing="0" w:after="192" w:afterAutospacing="0"/>
        <w:rPr>
          <w:rFonts w:ascii="Arial" w:hAnsi="Arial" w:cs="Arial"/>
          <w:color w:val="24292E"/>
          <w:sz w:val="19"/>
          <w:szCs w:val="19"/>
          <w:shd w:val="clear" w:color="auto" w:fill="FFFFFF"/>
        </w:rPr>
      </w:pPr>
      <w:r>
        <w:rPr>
          <w:rFonts w:ascii="Arial" w:hAnsi="Arial" w:cs="Arial" w:hint="eastAsia"/>
          <w:color w:val="24292E"/>
          <w:sz w:val="19"/>
          <w:szCs w:val="19"/>
          <w:shd w:val="clear" w:color="auto" w:fill="FFFFFF"/>
        </w:rPr>
        <w:t>程序员</w:t>
      </w:r>
    </w:p>
    <w:p w14:paraId="1633680D" w14:textId="5006583E" w:rsidR="00264363" w:rsidRPr="00264363" w:rsidRDefault="00264363">
      <w:pPr>
        <w:pStyle w:val="a7"/>
        <w:widowControl/>
        <w:shd w:val="clear" w:color="auto" w:fill="FFFFFF"/>
        <w:spacing w:beforeAutospacing="0" w:after="192" w:afterAutospacing="0"/>
        <w:rPr>
          <w:rFonts w:ascii="Arial" w:hAnsi="Arial" w:cs="Arial"/>
          <w:color w:val="24292E"/>
          <w:sz w:val="19"/>
          <w:szCs w:val="19"/>
          <w:shd w:val="clear" w:color="auto" w:fill="FFFFFF"/>
        </w:rPr>
      </w:pPr>
      <w:r>
        <w:rPr>
          <w:rFonts w:ascii="Arial" w:hAnsi="Arial" w:cs="Arial" w:hint="eastAsia"/>
          <w:color w:val="24292E"/>
          <w:sz w:val="19"/>
          <w:szCs w:val="19"/>
          <w:shd w:val="clear" w:color="auto" w:fill="FFFFFF"/>
        </w:rPr>
        <w:t>System call</w:t>
      </w:r>
    </w:p>
    <w:p w14:paraId="62F5E738" w14:textId="52B3A61D" w:rsidR="00BF7967" w:rsidRDefault="003F7C2A">
      <w:pPr>
        <w:rPr>
          <w:rFonts w:ascii="宋体" w:eastAsia="宋体" w:hAnsi="宋体" w:cs="宋体" w:hint="eastAsia"/>
          <w:sz w:val="24"/>
          <w:szCs w:val="24"/>
        </w:rPr>
      </w:pPr>
      <w:r w:rsidRPr="003F7C2A">
        <w:rPr>
          <w:rFonts w:ascii="宋体" w:eastAsia="宋体" w:hAnsi="宋体" w:cs="宋体"/>
          <w:b/>
          <w:bCs/>
          <w:sz w:val="24"/>
          <w:szCs w:val="24"/>
        </w:rPr>
        <w:t>在进行目录切换的过程中请多使用 Tab 键自动补全，可避免输入错误，连续按两次 Tab 可以显示全部候选结果</w:t>
      </w:r>
    </w:p>
    <w:tbl>
      <w:tblPr>
        <w:tblW w:w="6125" w:type="dxa"/>
        <w:tblBorders>
          <w:top w:val="single" w:sz="4" w:space="0" w:color="C6CBD1"/>
        </w:tblBorders>
        <w:shd w:val="clear" w:color="auto" w:fill="FFFFFF"/>
        <w:tblCellMar>
          <w:top w:w="15" w:type="dxa"/>
          <w:left w:w="15" w:type="dxa"/>
          <w:bottom w:w="15" w:type="dxa"/>
          <w:right w:w="15" w:type="dxa"/>
        </w:tblCellMar>
        <w:tblLook w:val="04A0" w:firstRow="1" w:lastRow="0" w:firstColumn="1" w:lastColumn="0" w:noHBand="0" w:noVBand="1"/>
      </w:tblPr>
      <w:tblGrid>
        <w:gridCol w:w="1540"/>
        <w:gridCol w:w="4585"/>
      </w:tblGrid>
      <w:tr w:rsidR="00BF7967" w14:paraId="1FB363A7" w14:textId="77777777">
        <w:trPr>
          <w:tblHeader/>
        </w:trPr>
        <w:tc>
          <w:tcPr>
            <w:tcW w:w="1540" w:type="dxa"/>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0EB444AF" w14:textId="77777777" w:rsidR="00BF7967" w:rsidRDefault="00BF7967">
            <w:pPr>
              <w:widowControl/>
              <w:jc w:val="center"/>
              <w:rPr>
                <w:rFonts w:ascii="Arial" w:eastAsia="Arial" w:hAnsi="Arial" w:cs="Arial"/>
                <w:b/>
                <w:bCs/>
                <w:color w:val="24292E"/>
                <w:kern w:val="0"/>
                <w:sz w:val="19"/>
                <w:szCs w:val="19"/>
                <w:lang w:bidi="ar"/>
              </w:rPr>
            </w:pPr>
          </w:p>
        </w:tc>
        <w:tc>
          <w:tcPr>
            <w:tcW w:w="4585" w:type="dxa"/>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34BBB249" w14:textId="77777777" w:rsidR="00BF7967" w:rsidRDefault="00BF7967">
            <w:pPr>
              <w:widowControl/>
              <w:jc w:val="center"/>
              <w:rPr>
                <w:rFonts w:ascii="Arial" w:eastAsia="Arial" w:hAnsi="Arial" w:cs="Arial"/>
                <w:b/>
                <w:bCs/>
                <w:color w:val="24292E"/>
                <w:kern w:val="0"/>
                <w:sz w:val="19"/>
                <w:szCs w:val="19"/>
                <w:lang w:bidi="ar"/>
              </w:rPr>
            </w:pPr>
          </w:p>
        </w:tc>
      </w:tr>
      <w:tr w:rsidR="00BF7967" w14:paraId="7FF0842D" w14:textId="77777777">
        <w:trPr>
          <w:tblHeader/>
        </w:trPr>
        <w:tc>
          <w:tcPr>
            <w:tcW w:w="1540" w:type="dxa"/>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4002BBEF" w14:textId="77777777" w:rsidR="00BF7967" w:rsidRDefault="00856E2D">
            <w:pPr>
              <w:widowControl/>
              <w:jc w:val="center"/>
              <w:rPr>
                <w:rFonts w:ascii="Arial" w:eastAsia="Arial" w:hAnsi="Arial" w:cs="Arial"/>
                <w:b/>
                <w:bCs/>
                <w:color w:val="24292E"/>
                <w:sz w:val="19"/>
                <w:szCs w:val="19"/>
              </w:rPr>
            </w:pPr>
            <w:r>
              <w:rPr>
                <w:rFonts w:ascii="Arial" w:eastAsia="Arial" w:hAnsi="Arial" w:cs="Arial"/>
                <w:b/>
                <w:bCs/>
                <w:color w:val="24292E"/>
                <w:kern w:val="0"/>
                <w:sz w:val="19"/>
                <w:szCs w:val="19"/>
                <w:lang w:bidi="ar"/>
              </w:rPr>
              <w:t>按键</w:t>
            </w:r>
          </w:p>
        </w:tc>
        <w:tc>
          <w:tcPr>
            <w:tcW w:w="4585" w:type="dxa"/>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43F0977E" w14:textId="77777777" w:rsidR="00BF7967" w:rsidRDefault="00856E2D">
            <w:pPr>
              <w:widowControl/>
              <w:jc w:val="center"/>
              <w:rPr>
                <w:rFonts w:ascii="Arial" w:eastAsia="Arial" w:hAnsi="Arial" w:cs="Arial"/>
                <w:b/>
                <w:bCs/>
                <w:color w:val="24292E"/>
                <w:sz w:val="19"/>
                <w:szCs w:val="19"/>
              </w:rPr>
            </w:pPr>
            <w:r>
              <w:rPr>
                <w:rFonts w:ascii="Arial" w:eastAsia="Arial" w:hAnsi="Arial" w:cs="Arial"/>
                <w:b/>
                <w:bCs/>
                <w:color w:val="24292E"/>
                <w:kern w:val="0"/>
                <w:sz w:val="19"/>
                <w:szCs w:val="19"/>
                <w:lang w:bidi="ar"/>
              </w:rPr>
              <w:t>作用</w:t>
            </w:r>
          </w:p>
        </w:tc>
      </w:tr>
      <w:tr w:rsidR="00BF7967" w14:paraId="1F9CC2CA" w14:textId="77777777">
        <w:tc>
          <w:tcPr>
            <w:tcW w:w="1540" w:type="dxa"/>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490BB685" w14:textId="77777777" w:rsidR="00BF7967" w:rsidRDefault="00856E2D">
            <w:pPr>
              <w:widowControl/>
              <w:jc w:val="left"/>
              <w:rPr>
                <w:rFonts w:ascii="Arial" w:eastAsia="Arial" w:hAnsi="Arial" w:cs="Arial"/>
                <w:color w:val="24292E"/>
                <w:sz w:val="19"/>
                <w:szCs w:val="19"/>
              </w:rPr>
            </w:pPr>
            <w:r>
              <w:rPr>
                <w:rStyle w:val="HTML0"/>
                <w:rFonts w:ascii="Consolas" w:eastAsia="Consolas" w:hAnsi="Consolas" w:cs="Consolas"/>
                <w:color w:val="E83E8C"/>
                <w:kern w:val="0"/>
                <w:sz w:val="16"/>
                <w:szCs w:val="16"/>
                <w:lang w:bidi="ar"/>
              </w:rPr>
              <w:t>Ctrl+d</w:t>
            </w:r>
          </w:p>
        </w:tc>
        <w:tc>
          <w:tcPr>
            <w:tcW w:w="4585" w:type="dxa"/>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6165F60A" w14:textId="77777777" w:rsidR="00BF7967" w:rsidRDefault="00856E2D">
            <w:pPr>
              <w:widowControl/>
              <w:jc w:val="left"/>
              <w:rPr>
                <w:rFonts w:ascii="Arial" w:eastAsia="Arial" w:hAnsi="Arial" w:cs="Arial"/>
                <w:color w:val="24292E"/>
                <w:sz w:val="19"/>
                <w:szCs w:val="19"/>
              </w:rPr>
            </w:pPr>
            <w:r>
              <w:rPr>
                <w:rFonts w:ascii="Arial" w:eastAsia="Arial" w:hAnsi="Arial" w:cs="Arial"/>
                <w:color w:val="24292E"/>
                <w:kern w:val="0"/>
                <w:sz w:val="19"/>
                <w:szCs w:val="19"/>
                <w:lang w:bidi="ar"/>
              </w:rPr>
              <w:t>键盘输入结束或退出终端</w:t>
            </w:r>
          </w:p>
        </w:tc>
      </w:tr>
      <w:tr w:rsidR="00BF7967" w14:paraId="3A51A795" w14:textId="77777777">
        <w:tc>
          <w:tcPr>
            <w:tcW w:w="1540" w:type="dxa"/>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5BE97B19" w14:textId="77777777" w:rsidR="00BF7967" w:rsidRDefault="00856E2D">
            <w:pPr>
              <w:widowControl/>
              <w:jc w:val="left"/>
              <w:rPr>
                <w:rStyle w:val="HTML0"/>
                <w:rFonts w:ascii="Consolas" w:eastAsia="Consolas" w:hAnsi="Consolas" w:cs="Consolas"/>
                <w:color w:val="E83E8C"/>
                <w:kern w:val="0"/>
                <w:sz w:val="16"/>
                <w:szCs w:val="16"/>
                <w:lang w:bidi="ar"/>
              </w:rPr>
            </w:pPr>
            <w:r>
              <w:rPr>
                <w:rFonts w:ascii="宋体" w:eastAsia="宋体" w:hAnsi="宋体" w:cs="宋体" w:hint="eastAsia"/>
                <w:sz w:val="24"/>
                <w:szCs w:val="24"/>
              </w:rPr>
              <w:t>Ctrl+c</w:t>
            </w:r>
          </w:p>
        </w:tc>
        <w:tc>
          <w:tcPr>
            <w:tcW w:w="4585" w:type="dxa"/>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2724655F" w14:textId="77777777" w:rsidR="00BF7967" w:rsidRDefault="00856E2D">
            <w:pPr>
              <w:widowControl/>
              <w:jc w:val="left"/>
              <w:rPr>
                <w:rFonts w:ascii="Arial" w:eastAsia="Arial" w:hAnsi="Arial" w:cs="Arial"/>
                <w:color w:val="24292E"/>
                <w:kern w:val="0"/>
                <w:sz w:val="19"/>
                <w:szCs w:val="19"/>
                <w:lang w:bidi="ar"/>
              </w:rPr>
            </w:pPr>
            <w:r>
              <w:rPr>
                <w:rFonts w:ascii="宋体" w:eastAsia="宋体" w:hAnsi="宋体" w:cs="宋体" w:hint="eastAsia"/>
                <w:sz w:val="24"/>
                <w:szCs w:val="24"/>
              </w:rPr>
              <w:t>终止当前程序</w:t>
            </w:r>
          </w:p>
        </w:tc>
      </w:tr>
      <w:tr w:rsidR="00BF7967" w14:paraId="322890B9" w14:textId="77777777">
        <w:trPr>
          <w:tblHeader/>
        </w:trPr>
        <w:tc>
          <w:tcPr>
            <w:tcW w:w="1540" w:type="dxa"/>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6996D033" w14:textId="77777777" w:rsidR="00BF7967" w:rsidRDefault="00856E2D">
            <w:pPr>
              <w:widowControl/>
              <w:jc w:val="center"/>
              <w:rPr>
                <w:rFonts w:ascii="Arial" w:eastAsia="Arial" w:hAnsi="Arial" w:cs="Arial"/>
                <w:b/>
                <w:bCs/>
                <w:color w:val="24292E"/>
                <w:kern w:val="0"/>
                <w:sz w:val="19"/>
                <w:szCs w:val="19"/>
                <w:lang w:bidi="ar"/>
              </w:rPr>
            </w:pPr>
            <w:r>
              <w:rPr>
                <w:rFonts w:ascii="宋体" w:eastAsia="宋体" w:hAnsi="宋体" w:cs="宋体" w:hint="eastAsia"/>
                <w:sz w:val="24"/>
                <w:szCs w:val="24"/>
              </w:rPr>
              <w:t>Tab键</w:t>
            </w:r>
          </w:p>
        </w:tc>
        <w:tc>
          <w:tcPr>
            <w:tcW w:w="4585" w:type="dxa"/>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59BE22E5" w14:textId="56087CAE" w:rsidR="00BF7967" w:rsidRDefault="00856E2D">
            <w:pPr>
              <w:rPr>
                <w:rFonts w:ascii="宋体" w:eastAsia="宋体" w:hAnsi="宋体" w:cs="宋体" w:hint="eastAsia"/>
                <w:sz w:val="24"/>
                <w:szCs w:val="24"/>
              </w:rPr>
            </w:pPr>
            <w:r>
              <w:rPr>
                <w:rFonts w:ascii="宋体" w:eastAsia="宋体" w:hAnsi="宋体" w:cs="宋体" w:hint="eastAsia"/>
                <w:sz w:val="24"/>
                <w:szCs w:val="24"/>
              </w:rPr>
              <w:t>补全命令、</w:t>
            </w:r>
            <w:r w:rsidR="003F7C2A">
              <w:rPr>
                <w:rFonts w:ascii="宋体" w:eastAsia="宋体" w:hAnsi="宋体" w:cs="宋体" w:hint="eastAsia"/>
                <w:sz w:val="24"/>
                <w:szCs w:val="24"/>
              </w:rPr>
              <w:t>目录、</w:t>
            </w:r>
            <w:r>
              <w:rPr>
                <w:rFonts w:ascii="宋体" w:eastAsia="宋体" w:hAnsi="宋体" w:cs="宋体" w:hint="eastAsia"/>
                <w:sz w:val="24"/>
                <w:szCs w:val="24"/>
              </w:rPr>
              <w:t>参数等</w:t>
            </w:r>
          </w:p>
          <w:p w14:paraId="6E4D9A62" w14:textId="77777777" w:rsidR="00BF7967" w:rsidRDefault="00BF7967">
            <w:pPr>
              <w:widowControl/>
              <w:jc w:val="center"/>
              <w:rPr>
                <w:rFonts w:ascii="Arial" w:eastAsia="Arial" w:hAnsi="Arial" w:cs="Arial"/>
                <w:b/>
                <w:bCs/>
                <w:color w:val="24292E"/>
                <w:kern w:val="0"/>
                <w:sz w:val="19"/>
                <w:szCs w:val="19"/>
                <w:lang w:bidi="ar"/>
              </w:rPr>
            </w:pPr>
          </w:p>
        </w:tc>
      </w:tr>
      <w:tr w:rsidR="00BF7967" w14:paraId="127A5049" w14:textId="77777777">
        <w:tc>
          <w:tcPr>
            <w:tcW w:w="1540" w:type="dxa"/>
            <w:tcBorders>
              <w:top w:val="single" w:sz="4" w:space="0" w:color="DFE2E5"/>
              <w:left w:val="single" w:sz="4" w:space="0" w:color="DFE2E5"/>
              <w:bottom w:val="single" w:sz="4" w:space="0" w:color="DFE2E5"/>
              <w:right w:val="single" w:sz="4" w:space="0" w:color="DFE2E5"/>
            </w:tcBorders>
            <w:shd w:val="clear" w:color="auto" w:fill="F6F8FA"/>
            <w:tcMar>
              <w:top w:w="72" w:type="dxa"/>
              <w:left w:w="156" w:type="dxa"/>
              <w:bottom w:w="72" w:type="dxa"/>
              <w:right w:w="156" w:type="dxa"/>
            </w:tcMar>
            <w:vAlign w:val="center"/>
          </w:tcPr>
          <w:p w14:paraId="5944CB11" w14:textId="77777777" w:rsidR="00BF7967" w:rsidRDefault="00856E2D">
            <w:pPr>
              <w:widowControl/>
              <w:jc w:val="left"/>
              <w:rPr>
                <w:rFonts w:ascii="Arial" w:eastAsia="Arial" w:hAnsi="Arial" w:cs="Arial"/>
                <w:color w:val="24292E"/>
                <w:sz w:val="19"/>
                <w:szCs w:val="19"/>
              </w:rPr>
            </w:pPr>
            <w:r>
              <w:rPr>
                <w:rStyle w:val="HTML0"/>
                <w:rFonts w:ascii="Consolas" w:eastAsia="Consolas" w:hAnsi="Consolas" w:cs="Consolas"/>
                <w:color w:val="E83E8C"/>
                <w:kern w:val="0"/>
                <w:sz w:val="16"/>
                <w:szCs w:val="16"/>
                <w:lang w:bidi="ar"/>
              </w:rPr>
              <w:t>Ctrl+s</w:t>
            </w:r>
          </w:p>
        </w:tc>
        <w:tc>
          <w:tcPr>
            <w:tcW w:w="4585" w:type="dxa"/>
            <w:tcBorders>
              <w:top w:val="single" w:sz="4" w:space="0" w:color="DFE2E5"/>
              <w:left w:val="single" w:sz="4" w:space="0" w:color="DFE2E5"/>
              <w:bottom w:val="single" w:sz="4" w:space="0" w:color="DFE2E5"/>
              <w:right w:val="single" w:sz="4" w:space="0" w:color="DFE2E5"/>
            </w:tcBorders>
            <w:shd w:val="clear" w:color="auto" w:fill="F6F8FA"/>
            <w:tcMar>
              <w:top w:w="72" w:type="dxa"/>
              <w:left w:w="156" w:type="dxa"/>
              <w:bottom w:w="72" w:type="dxa"/>
              <w:right w:w="156" w:type="dxa"/>
            </w:tcMar>
            <w:vAlign w:val="center"/>
          </w:tcPr>
          <w:p w14:paraId="3F2F3E6A" w14:textId="77777777" w:rsidR="00BF7967" w:rsidRDefault="00856E2D">
            <w:pPr>
              <w:widowControl/>
              <w:jc w:val="left"/>
              <w:rPr>
                <w:rFonts w:ascii="Arial" w:eastAsia="Arial" w:hAnsi="Arial" w:cs="Arial"/>
                <w:color w:val="24292E"/>
                <w:sz w:val="19"/>
                <w:szCs w:val="19"/>
              </w:rPr>
            </w:pPr>
            <w:r>
              <w:rPr>
                <w:rFonts w:ascii="Arial" w:eastAsia="Arial" w:hAnsi="Arial" w:cs="Arial"/>
                <w:color w:val="24292E"/>
                <w:kern w:val="0"/>
                <w:sz w:val="19"/>
                <w:szCs w:val="19"/>
                <w:lang w:bidi="ar"/>
              </w:rPr>
              <w:t>暂停当前程序，暂停后按下任意键恢复运行</w:t>
            </w:r>
          </w:p>
        </w:tc>
      </w:tr>
      <w:tr w:rsidR="00BF7967" w14:paraId="77335520" w14:textId="77777777">
        <w:tc>
          <w:tcPr>
            <w:tcW w:w="1540" w:type="dxa"/>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7966C9F2" w14:textId="77777777" w:rsidR="00BF7967" w:rsidRDefault="00856E2D">
            <w:pPr>
              <w:widowControl/>
              <w:jc w:val="left"/>
              <w:rPr>
                <w:rFonts w:ascii="Arial" w:eastAsia="Arial" w:hAnsi="Arial" w:cs="Arial"/>
                <w:color w:val="24292E"/>
                <w:sz w:val="19"/>
                <w:szCs w:val="19"/>
              </w:rPr>
            </w:pPr>
            <w:r>
              <w:rPr>
                <w:rStyle w:val="HTML0"/>
                <w:rFonts w:ascii="Consolas" w:eastAsia="Consolas" w:hAnsi="Consolas" w:cs="Consolas"/>
                <w:color w:val="E83E8C"/>
                <w:kern w:val="0"/>
                <w:sz w:val="16"/>
                <w:szCs w:val="16"/>
                <w:lang w:bidi="ar"/>
              </w:rPr>
              <w:t>Ctrl+z</w:t>
            </w:r>
          </w:p>
        </w:tc>
        <w:tc>
          <w:tcPr>
            <w:tcW w:w="4585" w:type="dxa"/>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775E496A" w14:textId="77777777" w:rsidR="00BF7967" w:rsidRDefault="00856E2D">
            <w:pPr>
              <w:widowControl/>
              <w:jc w:val="left"/>
              <w:rPr>
                <w:rFonts w:ascii="Arial" w:eastAsia="Arial" w:hAnsi="Arial" w:cs="Arial"/>
                <w:color w:val="24292E"/>
                <w:sz w:val="19"/>
                <w:szCs w:val="19"/>
              </w:rPr>
            </w:pPr>
            <w:r>
              <w:rPr>
                <w:rFonts w:ascii="Arial" w:eastAsia="Arial" w:hAnsi="Arial" w:cs="Arial"/>
                <w:color w:val="24292E"/>
                <w:kern w:val="0"/>
                <w:sz w:val="19"/>
                <w:szCs w:val="19"/>
                <w:lang w:bidi="ar"/>
              </w:rPr>
              <w:t>将当前程序放到后台运行，恢复到前台为命令</w:t>
            </w:r>
            <w:r>
              <w:rPr>
                <w:rStyle w:val="HTML0"/>
                <w:rFonts w:ascii="Consolas" w:eastAsia="Consolas" w:hAnsi="Consolas" w:cs="Consolas"/>
                <w:color w:val="E83E8C"/>
                <w:kern w:val="0"/>
                <w:sz w:val="16"/>
                <w:szCs w:val="16"/>
                <w:lang w:bidi="ar"/>
              </w:rPr>
              <w:t>fg</w:t>
            </w:r>
          </w:p>
        </w:tc>
      </w:tr>
      <w:tr w:rsidR="00BF7967" w14:paraId="129209A2" w14:textId="77777777">
        <w:tc>
          <w:tcPr>
            <w:tcW w:w="1540" w:type="dxa"/>
            <w:tcBorders>
              <w:top w:val="single" w:sz="4" w:space="0" w:color="DFE2E5"/>
              <w:left w:val="single" w:sz="4" w:space="0" w:color="DFE2E5"/>
              <w:bottom w:val="single" w:sz="4" w:space="0" w:color="DFE2E5"/>
              <w:right w:val="single" w:sz="4" w:space="0" w:color="DFE2E5"/>
            </w:tcBorders>
            <w:shd w:val="clear" w:color="auto" w:fill="F6F8FA"/>
            <w:tcMar>
              <w:top w:w="72" w:type="dxa"/>
              <w:left w:w="156" w:type="dxa"/>
              <w:bottom w:w="72" w:type="dxa"/>
              <w:right w:w="156" w:type="dxa"/>
            </w:tcMar>
            <w:vAlign w:val="center"/>
          </w:tcPr>
          <w:p w14:paraId="0755A2F1" w14:textId="77777777" w:rsidR="00BF7967" w:rsidRDefault="00856E2D">
            <w:pPr>
              <w:widowControl/>
              <w:jc w:val="left"/>
              <w:rPr>
                <w:rFonts w:ascii="Arial" w:eastAsia="Arial" w:hAnsi="Arial" w:cs="Arial"/>
                <w:color w:val="24292E"/>
                <w:sz w:val="19"/>
                <w:szCs w:val="19"/>
              </w:rPr>
            </w:pPr>
            <w:r>
              <w:rPr>
                <w:rStyle w:val="HTML0"/>
                <w:rFonts w:ascii="Consolas" w:eastAsia="Consolas" w:hAnsi="Consolas" w:cs="Consolas"/>
                <w:color w:val="E83E8C"/>
                <w:kern w:val="0"/>
                <w:sz w:val="16"/>
                <w:szCs w:val="16"/>
                <w:lang w:bidi="ar"/>
              </w:rPr>
              <w:t>Ctrl+a</w:t>
            </w:r>
          </w:p>
        </w:tc>
        <w:tc>
          <w:tcPr>
            <w:tcW w:w="4585" w:type="dxa"/>
            <w:tcBorders>
              <w:top w:val="single" w:sz="4" w:space="0" w:color="DFE2E5"/>
              <w:left w:val="single" w:sz="4" w:space="0" w:color="DFE2E5"/>
              <w:bottom w:val="single" w:sz="4" w:space="0" w:color="DFE2E5"/>
              <w:right w:val="single" w:sz="4" w:space="0" w:color="DFE2E5"/>
            </w:tcBorders>
            <w:shd w:val="clear" w:color="auto" w:fill="F6F8FA"/>
            <w:tcMar>
              <w:top w:w="72" w:type="dxa"/>
              <w:left w:w="156" w:type="dxa"/>
              <w:bottom w:w="72" w:type="dxa"/>
              <w:right w:w="156" w:type="dxa"/>
            </w:tcMar>
            <w:vAlign w:val="center"/>
          </w:tcPr>
          <w:p w14:paraId="7B58A3D5" w14:textId="77777777" w:rsidR="00BF7967" w:rsidRDefault="00856E2D">
            <w:pPr>
              <w:widowControl/>
              <w:jc w:val="left"/>
              <w:rPr>
                <w:rFonts w:ascii="Arial" w:eastAsia="Arial" w:hAnsi="Arial" w:cs="Arial"/>
                <w:color w:val="24292E"/>
                <w:sz w:val="19"/>
                <w:szCs w:val="19"/>
              </w:rPr>
            </w:pPr>
            <w:r>
              <w:rPr>
                <w:rFonts w:ascii="Arial" w:eastAsia="Arial" w:hAnsi="Arial" w:cs="Arial"/>
                <w:color w:val="24292E"/>
                <w:kern w:val="0"/>
                <w:sz w:val="19"/>
                <w:szCs w:val="19"/>
                <w:lang w:bidi="ar"/>
              </w:rPr>
              <w:t>将光标移至输入行头，相当于</w:t>
            </w:r>
            <w:r>
              <w:rPr>
                <w:rStyle w:val="HTML0"/>
                <w:rFonts w:ascii="Consolas" w:eastAsia="Consolas" w:hAnsi="Consolas" w:cs="Consolas"/>
                <w:color w:val="E83E8C"/>
                <w:kern w:val="0"/>
                <w:sz w:val="16"/>
                <w:szCs w:val="16"/>
                <w:lang w:bidi="ar"/>
              </w:rPr>
              <w:t>Home</w:t>
            </w:r>
            <w:r>
              <w:rPr>
                <w:rFonts w:ascii="Arial" w:eastAsia="Arial" w:hAnsi="Arial" w:cs="Arial"/>
                <w:color w:val="24292E"/>
                <w:kern w:val="0"/>
                <w:sz w:val="19"/>
                <w:szCs w:val="19"/>
                <w:lang w:bidi="ar"/>
              </w:rPr>
              <w:t>键</w:t>
            </w:r>
          </w:p>
        </w:tc>
      </w:tr>
      <w:tr w:rsidR="00BF7967" w14:paraId="6D23D0C5" w14:textId="77777777">
        <w:tc>
          <w:tcPr>
            <w:tcW w:w="1540" w:type="dxa"/>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07884B05" w14:textId="77777777" w:rsidR="00BF7967" w:rsidRDefault="00856E2D">
            <w:pPr>
              <w:widowControl/>
              <w:jc w:val="left"/>
              <w:rPr>
                <w:rFonts w:ascii="Arial" w:eastAsia="Arial" w:hAnsi="Arial" w:cs="Arial"/>
                <w:color w:val="24292E"/>
                <w:sz w:val="19"/>
                <w:szCs w:val="19"/>
              </w:rPr>
            </w:pPr>
            <w:r>
              <w:rPr>
                <w:rStyle w:val="HTML0"/>
                <w:rFonts w:ascii="Consolas" w:eastAsia="Consolas" w:hAnsi="Consolas" w:cs="Consolas"/>
                <w:color w:val="E83E8C"/>
                <w:kern w:val="0"/>
                <w:sz w:val="16"/>
                <w:szCs w:val="16"/>
                <w:lang w:bidi="ar"/>
              </w:rPr>
              <w:t>Ctrl+e</w:t>
            </w:r>
          </w:p>
        </w:tc>
        <w:tc>
          <w:tcPr>
            <w:tcW w:w="4585" w:type="dxa"/>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12B2B704" w14:textId="77777777" w:rsidR="00BF7967" w:rsidRDefault="00856E2D">
            <w:pPr>
              <w:widowControl/>
              <w:jc w:val="left"/>
              <w:rPr>
                <w:rFonts w:ascii="Arial" w:eastAsia="Arial" w:hAnsi="Arial" w:cs="Arial"/>
                <w:color w:val="24292E"/>
                <w:sz w:val="19"/>
                <w:szCs w:val="19"/>
              </w:rPr>
            </w:pPr>
            <w:r>
              <w:rPr>
                <w:rFonts w:ascii="Arial" w:eastAsia="Arial" w:hAnsi="Arial" w:cs="Arial"/>
                <w:color w:val="24292E"/>
                <w:kern w:val="0"/>
                <w:sz w:val="19"/>
                <w:szCs w:val="19"/>
                <w:lang w:bidi="ar"/>
              </w:rPr>
              <w:t>将光标移至输入行末，相当于</w:t>
            </w:r>
            <w:r>
              <w:rPr>
                <w:rStyle w:val="HTML0"/>
                <w:rFonts w:ascii="Consolas" w:eastAsia="Consolas" w:hAnsi="Consolas" w:cs="Consolas"/>
                <w:color w:val="E83E8C"/>
                <w:kern w:val="0"/>
                <w:sz w:val="16"/>
                <w:szCs w:val="16"/>
                <w:lang w:bidi="ar"/>
              </w:rPr>
              <w:t>End</w:t>
            </w:r>
            <w:r>
              <w:rPr>
                <w:rFonts w:ascii="Arial" w:eastAsia="Arial" w:hAnsi="Arial" w:cs="Arial"/>
                <w:color w:val="24292E"/>
                <w:kern w:val="0"/>
                <w:sz w:val="19"/>
                <w:szCs w:val="19"/>
                <w:lang w:bidi="ar"/>
              </w:rPr>
              <w:t>键</w:t>
            </w:r>
          </w:p>
        </w:tc>
      </w:tr>
      <w:tr w:rsidR="00BF7967" w14:paraId="62690B2C" w14:textId="77777777">
        <w:tc>
          <w:tcPr>
            <w:tcW w:w="1540" w:type="dxa"/>
            <w:tcBorders>
              <w:top w:val="single" w:sz="4" w:space="0" w:color="DFE2E5"/>
              <w:left w:val="single" w:sz="4" w:space="0" w:color="DFE2E5"/>
              <w:bottom w:val="single" w:sz="4" w:space="0" w:color="DFE2E5"/>
              <w:right w:val="single" w:sz="4" w:space="0" w:color="DFE2E5"/>
            </w:tcBorders>
            <w:shd w:val="clear" w:color="auto" w:fill="F6F8FA"/>
            <w:tcMar>
              <w:top w:w="72" w:type="dxa"/>
              <w:left w:w="156" w:type="dxa"/>
              <w:bottom w:w="72" w:type="dxa"/>
              <w:right w:w="156" w:type="dxa"/>
            </w:tcMar>
            <w:vAlign w:val="center"/>
          </w:tcPr>
          <w:p w14:paraId="120CF7E0" w14:textId="77777777" w:rsidR="00BF7967" w:rsidRDefault="00856E2D">
            <w:pPr>
              <w:widowControl/>
              <w:jc w:val="left"/>
              <w:rPr>
                <w:rFonts w:ascii="Arial" w:eastAsia="Arial" w:hAnsi="Arial" w:cs="Arial"/>
                <w:color w:val="24292E"/>
                <w:sz w:val="19"/>
                <w:szCs w:val="19"/>
              </w:rPr>
            </w:pPr>
            <w:r>
              <w:rPr>
                <w:rStyle w:val="HTML0"/>
                <w:rFonts w:ascii="Consolas" w:eastAsia="Consolas" w:hAnsi="Consolas" w:cs="Consolas"/>
                <w:color w:val="E83E8C"/>
                <w:kern w:val="0"/>
                <w:sz w:val="16"/>
                <w:szCs w:val="16"/>
                <w:lang w:bidi="ar"/>
              </w:rPr>
              <w:t>Ctrl+k</w:t>
            </w:r>
          </w:p>
        </w:tc>
        <w:tc>
          <w:tcPr>
            <w:tcW w:w="4585" w:type="dxa"/>
            <w:tcBorders>
              <w:top w:val="single" w:sz="4" w:space="0" w:color="DFE2E5"/>
              <w:left w:val="single" w:sz="4" w:space="0" w:color="DFE2E5"/>
              <w:bottom w:val="single" w:sz="4" w:space="0" w:color="DFE2E5"/>
              <w:right w:val="single" w:sz="4" w:space="0" w:color="DFE2E5"/>
            </w:tcBorders>
            <w:shd w:val="clear" w:color="auto" w:fill="F6F8FA"/>
            <w:tcMar>
              <w:top w:w="72" w:type="dxa"/>
              <w:left w:w="156" w:type="dxa"/>
              <w:bottom w:w="72" w:type="dxa"/>
              <w:right w:w="156" w:type="dxa"/>
            </w:tcMar>
            <w:vAlign w:val="center"/>
          </w:tcPr>
          <w:p w14:paraId="168E0BD8" w14:textId="77777777" w:rsidR="00BF7967" w:rsidRDefault="00856E2D">
            <w:pPr>
              <w:widowControl/>
              <w:jc w:val="left"/>
              <w:rPr>
                <w:rFonts w:ascii="Arial" w:eastAsia="Arial" w:hAnsi="Arial" w:cs="Arial"/>
                <w:color w:val="24292E"/>
                <w:sz w:val="19"/>
                <w:szCs w:val="19"/>
              </w:rPr>
            </w:pPr>
            <w:r>
              <w:rPr>
                <w:rFonts w:ascii="Arial" w:eastAsia="Arial" w:hAnsi="Arial" w:cs="Arial"/>
                <w:color w:val="24292E"/>
                <w:kern w:val="0"/>
                <w:sz w:val="19"/>
                <w:szCs w:val="19"/>
                <w:lang w:bidi="ar"/>
              </w:rPr>
              <w:t>删除从光标所在位置到行末</w:t>
            </w:r>
          </w:p>
        </w:tc>
      </w:tr>
      <w:tr w:rsidR="00BF7967" w14:paraId="28F980B7" w14:textId="77777777">
        <w:tc>
          <w:tcPr>
            <w:tcW w:w="1540" w:type="dxa"/>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72DE8F8B" w14:textId="77777777" w:rsidR="00BF7967" w:rsidRDefault="00856E2D">
            <w:pPr>
              <w:widowControl/>
              <w:jc w:val="left"/>
              <w:rPr>
                <w:rFonts w:ascii="Arial" w:eastAsia="Arial" w:hAnsi="Arial" w:cs="Arial"/>
                <w:color w:val="24292E"/>
                <w:sz w:val="19"/>
                <w:szCs w:val="19"/>
              </w:rPr>
            </w:pPr>
            <w:r>
              <w:rPr>
                <w:rStyle w:val="HTML0"/>
                <w:rFonts w:ascii="Consolas" w:eastAsia="Consolas" w:hAnsi="Consolas" w:cs="Consolas"/>
                <w:color w:val="E83E8C"/>
                <w:kern w:val="0"/>
                <w:sz w:val="16"/>
                <w:szCs w:val="16"/>
                <w:lang w:bidi="ar"/>
              </w:rPr>
              <w:t>Alt+Backspace</w:t>
            </w:r>
          </w:p>
        </w:tc>
        <w:tc>
          <w:tcPr>
            <w:tcW w:w="4585" w:type="dxa"/>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5F35AB4D" w14:textId="77777777" w:rsidR="00BF7967" w:rsidRDefault="00856E2D">
            <w:pPr>
              <w:widowControl/>
              <w:jc w:val="left"/>
              <w:rPr>
                <w:rFonts w:ascii="Arial" w:eastAsia="Arial" w:hAnsi="Arial" w:cs="Arial"/>
                <w:color w:val="24292E"/>
                <w:sz w:val="19"/>
                <w:szCs w:val="19"/>
              </w:rPr>
            </w:pPr>
            <w:r>
              <w:rPr>
                <w:rFonts w:ascii="Arial" w:eastAsia="Arial" w:hAnsi="Arial" w:cs="Arial"/>
                <w:color w:val="24292E"/>
                <w:kern w:val="0"/>
                <w:sz w:val="19"/>
                <w:szCs w:val="19"/>
                <w:lang w:bidi="ar"/>
              </w:rPr>
              <w:t>向前删除一个单词</w:t>
            </w:r>
          </w:p>
        </w:tc>
      </w:tr>
      <w:tr w:rsidR="00BF7967" w14:paraId="465683FC" w14:textId="77777777">
        <w:tc>
          <w:tcPr>
            <w:tcW w:w="1540" w:type="dxa"/>
            <w:tcBorders>
              <w:top w:val="single" w:sz="4" w:space="0" w:color="DFE2E5"/>
              <w:left w:val="single" w:sz="4" w:space="0" w:color="DFE2E5"/>
              <w:bottom w:val="single" w:sz="4" w:space="0" w:color="DFE2E5"/>
              <w:right w:val="single" w:sz="4" w:space="0" w:color="DFE2E5"/>
            </w:tcBorders>
            <w:shd w:val="clear" w:color="auto" w:fill="F6F8FA"/>
            <w:tcMar>
              <w:top w:w="72" w:type="dxa"/>
              <w:left w:w="156" w:type="dxa"/>
              <w:bottom w:w="72" w:type="dxa"/>
              <w:right w:w="156" w:type="dxa"/>
            </w:tcMar>
            <w:vAlign w:val="center"/>
          </w:tcPr>
          <w:p w14:paraId="06CBBADC" w14:textId="77777777" w:rsidR="00BF7967" w:rsidRDefault="00856E2D">
            <w:pPr>
              <w:widowControl/>
              <w:jc w:val="left"/>
              <w:rPr>
                <w:rFonts w:ascii="Arial" w:eastAsia="Arial" w:hAnsi="Arial" w:cs="Arial"/>
                <w:color w:val="24292E"/>
                <w:sz w:val="19"/>
                <w:szCs w:val="19"/>
              </w:rPr>
            </w:pPr>
            <w:r>
              <w:rPr>
                <w:rStyle w:val="HTML0"/>
                <w:rFonts w:ascii="Consolas" w:eastAsia="Consolas" w:hAnsi="Consolas" w:cs="Consolas"/>
                <w:color w:val="E83E8C"/>
                <w:kern w:val="0"/>
                <w:sz w:val="16"/>
                <w:szCs w:val="16"/>
                <w:lang w:bidi="ar"/>
              </w:rPr>
              <w:t>Shift+PgUp</w:t>
            </w:r>
          </w:p>
        </w:tc>
        <w:tc>
          <w:tcPr>
            <w:tcW w:w="4585" w:type="dxa"/>
            <w:tcBorders>
              <w:top w:val="single" w:sz="4" w:space="0" w:color="DFE2E5"/>
              <w:left w:val="single" w:sz="4" w:space="0" w:color="DFE2E5"/>
              <w:bottom w:val="single" w:sz="4" w:space="0" w:color="DFE2E5"/>
              <w:right w:val="single" w:sz="4" w:space="0" w:color="DFE2E5"/>
            </w:tcBorders>
            <w:shd w:val="clear" w:color="auto" w:fill="F6F8FA"/>
            <w:tcMar>
              <w:top w:w="72" w:type="dxa"/>
              <w:left w:w="156" w:type="dxa"/>
              <w:bottom w:w="72" w:type="dxa"/>
              <w:right w:w="156" w:type="dxa"/>
            </w:tcMar>
            <w:vAlign w:val="center"/>
          </w:tcPr>
          <w:p w14:paraId="50CC3D3F" w14:textId="77777777" w:rsidR="00BF7967" w:rsidRDefault="00856E2D">
            <w:pPr>
              <w:widowControl/>
              <w:jc w:val="left"/>
              <w:rPr>
                <w:rFonts w:ascii="Arial" w:eastAsia="Arial" w:hAnsi="Arial" w:cs="Arial"/>
                <w:color w:val="24292E"/>
                <w:sz w:val="19"/>
                <w:szCs w:val="19"/>
              </w:rPr>
            </w:pPr>
            <w:r>
              <w:rPr>
                <w:rFonts w:ascii="Arial" w:eastAsia="Arial" w:hAnsi="Arial" w:cs="Arial"/>
                <w:color w:val="24292E"/>
                <w:kern w:val="0"/>
                <w:sz w:val="19"/>
                <w:szCs w:val="19"/>
                <w:lang w:bidi="ar"/>
              </w:rPr>
              <w:t>将终端显示向上滚动</w:t>
            </w:r>
          </w:p>
        </w:tc>
      </w:tr>
      <w:tr w:rsidR="00BF7967" w14:paraId="2644CA3D" w14:textId="77777777">
        <w:tc>
          <w:tcPr>
            <w:tcW w:w="1540" w:type="dxa"/>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00123C2F" w14:textId="77777777" w:rsidR="00BF7967" w:rsidRDefault="00856E2D">
            <w:pPr>
              <w:widowControl/>
              <w:jc w:val="left"/>
              <w:rPr>
                <w:rFonts w:ascii="Arial" w:eastAsia="Arial" w:hAnsi="Arial" w:cs="Arial"/>
                <w:color w:val="24292E"/>
                <w:sz w:val="19"/>
                <w:szCs w:val="19"/>
              </w:rPr>
            </w:pPr>
            <w:r>
              <w:rPr>
                <w:rStyle w:val="HTML0"/>
                <w:rFonts w:ascii="Consolas" w:eastAsia="Consolas" w:hAnsi="Consolas" w:cs="Consolas"/>
                <w:color w:val="E83E8C"/>
                <w:kern w:val="0"/>
                <w:sz w:val="16"/>
                <w:szCs w:val="16"/>
                <w:lang w:bidi="ar"/>
              </w:rPr>
              <w:t>Shift+PgDn</w:t>
            </w:r>
          </w:p>
        </w:tc>
        <w:tc>
          <w:tcPr>
            <w:tcW w:w="4585" w:type="dxa"/>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569B7E30" w14:textId="77777777" w:rsidR="00BF7967" w:rsidRDefault="00856E2D">
            <w:pPr>
              <w:widowControl/>
              <w:jc w:val="left"/>
              <w:rPr>
                <w:rFonts w:ascii="Arial" w:eastAsia="Arial" w:hAnsi="Arial" w:cs="Arial"/>
                <w:color w:val="24292E"/>
                <w:sz w:val="19"/>
                <w:szCs w:val="19"/>
              </w:rPr>
            </w:pPr>
            <w:r>
              <w:rPr>
                <w:rFonts w:ascii="Arial" w:eastAsia="Arial" w:hAnsi="Arial" w:cs="Arial"/>
                <w:color w:val="24292E"/>
                <w:kern w:val="0"/>
                <w:sz w:val="19"/>
                <w:szCs w:val="19"/>
                <w:lang w:bidi="ar"/>
              </w:rPr>
              <w:t>将终端显示向下滚动</w:t>
            </w:r>
          </w:p>
        </w:tc>
      </w:tr>
      <w:tr w:rsidR="00BF7967" w14:paraId="5A939F07" w14:textId="77777777">
        <w:tc>
          <w:tcPr>
            <w:tcW w:w="1540" w:type="dxa"/>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380F3C42" w14:textId="77777777" w:rsidR="00BF7967" w:rsidRDefault="00856E2D">
            <w:pPr>
              <w:widowControl/>
              <w:jc w:val="left"/>
              <w:rPr>
                <w:rStyle w:val="HTML0"/>
                <w:rFonts w:ascii="Consolas" w:eastAsia="Consolas" w:hAnsi="Consolas" w:cs="Consolas"/>
                <w:color w:val="E83E8C"/>
                <w:kern w:val="0"/>
                <w:sz w:val="16"/>
                <w:szCs w:val="16"/>
                <w:lang w:bidi="ar"/>
              </w:rPr>
            </w:pPr>
            <w:r>
              <w:rPr>
                <w:rStyle w:val="HTML0"/>
                <w:rFonts w:ascii="Consolas" w:eastAsia="Consolas" w:hAnsi="Consolas" w:cs="Consolas" w:hint="eastAsia"/>
                <w:color w:val="E83E8C"/>
                <w:kern w:val="0"/>
                <w:sz w:val="16"/>
                <w:szCs w:val="16"/>
                <w:lang w:bidi="ar"/>
              </w:rPr>
              <w:t>Arrow up向上键</w:t>
            </w:r>
          </w:p>
        </w:tc>
        <w:tc>
          <w:tcPr>
            <w:tcW w:w="4585" w:type="dxa"/>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3B878F5C" w14:textId="7AA9BA7E" w:rsidR="00BF7967" w:rsidRDefault="00856E2D">
            <w:pPr>
              <w:widowControl/>
              <w:jc w:val="left"/>
              <w:rPr>
                <w:rFonts w:ascii="Arial" w:eastAsia="Arial" w:hAnsi="Arial" w:cs="Arial"/>
                <w:color w:val="24292E"/>
                <w:kern w:val="0"/>
                <w:sz w:val="19"/>
                <w:szCs w:val="19"/>
                <w:lang w:bidi="ar"/>
              </w:rPr>
            </w:pPr>
            <w:r>
              <w:rPr>
                <w:rFonts w:ascii="Arial" w:eastAsia="Arial" w:hAnsi="Arial" w:cs="Arial" w:hint="eastAsia"/>
                <w:color w:val="24292E"/>
                <w:kern w:val="0"/>
                <w:sz w:val="19"/>
                <w:szCs w:val="19"/>
                <w:lang w:bidi="ar"/>
              </w:rPr>
              <w:t>恢复之前</w:t>
            </w:r>
            <w:r w:rsidR="00BB0C27">
              <w:rPr>
                <w:rFonts w:ascii="宋体" w:eastAsia="宋体" w:hAnsi="宋体" w:cs="宋体" w:hint="eastAsia"/>
                <w:color w:val="24292E"/>
                <w:kern w:val="0"/>
                <w:sz w:val="19"/>
                <w:szCs w:val="19"/>
                <w:lang w:bidi="ar"/>
              </w:rPr>
              <w:t>输入过</w:t>
            </w:r>
            <w:r>
              <w:rPr>
                <w:rFonts w:ascii="Arial" w:eastAsia="Arial" w:hAnsi="Arial" w:cs="Arial" w:hint="eastAsia"/>
                <w:color w:val="24292E"/>
                <w:kern w:val="0"/>
                <w:sz w:val="19"/>
                <w:szCs w:val="19"/>
                <w:lang w:bidi="ar"/>
              </w:rPr>
              <w:t>的命令</w:t>
            </w:r>
          </w:p>
        </w:tc>
      </w:tr>
      <w:tr w:rsidR="00BF7967" w14:paraId="678D2AC8" w14:textId="77777777">
        <w:trPr>
          <w:tblHeader/>
        </w:trPr>
        <w:tc>
          <w:tcPr>
            <w:tcW w:w="1540" w:type="dxa"/>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6C48AAE1" w14:textId="77777777" w:rsidR="00BF7967" w:rsidRDefault="00BF7967">
            <w:pPr>
              <w:widowControl/>
              <w:jc w:val="center"/>
              <w:rPr>
                <w:rFonts w:ascii="Arial" w:eastAsia="Arial" w:hAnsi="Arial" w:cs="Arial"/>
                <w:b/>
                <w:bCs/>
                <w:color w:val="24292E"/>
                <w:kern w:val="0"/>
                <w:sz w:val="19"/>
                <w:szCs w:val="19"/>
                <w:lang w:bidi="ar"/>
              </w:rPr>
            </w:pPr>
          </w:p>
        </w:tc>
        <w:tc>
          <w:tcPr>
            <w:tcW w:w="4585" w:type="dxa"/>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3AD063B0" w14:textId="77777777" w:rsidR="00BF7967" w:rsidRDefault="00BF7967">
            <w:pPr>
              <w:widowControl/>
              <w:jc w:val="center"/>
              <w:rPr>
                <w:rFonts w:ascii="Arial" w:eastAsia="Arial" w:hAnsi="Arial" w:cs="Arial"/>
                <w:b/>
                <w:bCs/>
                <w:color w:val="24292E"/>
                <w:kern w:val="0"/>
                <w:sz w:val="19"/>
                <w:szCs w:val="19"/>
                <w:lang w:bidi="ar"/>
              </w:rPr>
            </w:pPr>
          </w:p>
        </w:tc>
      </w:tr>
    </w:tbl>
    <w:p w14:paraId="2DAF1E50" w14:textId="77777777" w:rsidR="00BF7967" w:rsidRDefault="00856E2D" w:rsidP="005C0246">
      <w:pPr>
        <w:pStyle w:val="4"/>
        <w:rPr>
          <w:rFonts w:hint="eastAsia"/>
        </w:rPr>
      </w:pPr>
      <w:r>
        <w:rPr>
          <w:rFonts w:hint="eastAsia"/>
        </w:rPr>
        <w:t>命令程序行</w:t>
      </w:r>
    </w:p>
    <w:p w14:paraId="322AACDE" w14:textId="5C7272D0" w:rsidR="00BF7967" w:rsidRDefault="00856E2D">
      <w:pPr>
        <w:rPr>
          <w:rFonts w:ascii="Arial" w:eastAsia="Arial" w:hAnsi="Arial" w:cs="Arial"/>
          <w:color w:val="24292E"/>
          <w:sz w:val="19"/>
          <w:szCs w:val="19"/>
          <w:shd w:val="clear" w:color="auto" w:fill="FFFFFF"/>
        </w:rPr>
      </w:pPr>
      <w:r>
        <w:rPr>
          <w:rFonts w:ascii="Arial" w:eastAsia="Arial" w:hAnsi="Arial" w:cs="Arial"/>
          <w:color w:val="24292E"/>
          <w:sz w:val="19"/>
          <w:szCs w:val="19"/>
          <w:shd w:val="clear" w:color="auto" w:fill="FFFFFF"/>
        </w:rPr>
        <w:t xml:space="preserve">这个 Shell（壳）。有壳就有核，这里的核就是指 UNIX/Linux 内核，Shell 是指“提供给使用者使用界面”的软件（命令解析器），类似于 DOS </w:t>
      </w:r>
      <w:r w:rsidR="00162F21">
        <w:rPr>
          <w:rFonts w:ascii="宋体" w:eastAsia="宋体" w:hAnsi="宋体" w:cs="宋体" w:hint="eastAsia"/>
          <w:color w:val="24292E"/>
          <w:sz w:val="19"/>
          <w:szCs w:val="19"/>
          <w:shd w:val="clear" w:color="auto" w:fill="FFFFFF"/>
        </w:rPr>
        <w:t>（磁盘操作系统）</w:t>
      </w:r>
      <w:r>
        <w:rPr>
          <w:rFonts w:ascii="Arial" w:eastAsia="Arial" w:hAnsi="Arial" w:cs="Arial"/>
          <w:color w:val="24292E"/>
          <w:sz w:val="19"/>
          <w:szCs w:val="19"/>
          <w:shd w:val="clear" w:color="auto" w:fill="FFFFFF"/>
        </w:rPr>
        <w:t>下的 command（命令行）和后来的 cmd.exe 。普通意义上的 Shell 就是可以接受用户输入命令的程序。它之所以被称作 Shell 是因为它隐藏了操作系统底层的细节。同样的 UNIX/Linux 下的图形用户界面 GNOME 和 KDE，有时也被叫做“虚拟 shell”或“图形 shell”。</w:t>
      </w:r>
    </w:p>
    <w:p w14:paraId="2A369744" w14:textId="77777777" w:rsidR="00BF7967" w:rsidRDefault="00856E2D">
      <w:pPr>
        <w:pStyle w:val="a7"/>
        <w:widowControl/>
        <w:shd w:val="clear" w:color="auto" w:fill="FFFFFF"/>
        <w:spacing w:beforeAutospacing="0" w:after="192" w:afterAutospacing="0"/>
        <w:rPr>
          <w:rFonts w:ascii="Arial" w:eastAsia="Arial" w:hAnsi="Arial" w:cs="Arial"/>
          <w:color w:val="24292E"/>
          <w:sz w:val="19"/>
          <w:szCs w:val="19"/>
        </w:rPr>
      </w:pPr>
      <w:r>
        <w:rPr>
          <w:rFonts w:ascii="Arial" w:eastAsia="Arial" w:hAnsi="Arial" w:cs="Arial"/>
          <w:color w:val="24292E"/>
          <w:sz w:val="19"/>
          <w:szCs w:val="19"/>
          <w:shd w:val="clear" w:color="auto" w:fill="FFFFFF"/>
        </w:rPr>
        <w:t>UNIX/Linux 操作系统下的 Shell 既是用户交互的界面，也是控制系统的脚本语言。当然这一点也有别于 Windows 下的命令行，虽然该命令行也提供了很简单的控制语句。在 Windows 操作系统下，有些用户从来都不会直接使用 Shell，然而在 UNIX 系列操作系统下，Shell 仍然是控制系统启动、X11 启动和很多其它实用工具的脚本解释程序。</w:t>
      </w:r>
    </w:p>
    <w:p w14:paraId="0B55E4A6" w14:textId="77777777" w:rsidR="00BF7967" w:rsidRDefault="00856E2D">
      <w:pPr>
        <w:rPr>
          <w:rFonts w:ascii="Arial" w:eastAsia="宋体" w:hAnsi="Arial" w:cs="Arial"/>
          <w:color w:val="24292E"/>
          <w:sz w:val="19"/>
          <w:szCs w:val="19"/>
          <w:shd w:val="clear" w:color="auto" w:fill="FFFFFF"/>
        </w:rPr>
      </w:pPr>
      <w:r>
        <w:rPr>
          <w:rFonts w:ascii="Arial" w:eastAsia="Arial" w:hAnsi="Arial" w:cs="Arial"/>
          <w:color w:val="24292E"/>
          <w:sz w:val="19"/>
          <w:szCs w:val="19"/>
          <w:shd w:val="clear" w:color="auto" w:fill="FFFFFF"/>
        </w:rPr>
        <w:t>在 UNIX/Linux 中比较流行的常见的 Shell 有 bash、zsh、ksh、csh 等等，Ubuntu 终端默认使用的是 bash，默认的桌面环境是 GNOME 或者 Unity（基于 GNOME）</w:t>
      </w:r>
      <w:r>
        <w:rPr>
          <w:rFonts w:ascii="Arial" w:eastAsia="宋体" w:hAnsi="Arial" w:cs="Arial" w:hint="eastAsia"/>
          <w:color w:val="24292E"/>
          <w:sz w:val="19"/>
          <w:szCs w:val="19"/>
          <w:shd w:val="clear" w:color="auto" w:fill="FFFFFF"/>
        </w:rPr>
        <w:t>。</w:t>
      </w:r>
    </w:p>
    <w:p w14:paraId="2D756EC8" w14:textId="65699271" w:rsidR="00B02A5E" w:rsidRDefault="00B02A5E">
      <w:pPr>
        <w:rPr>
          <w:rFonts w:ascii="Arial" w:eastAsia="宋体" w:hAnsi="Arial" w:cs="Arial"/>
          <w:color w:val="24292E"/>
          <w:sz w:val="19"/>
          <w:szCs w:val="19"/>
          <w:shd w:val="clear" w:color="auto" w:fill="FFFFFF"/>
        </w:rPr>
      </w:pPr>
      <w:r w:rsidRPr="00B02A5E">
        <w:rPr>
          <w:rFonts w:ascii="Arial" w:eastAsia="宋体" w:hAnsi="Arial" w:cs="Arial"/>
          <w:color w:val="24292E"/>
          <w:sz w:val="19"/>
          <w:szCs w:val="19"/>
          <w:shd w:val="clear" w:color="auto" w:fill="FFFFFF"/>
        </w:rPr>
        <w:br/>
      </w:r>
      <w:r w:rsidRPr="00B02A5E">
        <w:rPr>
          <w:rFonts w:ascii="Arial" w:eastAsia="宋体" w:hAnsi="Arial" w:cs="Arial"/>
          <w:color w:val="24292E"/>
          <w:sz w:val="19"/>
          <w:szCs w:val="19"/>
          <w:shd w:val="clear" w:color="auto" w:fill="FFFFFF"/>
        </w:rPr>
        <w:t>在</w:t>
      </w:r>
      <w:r w:rsidRPr="00B02A5E">
        <w:rPr>
          <w:rFonts w:ascii="Arial" w:eastAsia="宋体" w:hAnsi="Arial" w:cs="Arial"/>
          <w:color w:val="24292E"/>
          <w:sz w:val="19"/>
          <w:szCs w:val="19"/>
          <w:shd w:val="clear" w:color="auto" w:fill="FFFFFF"/>
        </w:rPr>
        <w:t xml:space="preserve"> linux </w:t>
      </w:r>
      <w:r w:rsidRPr="00B02A5E">
        <w:rPr>
          <w:rFonts w:ascii="Arial" w:eastAsia="宋体" w:hAnsi="Arial" w:cs="Arial"/>
          <w:color w:val="24292E"/>
          <w:sz w:val="19"/>
          <w:szCs w:val="19"/>
          <w:shd w:val="clear" w:color="auto" w:fill="FFFFFF"/>
        </w:rPr>
        <w:t>中，最最重要的就是命令，这就包含了</w:t>
      </w:r>
      <w:r w:rsidRPr="00B02A5E">
        <w:rPr>
          <w:rFonts w:ascii="Arial" w:eastAsia="宋体" w:hAnsi="Arial" w:cs="Arial"/>
          <w:color w:val="24292E"/>
          <w:sz w:val="19"/>
          <w:szCs w:val="19"/>
          <w:shd w:val="clear" w:color="auto" w:fill="FFFFFF"/>
        </w:rPr>
        <w:t xml:space="preserve"> 2 </w:t>
      </w:r>
      <w:r w:rsidRPr="00B02A5E">
        <w:rPr>
          <w:rFonts w:ascii="Arial" w:eastAsia="宋体" w:hAnsi="Arial" w:cs="Arial"/>
          <w:color w:val="24292E"/>
          <w:sz w:val="19"/>
          <w:szCs w:val="19"/>
          <w:shd w:val="clear" w:color="auto" w:fill="FFFFFF"/>
        </w:rPr>
        <w:t>个过程，输入和输出</w:t>
      </w:r>
    </w:p>
    <w:p w14:paraId="67D407C3" w14:textId="6FB675B9" w:rsidR="00B02A5E" w:rsidRDefault="00B02A5E">
      <w:pPr>
        <w:rPr>
          <w:rFonts w:ascii="宋体" w:eastAsia="宋体" w:hAnsi="宋体" w:cs="宋体" w:hint="eastAsia"/>
          <w:sz w:val="24"/>
          <w:szCs w:val="24"/>
        </w:rPr>
      </w:pPr>
      <w:r w:rsidRPr="00B02A5E">
        <w:rPr>
          <w:rFonts w:ascii="宋体" w:eastAsia="宋体" w:hAnsi="宋体" w:cs="宋体"/>
          <w:sz w:val="24"/>
          <w:szCs w:val="24"/>
        </w:rPr>
        <w:t>linux 的哲学就是：没有结果就是最好的结果</w:t>
      </w:r>
    </w:p>
    <w:p w14:paraId="35950ADD" w14:textId="5B51C6CB" w:rsidR="002B213B" w:rsidRPr="002B213B" w:rsidRDefault="00856E2D" w:rsidP="002B213B">
      <w:pPr>
        <w:pStyle w:val="4"/>
        <w:rPr>
          <w:rFonts w:hint="eastAsia"/>
        </w:rPr>
      </w:pPr>
      <w:r w:rsidRPr="002B213B">
        <w:rPr>
          <w:rFonts w:hint="eastAsia"/>
        </w:rPr>
        <w:t>通配符</w:t>
      </w:r>
    </w:p>
    <w:p w14:paraId="75256F52" w14:textId="414956D5" w:rsidR="00BF7967" w:rsidRPr="002B213B" w:rsidRDefault="00856E2D" w:rsidP="002B213B">
      <w:pPr>
        <w:rPr>
          <w:rFonts w:hint="eastAsia"/>
        </w:rPr>
      </w:pPr>
      <w:r w:rsidRPr="002B213B">
        <w:t>通配符是一种特殊语句，主要有星号（*）和问号（?），用来对字符串进行模糊匹配（比如文件名、参数名）</w:t>
      </w:r>
    </w:p>
    <w:p w14:paraId="202869B3" w14:textId="7E9022A6" w:rsidR="00BF7967" w:rsidRPr="002B213B" w:rsidRDefault="00856E2D">
      <w:pPr>
        <w:rPr>
          <w:rFonts w:ascii="Arial" w:hAnsi="Arial" w:cs="Arial"/>
          <w:color w:val="24292E"/>
          <w:sz w:val="19"/>
          <w:szCs w:val="19"/>
          <w:shd w:val="clear" w:color="auto" w:fill="FFFFFF"/>
        </w:rPr>
      </w:pPr>
      <w:r>
        <w:rPr>
          <w:rFonts w:ascii="宋体" w:eastAsia="宋体" w:hAnsi="宋体" w:cs="宋体" w:hint="eastAsia"/>
          <w:color w:val="24292E"/>
          <w:sz w:val="19"/>
          <w:szCs w:val="19"/>
          <w:shd w:val="clear" w:color="auto" w:fill="FFFFFF"/>
        </w:rPr>
        <w:t>终</w:t>
      </w:r>
      <w:r>
        <w:rPr>
          <w:rFonts w:ascii="Arial" w:eastAsia="Arial" w:hAnsi="Arial" w:cs="Arial"/>
          <w:color w:val="24292E"/>
          <w:sz w:val="19"/>
          <w:szCs w:val="19"/>
          <w:shd w:val="clear" w:color="auto" w:fill="FFFFFF"/>
        </w:rPr>
        <w:t>端里面输入的通配符是由 Shell 处理的，不是由所涉及的命令语句处理的，它只会出现在命令的“参数值”里（它不能出现在命令名称里， 命令不记得，那就用</w:t>
      </w:r>
      <w:r>
        <w:rPr>
          <w:rStyle w:val="HTML0"/>
          <w:rFonts w:ascii="Consolas" w:eastAsia="Consolas" w:hAnsi="Consolas" w:cs="Consolas"/>
          <w:color w:val="E83E8C"/>
          <w:sz w:val="16"/>
          <w:szCs w:val="16"/>
          <w:shd w:val="clear" w:color="auto" w:fill="FFFFFF"/>
        </w:rPr>
        <w:t>Tab</w:t>
      </w:r>
      <w:r>
        <w:rPr>
          <w:rFonts w:ascii="Arial" w:eastAsia="Arial" w:hAnsi="Arial" w:cs="Arial"/>
          <w:color w:val="24292E"/>
          <w:sz w:val="19"/>
          <w:szCs w:val="19"/>
          <w:shd w:val="clear" w:color="auto" w:fill="FFFFFF"/>
        </w:rPr>
        <w:t>补全）</w:t>
      </w:r>
      <w:r>
        <w:rPr>
          <w:rFonts w:ascii="Arial" w:eastAsia="宋体" w:hAnsi="Arial" w:cs="Arial" w:hint="eastAsia"/>
          <w:color w:val="24292E"/>
          <w:sz w:val="19"/>
          <w:szCs w:val="19"/>
          <w:shd w:val="clear" w:color="auto" w:fill="FFFFFF"/>
        </w:rPr>
        <w:t>.</w:t>
      </w:r>
      <w:r>
        <w:rPr>
          <w:rFonts w:ascii="Arial" w:eastAsia="Arial" w:hAnsi="Arial" w:cs="Arial"/>
          <w:color w:val="24292E"/>
          <w:sz w:val="19"/>
          <w:szCs w:val="19"/>
          <w:shd w:val="clear" w:color="auto" w:fill="FFFFFF"/>
        </w:rPr>
        <w:t>总之，通配符实际上就是一种 Shell 实现的路径扩展功能。在通配符被处理后， Shell 会先完成该命令的重组，然后继续处理重组后的命令，直至执行该命令。</w:t>
      </w:r>
    </w:p>
    <w:p w14:paraId="496BB192" w14:textId="77777777" w:rsidR="00BF7967" w:rsidRPr="0050525E" w:rsidRDefault="00BF7967">
      <w:pPr>
        <w:rPr>
          <w:rFonts w:ascii="Arial" w:hAnsi="Arial" w:cs="Arial"/>
          <w:color w:val="24292E"/>
          <w:sz w:val="19"/>
          <w:szCs w:val="19"/>
          <w:shd w:val="clear" w:color="auto" w:fill="FFFFFF"/>
        </w:rPr>
      </w:pPr>
    </w:p>
    <w:p w14:paraId="43881B0F" w14:textId="77777777" w:rsidR="00BF7967" w:rsidRDefault="00856E2D">
      <w:pPr>
        <w:pStyle w:val="a7"/>
        <w:widowControl/>
        <w:shd w:val="clear" w:color="auto" w:fill="FFFFFF"/>
        <w:spacing w:beforeAutospacing="0" w:after="192" w:afterAutospacing="0"/>
        <w:rPr>
          <w:rFonts w:ascii="Arial" w:eastAsia="Arial" w:hAnsi="Arial" w:cs="Arial"/>
          <w:color w:val="24292E"/>
          <w:sz w:val="19"/>
          <w:szCs w:val="19"/>
        </w:rPr>
      </w:pPr>
      <w:r>
        <w:rPr>
          <w:rFonts w:ascii="Arial" w:eastAsia="Arial" w:hAnsi="Arial" w:cs="Arial"/>
          <w:color w:val="24292E"/>
          <w:sz w:val="19"/>
          <w:szCs w:val="19"/>
          <w:shd w:val="clear" w:color="auto" w:fill="FFFFFF"/>
        </w:rPr>
        <w:t>Shell 常用通配符：</w:t>
      </w:r>
    </w:p>
    <w:tbl>
      <w:tblPr>
        <w:tblW w:w="5146" w:type="dxa"/>
        <w:tblBorders>
          <w:top w:val="single" w:sz="4" w:space="0" w:color="C6CBD1"/>
        </w:tblBorders>
        <w:shd w:val="clear" w:color="auto" w:fill="FFFFFF"/>
        <w:tblCellMar>
          <w:top w:w="15" w:type="dxa"/>
          <w:left w:w="15" w:type="dxa"/>
          <w:bottom w:w="15" w:type="dxa"/>
          <w:right w:w="15" w:type="dxa"/>
        </w:tblCellMar>
        <w:tblLook w:val="04A0" w:firstRow="1" w:lastRow="0" w:firstColumn="1" w:lastColumn="0" w:noHBand="0" w:noVBand="1"/>
      </w:tblPr>
      <w:tblGrid>
        <w:gridCol w:w="2160"/>
        <w:gridCol w:w="2986"/>
      </w:tblGrid>
      <w:tr w:rsidR="00BF7967" w14:paraId="44C05EE7" w14:textId="77777777" w:rsidTr="002B213B">
        <w:trPr>
          <w:tblHeader/>
        </w:trPr>
        <w:tc>
          <w:tcPr>
            <w:tcW w:w="0" w:type="auto"/>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5782F34D" w14:textId="77777777" w:rsidR="00BF7967" w:rsidRDefault="00856E2D">
            <w:pPr>
              <w:widowControl/>
              <w:jc w:val="center"/>
              <w:rPr>
                <w:rFonts w:ascii="Arial" w:eastAsia="Arial" w:hAnsi="Arial" w:cs="Arial"/>
                <w:b/>
                <w:bCs/>
                <w:color w:val="24292E"/>
                <w:sz w:val="19"/>
                <w:szCs w:val="19"/>
              </w:rPr>
            </w:pPr>
            <w:r>
              <w:rPr>
                <w:rFonts w:ascii="Arial" w:eastAsia="Arial" w:hAnsi="Arial" w:cs="Arial"/>
                <w:b/>
                <w:bCs/>
                <w:color w:val="24292E"/>
                <w:kern w:val="0"/>
                <w:sz w:val="19"/>
                <w:szCs w:val="19"/>
                <w:lang w:bidi="ar"/>
              </w:rPr>
              <w:t>字符</w:t>
            </w:r>
          </w:p>
        </w:tc>
        <w:tc>
          <w:tcPr>
            <w:tcW w:w="0" w:type="auto"/>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55BCBD8B" w14:textId="77777777" w:rsidR="00BF7967" w:rsidRDefault="00856E2D">
            <w:pPr>
              <w:widowControl/>
              <w:jc w:val="center"/>
              <w:rPr>
                <w:rFonts w:ascii="Arial" w:eastAsia="Arial" w:hAnsi="Arial" w:cs="Arial"/>
                <w:b/>
                <w:bCs/>
                <w:color w:val="24292E"/>
                <w:sz w:val="19"/>
                <w:szCs w:val="19"/>
              </w:rPr>
            </w:pPr>
            <w:r>
              <w:rPr>
                <w:rFonts w:ascii="Arial" w:eastAsia="Arial" w:hAnsi="Arial" w:cs="Arial"/>
                <w:b/>
                <w:bCs/>
                <w:color w:val="24292E"/>
                <w:kern w:val="0"/>
                <w:sz w:val="19"/>
                <w:szCs w:val="19"/>
                <w:lang w:bidi="ar"/>
              </w:rPr>
              <w:t>含义</w:t>
            </w:r>
          </w:p>
        </w:tc>
      </w:tr>
      <w:tr w:rsidR="00BF7967" w14:paraId="4327C4C2" w14:textId="77777777" w:rsidTr="002B213B">
        <w:tc>
          <w:tcPr>
            <w:tcW w:w="0" w:type="auto"/>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2305A2DB" w14:textId="77777777" w:rsidR="00BF7967" w:rsidRDefault="00856E2D">
            <w:pPr>
              <w:widowControl/>
              <w:jc w:val="left"/>
              <w:rPr>
                <w:rFonts w:ascii="Arial" w:eastAsia="Arial" w:hAnsi="Arial" w:cs="Arial"/>
                <w:color w:val="24292E"/>
                <w:sz w:val="19"/>
                <w:szCs w:val="19"/>
              </w:rPr>
            </w:pPr>
            <w:r>
              <w:rPr>
                <w:rStyle w:val="HTML0"/>
                <w:rFonts w:ascii="Consolas" w:eastAsia="Consolas" w:hAnsi="Consolas" w:cs="Consolas"/>
                <w:color w:val="E83E8C"/>
                <w:kern w:val="0"/>
                <w:sz w:val="16"/>
                <w:szCs w:val="16"/>
                <w:lang w:bidi="ar"/>
              </w:rPr>
              <w:t>*</w:t>
            </w:r>
          </w:p>
        </w:tc>
        <w:tc>
          <w:tcPr>
            <w:tcW w:w="0" w:type="auto"/>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2A45645B" w14:textId="77777777" w:rsidR="00BF7967" w:rsidRDefault="00856E2D">
            <w:pPr>
              <w:widowControl/>
              <w:jc w:val="left"/>
              <w:rPr>
                <w:rFonts w:ascii="Arial" w:eastAsia="Arial" w:hAnsi="Arial" w:cs="Arial"/>
                <w:color w:val="24292E"/>
                <w:sz w:val="19"/>
                <w:szCs w:val="19"/>
              </w:rPr>
            </w:pPr>
            <w:r>
              <w:rPr>
                <w:rFonts w:ascii="Arial" w:eastAsia="Arial" w:hAnsi="Arial" w:cs="Arial"/>
                <w:color w:val="24292E"/>
                <w:kern w:val="0"/>
                <w:sz w:val="19"/>
                <w:szCs w:val="19"/>
                <w:lang w:bidi="ar"/>
              </w:rPr>
              <w:t>匹配 0 或多个字符</w:t>
            </w:r>
          </w:p>
        </w:tc>
      </w:tr>
      <w:tr w:rsidR="00BF7967" w14:paraId="206F3F3F" w14:textId="77777777" w:rsidTr="002B213B">
        <w:tc>
          <w:tcPr>
            <w:tcW w:w="0" w:type="auto"/>
            <w:tcBorders>
              <w:top w:val="single" w:sz="4" w:space="0" w:color="DFE2E5"/>
              <w:left w:val="single" w:sz="4" w:space="0" w:color="DFE2E5"/>
              <w:bottom w:val="single" w:sz="4" w:space="0" w:color="DFE2E5"/>
              <w:right w:val="single" w:sz="4" w:space="0" w:color="DFE2E5"/>
            </w:tcBorders>
            <w:shd w:val="clear" w:color="auto" w:fill="F6F8FA"/>
            <w:tcMar>
              <w:top w:w="72" w:type="dxa"/>
              <w:left w:w="156" w:type="dxa"/>
              <w:bottom w:w="72" w:type="dxa"/>
              <w:right w:w="156" w:type="dxa"/>
            </w:tcMar>
            <w:vAlign w:val="center"/>
          </w:tcPr>
          <w:p w14:paraId="67B42E2D" w14:textId="77777777" w:rsidR="00BF7967" w:rsidRDefault="00856E2D">
            <w:pPr>
              <w:widowControl/>
              <w:jc w:val="left"/>
              <w:rPr>
                <w:rFonts w:ascii="Arial" w:eastAsia="Arial" w:hAnsi="Arial" w:cs="Arial"/>
                <w:color w:val="24292E"/>
                <w:sz w:val="19"/>
                <w:szCs w:val="19"/>
              </w:rPr>
            </w:pPr>
            <w:r>
              <w:rPr>
                <w:rStyle w:val="HTML0"/>
                <w:rFonts w:ascii="Consolas" w:eastAsia="Consolas" w:hAnsi="Consolas" w:cs="Consolas"/>
                <w:color w:val="E83E8C"/>
                <w:kern w:val="0"/>
                <w:sz w:val="16"/>
                <w:szCs w:val="16"/>
                <w:lang w:bidi="ar"/>
              </w:rPr>
              <w:t>?</w:t>
            </w:r>
          </w:p>
        </w:tc>
        <w:tc>
          <w:tcPr>
            <w:tcW w:w="0" w:type="auto"/>
            <w:tcBorders>
              <w:top w:val="single" w:sz="4" w:space="0" w:color="DFE2E5"/>
              <w:left w:val="single" w:sz="4" w:space="0" w:color="DFE2E5"/>
              <w:bottom w:val="single" w:sz="4" w:space="0" w:color="DFE2E5"/>
              <w:right w:val="single" w:sz="4" w:space="0" w:color="DFE2E5"/>
            </w:tcBorders>
            <w:shd w:val="clear" w:color="auto" w:fill="F6F8FA"/>
            <w:tcMar>
              <w:top w:w="72" w:type="dxa"/>
              <w:left w:w="156" w:type="dxa"/>
              <w:bottom w:w="72" w:type="dxa"/>
              <w:right w:w="156" w:type="dxa"/>
            </w:tcMar>
            <w:vAlign w:val="center"/>
          </w:tcPr>
          <w:p w14:paraId="065C5D2D" w14:textId="77777777" w:rsidR="00BF7967" w:rsidRDefault="00856E2D">
            <w:pPr>
              <w:widowControl/>
              <w:jc w:val="left"/>
              <w:rPr>
                <w:rFonts w:ascii="Arial" w:eastAsia="Arial" w:hAnsi="Arial" w:cs="Arial"/>
                <w:color w:val="24292E"/>
                <w:sz w:val="19"/>
                <w:szCs w:val="19"/>
              </w:rPr>
            </w:pPr>
            <w:r>
              <w:rPr>
                <w:rFonts w:ascii="Arial" w:eastAsia="Arial" w:hAnsi="Arial" w:cs="Arial"/>
                <w:color w:val="24292E"/>
                <w:kern w:val="0"/>
                <w:sz w:val="19"/>
                <w:szCs w:val="19"/>
                <w:lang w:bidi="ar"/>
              </w:rPr>
              <w:t>匹配任意一个字符</w:t>
            </w:r>
          </w:p>
        </w:tc>
      </w:tr>
      <w:tr w:rsidR="00BF7967" w14:paraId="00CDB5B0" w14:textId="77777777" w:rsidTr="002B213B">
        <w:tc>
          <w:tcPr>
            <w:tcW w:w="0" w:type="auto"/>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66DA1AB1" w14:textId="77777777" w:rsidR="00BF7967" w:rsidRDefault="00856E2D">
            <w:pPr>
              <w:widowControl/>
              <w:jc w:val="left"/>
              <w:rPr>
                <w:rFonts w:ascii="Arial" w:eastAsia="Arial" w:hAnsi="Arial" w:cs="Arial"/>
                <w:color w:val="24292E"/>
                <w:sz w:val="19"/>
                <w:szCs w:val="19"/>
              </w:rPr>
            </w:pPr>
            <w:r>
              <w:rPr>
                <w:rStyle w:val="HTML0"/>
                <w:rFonts w:ascii="Consolas" w:eastAsia="Consolas" w:hAnsi="Consolas" w:cs="Consolas"/>
                <w:color w:val="E83E8C"/>
                <w:kern w:val="0"/>
                <w:sz w:val="16"/>
                <w:szCs w:val="16"/>
                <w:lang w:bidi="ar"/>
              </w:rPr>
              <w:t>[list]</w:t>
            </w:r>
          </w:p>
        </w:tc>
        <w:tc>
          <w:tcPr>
            <w:tcW w:w="0" w:type="auto"/>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583EEB17" w14:textId="77777777" w:rsidR="00BF7967" w:rsidRDefault="00856E2D">
            <w:pPr>
              <w:widowControl/>
              <w:jc w:val="left"/>
              <w:rPr>
                <w:rFonts w:ascii="Arial" w:eastAsia="Arial" w:hAnsi="Arial" w:cs="Arial"/>
                <w:color w:val="24292E"/>
                <w:sz w:val="19"/>
                <w:szCs w:val="19"/>
              </w:rPr>
            </w:pPr>
            <w:r>
              <w:rPr>
                <w:rFonts w:ascii="Arial" w:eastAsia="Arial" w:hAnsi="Arial" w:cs="Arial"/>
                <w:color w:val="24292E"/>
                <w:kern w:val="0"/>
                <w:sz w:val="19"/>
                <w:szCs w:val="19"/>
                <w:lang w:bidi="ar"/>
              </w:rPr>
              <w:t>匹配 list 中的任意单一字符</w:t>
            </w:r>
          </w:p>
        </w:tc>
      </w:tr>
      <w:tr w:rsidR="00BF7967" w14:paraId="47E28B94" w14:textId="77777777" w:rsidTr="002B213B">
        <w:tc>
          <w:tcPr>
            <w:tcW w:w="0" w:type="auto"/>
            <w:tcBorders>
              <w:top w:val="single" w:sz="4" w:space="0" w:color="DFE2E5"/>
              <w:left w:val="single" w:sz="4" w:space="0" w:color="DFE2E5"/>
              <w:bottom w:val="single" w:sz="4" w:space="0" w:color="DFE2E5"/>
              <w:right w:val="single" w:sz="4" w:space="0" w:color="DFE2E5"/>
            </w:tcBorders>
            <w:shd w:val="clear" w:color="auto" w:fill="F6F8FA"/>
            <w:tcMar>
              <w:top w:w="72" w:type="dxa"/>
              <w:left w:w="156" w:type="dxa"/>
              <w:bottom w:w="72" w:type="dxa"/>
              <w:right w:w="156" w:type="dxa"/>
            </w:tcMar>
            <w:vAlign w:val="center"/>
          </w:tcPr>
          <w:p w14:paraId="6EBFDCBA" w14:textId="77777777" w:rsidR="00BF7967" w:rsidRDefault="00856E2D">
            <w:pPr>
              <w:widowControl/>
              <w:jc w:val="left"/>
              <w:rPr>
                <w:rFonts w:ascii="Arial" w:eastAsia="Arial" w:hAnsi="Arial" w:cs="Arial"/>
                <w:color w:val="24292E"/>
                <w:sz w:val="19"/>
                <w:szCs w:val="19"/>
              </w:rPr>
            </w:pPr>
            <w:r>
              <w:rPr>
                <w:rStyle w:val="HTML0"/>
                <w:rFonts w:ascii="Consolas" w:eastAsia="Consolas" w:hAnsi="Consolas" w:cs="Consolas"/>
                <w:color w:val="E83E8C"/>
                <w:kern w:val="0"/>
                <w:sz w:val="16"/>
                <w:szCs w:val="16"/>
                <w:lang w:bidi="ar"/>
              </w:rPr>
              <w:t>[^list]</w:t>
            </w:r>
          </w:p>
        </w:tc>
        <w:tc>
          <w:tcPr>
            <w:tcW w:w="0" w:type="auto"/>
            <w:tcBorders>
              <w:top w:val="single" w:sz="4" w:space="0" w:color="DFE2E5"/>
              <w:left w:val="single" w:sz="4" w:space="0" w:color="DFE2E5"/>
              <w:bottom w:val="single" w:sz="4" w:space="0" w:color="DFE2E5"/>
              <w:right w:val="single" w:sz="4" w:space="0" w:color="DFE2E5"/>
            </w:tcBorders>
            <w:shd w:val="clear" w:color="auto" w:fill="F6F8FA"/>
            <w:tcMar>
              <w:top w:w="72" w:type="dxa"/>
              <w:left w:w="156" w:type="dxa"/>
              <w:bottom w:w="72" w:type="dxa"/>
              <w:right w:w="156" w:type="dxa"/>
            </w:tcMar>
            <w:vAlign w:val="center"/>
          </w:tcPr>
          <w:p w14:paraId="5183C9D3" w14:textId="77777777" w:rsidR="00BF7967" w:rsidRDefault="00856E2D">
            <w:pPr>
              <w:widowControl/>
              <w:jc w:val="left"/>
              <w:rPr>
                <w:rFonts w:ascii="Arial" w:eastAsia="Arial" w:hAnsi="Arial" w:cs="Arial"/>
                <w:color w:val="24292E"/>
                <w:sz w:val="19"/>
                <w:szCs w:val="19"/>
              </w:rPr>
            </w:pPr>
            <w:r>
              <w:rPr>
                <w:rFonts w:ascii="Arial" w:eastAsia="Arial" w:hAnsi="Arial" w:cs="Arial"/>
                <w:color w:val="24292E"/>
                <w:kern w:val="0"/>
                <w:sz w:val="19"/>
                <w:szCs w:val="19"/>
                <w:lang w:bidi="ar"/>
              </w:rPr>
              <w:t>匹配 除 list 中的任意单一字符以外的字符</w:t>
            </w:r>
          </w:p>
        </w:tc>
      </w:tr>
      <w:tr w:rsidR="00BF7967" w14:paraId="7289052E" w14:textId="77777777" w:rsidTr="002B213B">
        <w:tc>
          <w:tcPr>
            <w:tcW w:w="0" w:type="auto"/>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59118421" w14:textId="77777777" w:rsidR="00BF7967" w:rsidRDefault="00856E2D">
            <w:pPr>
              <w:widowControl/>
              <w:jc w:val="left"/>
              <w:rPr>
                <w:rFonts w:ascii="Arial" w:eastAsia="Arial" w:hAnsi="Arial" w:cs="Arial"/>
                <w:color w:val="24292E"/>
                <w:sz w:val="19"/>
                <w:szCs w:val="19"/>
              </w:rPr>
            </w:pPr>
            <w:r>
              <w:rPr>
                <w:rStyle w:val="HTML0"/>
                <w:rFonts w:ascii="Consolas" w:eastAsia="Consolas" w:hAnsi="Consolas" w:cs="Consolas"/>
                <w:color w:val="E83E8C"/>
                <w:kern w:val="0"/>
                <w:sz w:val="16"/>
                <w:szCs w:val="16"/>
                <w:lang w:bidi="ar"/>
              </w:rPr>
              <w:t>[c1-c2]</w:t>
            </w:r>
          </w:p>
        </w:tc>
        <w:tc>
          <w:tcPr>
            <w:tcW w:w="0" w:type="auto"/>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1006DE40" w14:textId="77777777" w:rsidR="00BF7967" w:rsidRDefault="00856E2D">
            <w:pPr>
              <w:widowControl/>
              <w:jc w:val="left"/>
              <w:rPr>
                <w:rFonts w:ascii="Arial" w:eastAsia="Arial" w:hAnsi="Arial" w:cs="Arial"/>
                <w:color w:val="24292E"/>
                <w:sz w:val="19"/>
                <w:szCs w:val="19"/>
              </w:rPr>
            </w:pPr>
            <w:r>
              <w:rPr>
                <w:rFonts w:ascii="Arial" w:eastAsia="Arial" w:hAnsi="Arial" w:cs="Arial"/>
                <w:color w:val="24292E"/>
                <w:kern w:val="0"/>
                <w:sz w:val="19"/>
                <w:szCs w:val="19"/>
                <w:lang w:bidi="ar"/>
              </w:rPr>
              <w:t>匹配 c1-c2 中的任意单一字符 如：[0-9][a-z]</w:t>
            </w:r>
          </w:p>
        </w:tc>
      </w:tr>
      <w:tr w:rsidR="00BF7967" w14:paraId="349DA676" w14:textId="77777777" w:rsidTr="002B213B">
        <w:tc>
          <w:tcPr>
            <w:tcW w:w="0" w:type="auto"/>
            <w:tcBorders>
              <w:top w:val="single" w:sz="4" w:space="0" w:color="DFE2E5"/>
              <w:left w:val="single" w:sz="4" w:space="0" w:color="DFE2E5"/>
              <w:bottom w:val="single" w:sz="4" w:space="0" w:color="DFE2E5"/>
              <w:right w:val="single" w:sz="4" w:space="0" w:color="DFE2E5"/>
            </w:tcBorders>
            <w:shd w:val="clear" w:color="auto" w:fill="F6F8FA"/>
            <w:tcMar>
              <w:top w:w="72" w:type="dxa"/>
              <w:left w:w="156" w:type="dxa"/>
              <w:bottom w:w="72" w:type="dxa"/>
              <w:right w:w="156" w:type="dxa"/>
            </w:tcMar>
            <w:vAlign w:val="center"/>
          </w:tcPr>
          <w:p w14:paraId="0D989DF1" w14:textId="77777777" w:rsidR="00BF7967" w:rsidRDefault="00856E2D">
            <w:pPr>
              <w:widowControl/>
              <w:jc w:val="left"/>
              <w:rPr>
                <w:rFonts w:ascii="Arial" w:eastAsia="Arial" w:hAnsi="Arial" w:cs="Arial"/>
                <w:color w:val="24292E"/>
                <w:sz w:val="19"/>
                <w:szCs w:val="19"/>
              </w:rPr>
            </w:pPr>
            <w:r>
              <w:rPr>
                <w:rStyle w:val="HTML0"/>
                <w:rFonts w:ascii="Consolas" w:eastAsia="Consolas" w:hAnsi="Consolas" w:cs="Consolas"/>
                <w:color w:val="E83E8C"/>
                <w:kern w:val="0"/>
                <w:sz w:val="16"/>
                <w:szCs w:val="16"/>
                <w:lang w:bidi="ar"/>
              </w:rPr>
              <w:t>{string1,string2,...}</w:t>
            </w:r>
          </w:p>
        </w:tc>
        <w:tc>
          <w:tcPr>
            <w:tcW w:w="0" w:type="auto"/>
            <w:tcBorders>
              <w:top w:val="single" w:sz="4" w:space="0" w:color="DFE2E5"/>
              <w:left w:val="single" w:sz="4" w:space="0" w:color="DFE2E5"/>
              <w:bottom w:val="single" w:sz="4" w:space="0" w:color="DFE2E5"/>
              <w:right w:val="single" w:sz="4" w:space="0" w:color="DFE2E5"/>
            </w:tcBorders>
            <w:shd w:val="clear" w:color="auto" w:fill="F6F8FA"/>
            <w:tcMar>
              <w:top w:w="72" w:type="dxa"/>
              <w:left w:w="156" w:type="dxa"/>
              <w:bottom w:w="72" w:type="dxa"/>
              <w:right w:w="156" w:type="dxa"/>
            </w:tcMar>
            <w:vAlign w:val="center"/>
          </w:tcPr>
          <w:p w14:paraId="32EFCD24" w14:textId="77777777" w:rsidR="00BF7967" w:rsidRDefault="00856E2D">
            <w:pPr>
              <w:widowControl/>
              <w:jc w:val="left"/>
              <w:rPr>
                <w:rFonts w:ascii="Arial" w:eastAsia="Arial" w:hAnsi="Arial" w:cs="Arial"/>
                <w:color w:val="24292E"/>
                <w:sz w:val="19"/>
                <w:szCs w:val="19"/>
              </w:rPr>
            </w:pPr>
            <w:r>
              <w:rPr>
                <w:rFonts w:ascii="Arial" w:eastAsia="Arial" w:hAnsi="Arial" w:cs="Arial"/>
                <w:color w:val="24292E"/>
                <w:kern w:val="0"/>
                <w:sz w:val="19"/>
                <w:szCs w:val="19"/>
                <w:lang w:bidi="ar"/>
              </w:rPr>
              <w:t>匹配 string1 或 string2 (或更多)其一字符串</w:t>
            </w:r>
          </w:p>
        </w:tc>
      </w:tr>
      <w:tr w:rsidR="00BF7967" w14:paraId="2F2D6BF2" w14:textId="77777777" w:rsidTr="002B213B">
        <w:tc>
          <w:tcPr>
            <w:tcW w:w="0" w:type="auto"/>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1F07C22E" w14:textId="77777777" w:rsidR="00BF7967" w:rsidRDefault="00856E2D">
            <w:pPr>
              <w:widowControl/>
              <w:jc w:val="left"/>
              <w:rPr>
                <w:rFonts w:ascii="Arial" w:eastAsia="Arial" w:hAnsi="Arial" w:cs="Arial"/>
                <w:color w:val="24292E"/>
                <w:sz w:val="19"/>
                <w:szCs w:val="19"/>
              </w:rPr>
            </w:pPr>
            <w:r>
              <w:rPr>
                <w:rStyle w:val="HTML0"/>
                <w:rFonts w:ascii="Consolas" w:eastAsia="Consolas" w:hAnsi="Consolas" w:cs="Consolas"/>
                <w:color w:val="E83E8C"/>
                <w:kern w:val="0"/>
                <w:sz w:val="16"/>
                <w:szCs w:val="16"/>
                <w:lang w:bidi="ar"/>
              </w:rPr>
              <w:t>{c1..c2}</w:t>
            </w:r>
          </w:p>
        </w:tc>
        <w:tc>
          <w:tcPr>
            <w:tcW w:w="0" w:type="auto"/>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07B112DD" w14:textId="77777777" w:rsidR="00BF7967" w:rsidRDefault="00856E2D">
            <w:pPr>
              <w:widowControl/>
              <w:jc w:val="left"/>
              <w:rPr>
                <w:rFonts w:ascii="Arial" w:eastAsia="Arial" w:hAnsi="Arial" w:cs="Arial"/>
                <w:color w:val="24292E"/>
                <w:sz w:val="19"/>
                <w:szCs w:val="19"/>
              </w:rPr>
            </w:pPr>
            <w:r>
              <w:rPr>
                <w:rFonts w:ascii="Arial" w:eastAsia="Arial" w:hAnsi="Arial" w:cs="Arial"/>
                <w:color w:val="24292E"/>
                <w:kern w:val="0"/>
                <w:sz w:val="19"/>
                <w:szCs w:val="19"/>
                <w:lang w:bidi="ar"/>
              </w:rPr>
              <w:t>匹配 c1-c2 中全部字符 如{1..10}</w:t>
            </w:r>
          </w:p>
        </w:tc>
      </w:tr>
    </w:tbl>
    <w:p w14:paraId="4DED70C0" w14:textId="0FCB7440" w:rsidR="005C0246" w:rsidRDefault="005C0246" w:rsidP="005C0246">
      <w:pPr>
        <w:pStyle w:val="3"/>
        <w:rPr>
          <w:rFonts w:hint="eastAsia"/>
          <w:shd w:val="clear" w:color="auto" w:fill="FFFFFF"/>
        </w:rPr>
      </w:pPr>
      <w:r>
        <w:rPr>
          <w:rFonts w:hint="eastAsia"/>
          <w:shd w:val="clear" w:color="auto" w:fill="FFFFFF"/>
        </w:rPr>
        <w:t>帮助命令</w:t>
      </w:r>
    </w:p>
    <w:p w14:paraId="7C92FD93" w14:textId="08AF7378" w:rsidR="00BF7967" w:rsidRDefault="00856E2D">
      <w:pPr>
        <w:rPr>
          <w:rFonts w:ascii="Arial" w:eastAsia="Arial" w:hAnsi="Arial" w:cs="Arial"/>
          <w:color w:val="24292E"/>
          <w:sz w:val="19"/>
          <w:szCs w:val="19"/>
          <w:shd w:val="clear" w:color="auto" w:fill="FFFFFF"/>
        </w:rPr>
      </w:pPr>
      <w:r>
        <w:rPr>
          <w:rFonts w:ascii="Arial" w:eastAsia="Arial" w:hAnsi="Arial" w:cs="Arial"/>
          <w:color w:val="24292E"/>
          <w:sz w:val="19"/>
          <w:szCs w:val="19"/>
          <w:shd w:val="clear" w:color="auto" w:fill="FFFFFF"/>
        </w:rPr>
        <w:t>在 Linux 环境中，如果你遇到困难，可以使用</w:t>
      </w:r>
      <w:r>
        <w:rPr>
          <w:rStyle w:val="HTML0"/>
          <w:rFonts w:ascii="Consolas" w:eastAsia="Consolas" w:hAnsi="Consolas" w:cs="Consolas"/>
          <w:color w:val="E83E8C"/>
          <w:sz w:val="16"/>
          <w:szCs w:val="16"/>
          <w:shd w:val="clear" w:color="auto" w:fill="FFFFFF"/>
        </w:rPr>
        <w:t>man</w:t>
      </w:r>
      <w:r>
        <w:rPr>
          <w:rFonts w:ascii="Arial" w:eastAsia="Arial" w:hAnsi="Arial" w:cs="Arial"/>
          <w:color w:val="24292E"/>
          <w:sz w:val="19"/>
          <w:szCs w:val="19"/>
          <w:shd w:val="clear" w:color="auto" w:fill="FFFFFF"/>
        </w:rPr>
        <w:t>命令，它是</w:t>
      </w:r>
      <w:r>
        <w:rPr>
          <w:rStyle w:val="HTML0"/>
          <w:rFonts w:ascii="Consolas" w:eastAsia="Consolas" w:hAnsi="Consolas" w:cs="Consolas"/>
          <w:color w:val="E83E8C"/>
          <w:sz w:val="16"/>
          <w:szCs w:val="16"/>
          <w:shd w:val="clear" w:color="auto" w:fill="FFFFFF"/>
        </w:rPr>
        <w:t>Manual pages</w:t>
      </w:r>
      <w:r>
        <w:rPr>
          <w:rFonts w:ascii="Arial" w:eastAsia="Arial" w:hAnsi="Arial" w:cs="Arial"/>
          <w:color w:val="24292E"/>
          <w:sz w:val="19"/>
          <w:szCs w:val="19"/>
          <w:shd w:val="clear" w:color="auto" w:fill="FFFFFF"/>
        </w:rPr>
        <w:t>的缩写。</w:t>
      </w:r>
    </w:p>
    <w:p w14:paraId="3FDD0A48" w14:textId="765BB4F7" w:rsidR="00BF7967" w:rsidRDefault="00856E2D" w:rsidP="00153B7C">
      <w:pPr>
        <w:pStyle w:val="4"/>
        <w:rPr>
          <w:rFonts w:hint="eastAsia"/>
          <w:shd w:val="clear" w:color="auto" w:fill="FFFFFF"/>
        </w:rPr>
      </w:pPr>
      <w:r>
        <w:rPr>
          <w:rFonts w:hint="eastAsia"/>
          <w:shd w:val="clear" w:color="auto" w:fill="FFFFFF"/>
        </w:rPr>
        <w:t>Man command</w:t>
      </w:r>
    </w:p>
    <w:p w14:paraId="0B909804" w14:textId="35EA9CD9" w:rsidR="00264363" w:rsidRPr="00264363" w:rsidRDefault="00264363" w:rsidP="00264363">
      <w:pPr>
        <w:rPr>
          <w:rFonts w:hint="eastAsia"/>
        </w:rPr>
      </w:pPr>
      <w:r>
        <w:rPr>
          <w:rFonts w:hint="eastAsia"/>
        </w:rPr>
        <w:t>Man [options] command</w:t>
      </w:r>
    </w:p>
    <w:p w14:paraId="1DE04579" w14:textId="77777777" w:rsidR="00BF7967" w:rsidRDefault="00856E2D">
      <w:pPr>
        <w:pStyle w:val="a7"/>
        <w:widowControl/>
        <w:shd w:val="clear" w:color="auto" w:fill="FFFFFF"/>
        <w:spacing w:beforeAutospacing="0" w:after="192" w:afterAutospacing="0"/>
        <w:rPr>
          <w:rFonts w:ascii="Arial" w:eastAsia="Arial" w:hAnsi="Arial" w:cs="Arial"/>
          <w:color w:val="24292E"/>
          <w:sz w:val="19"/>
          <w:szCs w:val="19"/>
        </w:rPr>
      </w:pPr>
      <w:r>
        <w:rPr>
          <w:rFonts w:ascii="Arial" w:eastAsia="Arial" w:hAnsi="Arial" w:cs="Arial"/>
          <w:color w:val="24292E"/>
          <w:sz w:val="19"/>
          <w:szCs w:val="19"/>
          <w:shd w:val="clear" w:color="auto" w:fill="FFFFFF"/>
        </w:rPr>
        <w:t>为了便于查找，man 手册被进行了分册（分区段）处理，在 Research UNIX、BSD、OS X 和 Linux 中，手册通常被分为 8 个区段，安排如下：</w:t>
      </w:r>
    </w:p>
    <w:tbl>
      <w:tblPr>
        <w:tblW w:w="5146" w:type="dxa"/>
        <w:tblBorders>
          <w:top w:val="single" w:sz="4" w:space="0" w:color="C6CBD1"/>
        </w:tblBorders>
        <w:shd w:val="clear" w:color="auto" w:fill="FFFFFF"/>
        <w:tblCellMar>
          <w:top w:w="15" w:type="dxa"/>
          <w:left w:w="15" w:type="dxa"/>
          <w:bottom w:w="15" w:type="dxa"/>
          <w:right w:w="15" w:type="dxa"/>
        </w:tblCellMar>
        <w:tblLook w:val="04A0" w:firstRow="1" w:lastRow="0" w:firstColumn="1" w:lastColumn="0" w:noHBand="0" w:noVBand="1"/>
      </w:tblPr>
      <w:tblGrid>
        <w:gridCol w:w="667"/>
        <w:gridCol w:w="4479"/>
      </w:tblGrid>
      <w:tr w:rsidR="00BF7967" w14:paraId="3054A02A" w14:textId="77777777">
        <w:trPr>
          <w:tblHeader/>
        </w:trPr>
        <w:tc>
          <w:tcPr>
            <w:tcW w:w="0" w:type="auto"/>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3FD5FA37" w14:textId="77777777" w:rsidR="00BF7967" w:rsidRDefault="00856E2D">
            <w:pPr>
              <w:widowControl/>
              <w:jc w:val="center"/>
              <w:rPr>
                <w:rFonts w:ascii="Arial" w:eastAsia="Arial" w:hAnsi="Arial" w:cs="Arial"/>
                <w:b/>
                <w:bCs/>
                <w:color w:val="24292E"/>
                <w:sz w:val="19"/>
                <w:szCs w:val="19"/>
              </w:rPr>
            </w:pPr>
            <w:r>
              <w:rPr>
                <w:rFonts w:ascii="Arial" w:eastAsia="Arial" w:hAnsi="Arial" w:cs="Arial"/>
                <w:b/>
                <w:bCs/>
                <w:color w:val="24292E"/>
                <w:kern w:val="0"/>
                <w:sz w:val="19"/>
                <w:szCs w:val="19"/>
                <w:lang w:bidi="ar"/>
              </w:rPr>
              <w:t>区段</w:t>
            </w:r>
          </w:p>
        </w:tc>
        <w:tc>
          <w:tcPr>
            <w:tcW w:w="0" w:type="auto"/>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0EECDFDB" w14:textId="77777777" w:rsidR="00BF7967" w:rsidRDefault="00856E2D">
            <w:pPr>
              <w:widowControl/>
              <w:jc w:val="center"/>
              <w:rPr>
                <w:rFonts w:ascii="Arial" w:eastAsia="Arial" w:hAnsi="Arial" w:cs="Arial"/>
                <w:b/>
                <w:bCs/>
                <w:color w:val="24292E"/>
                <w:sz w:val="19"/>
                <w:szCs w:val="19"/>
              </w:rPr>
            </w:pPr>
            <w:r>
              <w:rPr>
                <w:rFonts w:ascii="Arial" w:eastAsia="Arial" w:hAnsi="Arial" w:cs="Arial"/>
                <w:b/>
                <w:bCs/>
                <w:color w:val="24292E"/>
                <w:kern w:val="0"/>
                <w:sz w:val="19"/>
                <w:szCs w:val="19"/>
                <w:lang w:bidi="ar"/>
              </w:rPr>
              <w:t>说明</w:t>
            </w:r>
          </w:p>
        </w:tc>
      </w:tr>
      <w:tr w:rsidR="00BF7967" w14:paraId="0382CD12" w14:textId="77777777">
        <w:tc>
          <w:tcPr>
            <w:tcW w:w="0" w:type="auto"/>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3991294D" w14:textId="77777777" w:rsidR="00BF7967" w:rsidRDefault="00856E2D">
            <w:pPr>
              <w:widowControl/>
              <w:jc w:val="left"/>
              <w:rPr>
                <w:rFonts w:ascii="Arial" w:eastAsia="Arial" w:hAnsi="Arial" w:cs="Arial"/>
                <w:color w:val="24292E"/>
                <w:sz w:val="19"/>
                <w:szCs w:val="19"/>
              </w:rPr>
            </w:pPr>
            <w:r>
              <w:rPr>
                <w:rFonts w:ascii="Arial" w:eastAsia="Arial" w:hAnsi="Arial" w:cs="Arial"/>
                <w:color w:val="24292E"/>
                <w:kern w:val="0"/>
                <w:sz w:val="19"/>
                <w:szCs w:val="19"/>
                <w:lang w:bidi="ar"/>
              </w:rPr>
              <w:t>1</w:t>
            </w:r>
          </w:p>
        </w:tc>
        <w:tc>
          <w:tcPr>
            <w:tcW w:w="0" w:type="auto"/>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10EA31BD" w14:textId="77777777" w:rsidR="00BF7967" w:rsidRDefault="00856E2D">
            <w:pPr>
              <w:widowControl/>
              <w:jc w:val="left"/>
              <w:rPr>
                <w:rFonts w:ascii="Arial" w:eastAsia="Arial" w:hAnsi="Arial" w:cs="Arial"/>
                <w:color w:val="24292E"/>
                <w:sz w:val="19"/>
                <w:szCs w:val="19"/>
              </w:rPr>
            </w:pPr>
            <w:r>
              <w:rPr>
                <w:rFonts w:ascii="Arial" w:eastAsia="Arial" w:hAnsi="Arial" w:cs="Arial"/>
                <w:color w:val="24292E"/>
                <w:kern w:val="0"/>
                <w:sz w:val="19"/>
                <w:szCs w:val="19"/>
                <w:lang w:bidi="ar"/>
              </w:rPr>
              <w:t>一般命令</w:t>
            </w:r>
          </w:p>
        </w:tc>
      </w:tr>
      <w:tr w:rsidR="00BF7967" w14:paraId="3B6252DC" w14:textId="77777777">
        <w:tc>
          <w:tcPr>
            <w:tcW w:w="0" w:type="auto"/>
            <w:tcBorders>
              <w:top w:val="single" w:sz="4" w:space="0" w:color="DFE2E5"/>
              <w:left w:val="single" w:sz="4" w:space="0" w:color="DFE2E5"/>
              <w:bottom w:val="single" w:sz="4" w:space="0" w:color="DFE2E5"/>
              <w:right w:val="single" w:sz="4" w:space="0" w:color="DFE2E5"/>
            </w:tcBorders>
            <w:shd w:val="clear" w:color="auto" w:fill="F6F8FA"/>
            <w:tcMar>
              <w:top w:w="72" w:type="dxa"/>
              <w:left w:w="156" w:type="dxa"/>
              <w:bottom w:w="72" w:type="dxa"/>
              <w:right w:w="156" w:type="dxa"/>
            </w:tcMar>
            <w:vAlign w:val="center"/>
          </w:tcPr>
          <w:p w14:paraId="4C01E1DD" w14:textId="77777777" w:rsidR="00BF7967" w:rsidRDefault="00856E2D">
            <w:pPr>
              <w:widowControl/>
              <w:jc w:val="left"/>
              <w:rPr>
                <w:rFonts w:ascii="Arial" w:eastAsia="Arial" w:hAnsi="Arial" w:cs="Arial"/>
                <w:color w:val="24292E"/>
                <w:sz w:val="19"/>
                <w:szCs w:val="19"/>
              </w:rPr>
            </w:pPr>
            <w:r>
              <w:rPr>
                <w:rFonts w:ascii="Arial" w:eastAsia="Arial" w:hAnsi="Arial" w:cs="Arial"/>
                <w:color w:val="24292E"/>
                <w:kern w:val="0"/>
                <w:sz w:val="19"/>
                <w:szCs w:val="19"/>
                <w:lang w:bidi="ar"/>
              </w:rPr>
              <w:t>2</w:t>
            </w:r>
          </w:p>
        </w:tc>
        <w:tc>
          <w:tcPr>
            <w:tcW w:w="0" w:type="auto"/>
            <w:tcBorders>
              <w:top w:val="single" w:sz="4" w:space="0" w:color="DFE2E5"/>
              <w:left w:val="single" w:sz="4" w:space="0" w:color="DFE2E5"/>
              <w:bottom w:val="single" w:sz="4" w:space="0" w:color="DFE2E5"/>
              <w:right w:val="single" w:sz="4" w:space="0" w:color="DFE2E5"/>
            </w:tcBorders>
            <w:shd w:val="clear" w:color="auto" w:fill="F6F8FA"/>
            <w:tcMar>
              <w:top w:w="72" w:type="dxa"/>
              <w:left w:w="156" w:type="dxa"/>
              <w:bottom w:w="72" w:type="dxa"/>
              <w:right w:w="156" w:type="dxa"/>
            </w:tcMar>
            <w:vAlign w:val="center"/>
          </w:tcPr>
          <w:p w14:paraId="7F42A935" w14:textId="77777777" w:rsidR="00BF7967" w:rsidRDefault="00856E2D">
            <w:pPr>
              <w:widowControl/>
              <w:jc w:val="left"/>
              <w:rPr>
                <w:rFonts w:ascii="Arial" w:eastAsia="Arial" w:hAnsi="Arial" w:cs="Arial"/>
                <w:color w:val="24292E"/>
                <w:sz w:val="19"/>
                <w:szCs w:val="19"/>
              </w:rPr>
            </w:pPr>
            <w:r>
              <w:rPr>
                <w:rFonts w:ascii="Arial" w:eastAsia="Arial" w:hAnsi="Arial" w:cs="Arial"/>
                <w:color w:val="24292E"/>
                <w:kern w:val="0"/>
                <w:sz w:val="19"/>
                <w:szCs w:val="19"/>
                <w:lang w:bidi="ar"/>
              </w:rPr>
              <w:t>系统调用</w:t>
            </w:r>
          </w:p>
        </w:tc>
      </w:tr>
      <w:tr w:rsidR="00BF7967" w14:paraId="610AB40B" w14:textId="77777777">
        <w:tc>
          <w:tcPr>
            <w:tcW w:w="0" w:type="auto"/>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46119E75" w14:textId="77777777" w:rsidR="00BF7967" w:rsidRDefault="00856E2D">
            <w:pPr>
              <w:widowControl/>
              <w:jc w:val="left"/>
              <w:rPr>
                <w:rFonts w:ascii="Arial" w:eastAsia="Arial" w:hAnsi="Arial" w:cs="Arial"/>
                <w:color w:val="24292E"/>
                <w:sz w:val="19"/>
                <w:szCs w:val="19"/>
              </w:rPr>
            </w:pPr>
            <w:r>
              <w:rPr>
                <w:rFonts w:ascii="Arial" w:eastAsia="Arial" w:hAnsi="Arial" w:cs="Arial"/>
                <w:color w:val="24292E"/>
                <w:kern w:val="0"/>
                <w:sz w:val="19"/>
                <w:szCs w:val="19"/>
                <w:lang w:bidi="ar"/>
              </w:rPr>
              <w:t>3</w:t>
            </w:r>
          </w:p>
        </w:tc>
        <w:tc>
          <w:tcPr>
            <w:tcW w:w="0" w:type="auto"/>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2CF8D4DC" w14:textId="77777777" w:rsidR="00BF7967" w:rsidRDefault="00856E2D">
            <w:pPr>
              <w:widowControl/>
              <w:jc w:val="left"/>
              <w:rPr>
                <w:rFonts w:ascii="Arial" w:eastAsia="Arial" w:hAnsi="Arial" w:cs="Arial"/>
                <w:color w:val="24292E"/>
                <w:sz w:val="19"/>
                <w:szCs w:val="19"/>
              </w:rPr>
            </w:pPr>
            <w:r>
              <w:rPr>
                <w:rFonts w:ascii="Arial" w:eastAsia="Arial" w:hAnsi="Arial" w:cs="Arial"/>
                <w:color w:val="24292E"/>
                <w:kern w:val="0"/>
                <w:sz w:val="19"/>
                <w:szCs w:val="19"/>
                <w:lang w:bidi="ar"/>
              </w:rPr>
              <w:t>库函数，涵盖了 C 标准函数库</w:t>
            </w:r>
          </w:p>
        </w:tc>
      </w:tr>
      <w:tr w:rsidR="00BF7967" w14:paraId="39F7C53D" w14:textId="77777777">
        <w:tc>
          <w:tcPr>
            <w:tcW w:w="0" w:type="auto"/>
            <w:tcBorders>
              <w:top w:val="single" w:sz="4" w:space="0" w:color="DFE2E5"/>
              <w:left w:val="single" w:sz="4" w:space="0" w:color="DFE2E5"/>
              <w:bottom w:val="single" w:sz="4" w:space="0" w:color="DFE2E5"/>
              <w:right w:val="single" w:sz="4" w:space="0" w:color="DFE2E5"/>
            </w:tcBorders>
            <w:shd w:val="clear" w:color="auto" w:fill="F6F8FA"/>
            <w:tcMar>
              <w:top w:w="72" w:type="dxa"/>
              <w:left w:w="156" w:type="dxa"/>
              <w:bottom w:w="72" w:type="dxa"/>
              <w:right w:w="156" w:type="dxa"/>
            </w:tcMar>
            <w:vAlign w:val="center"/>
          </w:tcPr>
          <w:p w14:paraId="72A9E5B5" w14:textId="77777777" w:rsidR="00BF7967" w:rsidRDefault="00856E2D">
            <w:pPr>
              <w:widowControl/>
              <w:jc w:val="left"/>
              <w:rPr>
                <w:rFonts w:ascii="Arial" w:eastAsia="Arial" w:hAnsi="Arial" w:cs="Arial"/>
                <w:color w:val="24292E"/>
                <w:sz w:val="19"/>
                <w:szCs w:val="19"/>
              </w:rPr>
            </w:pPr>
            <w:r>
              <w:rPr>
                <w:rFonts w:ascii="Arial" w:eastAsia="Arial" w:hAnsi="Arial" w:cs="Arial"/>
                <w:color w:val="24292E"/>
                <w:kern w:val="0"/>
                <w:sz w:val="19"/>
                <w:szCs w:val="19"/>
                <w:lang w:bidi="ar"/>
              </w:rPr>
              <w:t>4</w:t>
            </w:r>
          </w:p>
        </w:tc>
        <w:tc>
          <w:tcPr>
            <w:tcW w:w="0" w:type="auto"/>
            <w:tcBorders>
              <w:top w:val="single" w:sz="4" w:space="0" w:color="DFE2E5"/>
              <w:left w:val="single" w:sz="4" w:space="0" w:color="DFE2E5"/>
              <w:bottom w:val="single" w:sz="4" w:space="0" w:color="DFE2E5"/>
              <w:right w:val="single" w:sz="4" w:space="0" w:color="DFE2E5"/>
            </w:tcBorders>
            <w:shd w:val="clear" w:color="auto" w:fill="F6F8FA"/>
            <w:tcMar>
              <w:top w:w="72" w:type="dxa"/>
              <w:left w:w="156" w:type="dxa"/>
              <w:bottom w:w="72" w:type="dxa"/>
              <w:right w:w="156" w:type="dxa"/>
            </w:tcMar>
            <w:vAlign w:val="center"/>
          </w:tcPr>
          <w:p w14:paraId="7ADE372D" w14:textId="77777777" w:rsidR="00BF7967" w:rsidRDefault="00856E2D">
            <w:pPr>
              <w:widowControl/>
              <w:jc w:val="left"/>
              <w:rPr>
                <w:rFonts w:ascii="Arial" w:eastAsia="Arial" w:hAnsi="Arial" w:cs="Arial"/>
                <w:color w:val="24292E"/>
                <w:sz w:val="19"/>
                <w:szCs w:val="19"/>
              </w:rPr>
            </w:pPr>
            <w:r>
              <w:rPr>
                <w:rFonts w:ascii="Arial" w:eastAsia="Arial" w:hAnsi="Arial" w:cs="Arial"/>
                <w:color w:val="24292E"/>
                <w:kern w:val="0"/>
                <w:sz w:val="19"/>
                <w:szCs w:val="19"/>
                <w:lang w:bidi="ar"/>
              </w:rPr>
              <w:t>特殊文件（通常是/dev 中的设备）和驱动程序</w:t>
            </w:r>
          </w:p>
        </w:tc>
      </w:tr>
      <w:tr w:rsidR="00BF7967" w14:paraId="7CF84D06" w14:textId="77777777">
        <w:tc>
          <w:tcPr>
            <w:tcW w:w="0" w:type="auto"/>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715693CB" w14:textId="77777777" w:rsidR="00BF7967" w:rsidRDefault="00856E2D">
            <w:pPr>
              <w:widowControl/>
              <w:jc w:val="left"/>
              <w:rPr>
                <w:rFonts w:ascii="Arial" w:eastAsia="Arial" w:hAnsi="Arial" w:cs="Arial"/>
                <w:color w:val="24292E"/>
                <w:sz w:val="19"/>
                <w:szCs w:val="19"/>
              </w:rPr>
            </w:pPr>
            <w:r>
              <w:rPr>
                <w:rFonts w:ascii="Arial" w:eastAsia="Arial" w:hAnsi="Arial" w:cs="Arial"/>
                <w:color w:val="24292E"/>
                <w:kern w:val="0"/>
                <w:sz w:val="19"/>
                <w:szCs w:val="19"/>
                <w:lang w:bidi="ar"/>
              </w:rPr>
              <w:t>5</w:t>
            </w:r>
          </w:p>
        </w:tc>
        <w:tc>
          <w:tcPr>
            <w:tcW w:w="0" w:type="auto"/>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2170BC66" w14:textId="77777777" w:rsidR="00BF7967" w:rsidRDefault="00856E2D">
            <w:pPr>
              <w:widowControl/>
              <w:jc w:val="left"/>
              <w:rPr>
                <w:rFonts w:ascii="Arial" w:eastAsia="Arial" w:hAnsi="Arial" w:cs="Arial"/>
                <w:color w:val="24292E"/>
                <w:sz w:val="19"/>
                <w:szCs w:val="19"/>
              </w:rPr>
            </w:pPr>
            <w:r>
              <w:rPr>
                <w:rFonts w:ascii="Arial" w:eastAsia="Arial" w:hAnsi="Arial" w:cs="Arial"/>
                <w:color w:val="24292E"/>
                <w:kern w:val="0"/>
                <w:sz w:val="19"/>
                <w:szCs w:val="19"/>
                <w:lang w:bidi="ar"/>
              </w:rPr>
              <w:t>文件格式和约定</w:t>
            </w:r>
          </w:p>
        </w:tc>
      </w:tr>
      <w:tr w:rsidR="00BF7967" w14:paraId="2DB1722A" w14:textId="77777777">
        <w:tc>
          <w:tcPr>
            <w:tcW w:w="0" w:type="auto"/>
            <w:tcBorders>
              <w:top w:val="single" w:sz="4" w:space="0" w:color="DFE2E5"/>
              <w:left w:val="single" w:sz="4" w:space="0" w:color="DFE2E5"/>
              <w:bottom w:val="single" w:sz="4" w:space="0" w:color="DFE2E5"/>
              <w:right w:val="single" w:sz="4" w:space="0" w:color="DFE2E5"/>
            </w:tcBorders>
            <w:shd w:val="clear" w:color="auto" w:fill="F6F8FA"/>
            <w:tcMar>
              <w:top w:w="72" w:type="dxa"/>
              <w:left w:w="156" w:type="dxa"/>
              <w:bottom w:w="72" w:type="dxa"/>
              <w:right w:w="156" w:type="dxa"/>
            </w:tcMar>
            <w:vAlign w:val="center"/>
          </w:tcPr>
          <w:p w14:paraId="5CAFD351" w14:textId="77777777" w:rsidR="00BF7967" w:rsidRDefault="00856E2D">
            <w:pPr>
              <w:widowControl/>
              <w:jc w:val="left"/>
              <w:rPr>
                <w:rFonts w:ascii="Arial" w:eastAsia="Arial" w:hAnsi="Arial" w:cs="Arial"/>
                <w:color w:val="24292E"/>
                <w:sz w:val="19"/>
                <w:szCs w:val="19"/>
              </w:rPr>
            </w:pPr>
            <w:r>
              <w:rPr>
                <w:rFonts w:ascii="Arial" w:eastAsia="Arial" w:hAnsi="Arial" w:cs="Arial"/>
                <w:color w:val="24292E"/>
                <w:kern w:val="0"/>
                <w:sz w:val="19"/>
                <w:szCs w:val="19"/>
                <w:lang w:bidi="ar"/>
              </w:rPr>
              <w:t>6</w:t>
            </w:r>
          </w:p>
        </w:tc>
        <w:tc>
          <w:tcPr>
            <w:tcW w:w="0" w:type="auto"/>
            <w:tcBorders>
              <w:top w:val="single" w:sz="4" w:space="0" w:color="DFE2E5"/>
              <w:left w:val="single" w:sz="4" w:space="0" w:color="DFE2E5"/>
              <w:bottom w:val="single" w:sz="4" w:space="0" w:color="DFE2E5"/>
              <w:right w:val="single" w:sz="4" w:space="0" w:color="DFE2E5"/>
            </w:tcBorders>
            <w:shd w:val="clear" w:color="auto" w:fill="F6F8FA"/>
            <w:tcMar>
              <w:top w:w="72" w:type="dxa"/>
              <w:left w:w="156" w:type="dxa"/>
              <w:bottom w:w="72" w:type="dxa"/>
              <w:right w:w="156" w:type="dxa"/>
            </w:tcMar>
            <w:vAlign w:val="center"/>
          </w:tcPr>
          <w:p w14:paraId="604AB93E" w14:textId="77777777" w:rsidR="00BF7967" w:rsidRDefault="00856E2D">
            <w:pPr>
              <w:widowControl/>
              <w:jc w:val="left"/>
              <w:rPr>
                <w:rFonts w:ascii="Arial" w:eastAsia="Arial" w:hAnsi="Arial" w:cs="Arial"/>
                <w:color w:val="24292E"/>
                <w:sz w:val="19"/>
                <w:szCs w:val="19"/>
              </w:rPr>
            </w:pPr>
            <w:r>
              <w:rPr>
                <w:rFonts w:ascii="Arial" w:eastAsia="Arial" w:hAnsi="Arial" w:cs="Arial"/>
                <w:color w:val="24292E"/>
                <w:kern w:val="0"/>
                <w:sz w:val="19"/>
                <w:szCs w:val="19"/>
                <w:lang w:bidi="ar"/>
              </w:rPr>
              <w:t>游戏和屏保</w:t>
            </w:r>
          </w:p>
        </w:tc>
      </w:tr>
      <w:tr w:rsidR="00BF7967" w14:paraId="0FC75589" w14:textId="77777777">
        <w:tc>
          <w:tcPr>
            <w:tcW w:w="0" w:type="auto"/>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0B758BA7" w14:textId="77777777" w:rsidR="00BF7967" w:rsidRDefault="00856E2D">
            <w:pPr>
              <w:widowControl/>
              <w:jc w:val="left"/>
              <w:rPr>
                <w:rFonts w:ascii="Arial" w:eastAsia="Arial" w:hAnsi="Arial" w:cs="Arial"/>
                <w:color w:val="24292E"/>
                <w:sz w:val="19"/>
                <w:szCs w:val="19"/>
              </w:rPr>
            </w:pPr>
            <w:r>
              <w:rPr>
                <w:rFonts w:ascii="Arial" w:eastAsia="Arial" w:hAnsi="Arial" w:cs="Arial"/>
                <w:color w:val="24292E"/>
                <w:kern w:val="0"/>
                <w:sz w:val="19"/>
                <w:szCs w:val="19"/>
                <w:lang w:bidi="ar"/>
              </w:rPr>
              <w:t>7</w:t>
            </w:r>
          </w:p>
        </w:tc>
        <w:tc>
          <w:tcPr>
            <w:tcW w:w="0" w:type="auto"/>
            <w:tcBorders>
              <w:top w:val="single" w:sz="4" w:space="0" w:color="DFE2E5"/>
              <w:left w:val="single" w:sz="4" w:space="0" w:color="DFE2E5"/>
              <w:bottom w:val="single" w:sz="4" w:space="0" w:color="DFE2E5"/>
              <w:right w:val="single" w:sz="4" w:space="0" w:color="DFE2E5"/>
            </w:tcBorders>
            <w:shd w:val="clear" w:color="auto" w:fill="FFFFFF"/>
            <w:tcMar>
              <w:top w:w="72" w:type="dxa"/>
              <w:left w:w="156" w:type="dxa"/>
              <w:bottom w:w="72" w:type="dxa"/>
              <w:right w:w="156" w:type="dxa"/>
            </w:tcMar>
            <w:vAlign w:val="center"/>
          </w:tcPr>
          <w:p w14:paraId="377B49B4" w14:textId="77777777" w:rsidR="00BF7967" w:rsidRDefault="00856E2D">
            <w:pPr>
              <w:widowControl/>
              <w:jc w:val="left"/>
              <w:rPr>
                <w:rFonts w:ascii="Arial" w:eastAsia="Arial" w:hAnsi="Arial" w:cs="Arial"/>
                <w:color w:val="24292E"/>
                <w:sz w:val="19"/>
                <w:szCs w:val="19"/>
              </w:rPr>
            </w:pPr>
            <w:r>
              <w:rPr>
                <w:rFonts w:ascii="Arial" w:eastAsia="Arial" w:hAnsi="Arial" w:cs="Arial"/>
                <w:color w:val="24292E"/>
                <w:kern w:val="0"/>
                <w:sz w:val="19"/>
                <w:szCs w:val="19"/>
                <w:lang w:bidi="ar"/>
              </w:rPr>
              <w:t>杂项</w:t>
            </w:r>
          </w:p>
        </w:tc>
      </w:tr>
      <w:tr w:rsidR="00BF7967" w14:paraId="67E5C587" w14:textId="77777777">
        <w:tc>
          <w:tcPr>
            <w:tcW w:w="0" w:type="auto"/>
            <w:tcBorders>
              <w:top w:val="single" w:sz="4" w:space="0" w:color="DFE2E5"/>
              <w:left w:val="single" w:sz="4" w:space="0" w:color="DFE2E5"/>
              <w:bottom w:val="single" w:sz="4" w:space="0" w:color="DFE2E5"/>
              <w:right w:val="single" w:sz="4" w:space="0" w:color="DFE2E5"/>
            </w:tcBorders>
            <w:shd w:val="clear" w:color="auto" w:fill="F6F8FA"/>
            <w:tcMar>
              <w:top w:w="72" w:type="dxa"/>
              <w:left w:w="156" w:type="dxa"/>
              <w:bottom w:w="72" w:type="dxa"/>
              <w:right w:w="156" w:type="dxa"/>
            </w:tcMar>
            <w:vAlign w:val="center"/>
          </w:tcPr>
          <w:p w14:paraId="6D2925C2" w14:textId="77777777" w:rsidR="00BF7967" w:rsidRDefault="00856E2D">
            <w:pPr>
              <w:widowControl/>
              <w:jc w:val="left"/>
              <w:rPr>
                <w:rFonts w:ascii="Arial" w:eastAsia="Arial" w:hAnsi="Arial" w:cs="Arial"/>
                <w:color w:val="24292E"/>
                <w:sz w:val="19"/>
                <w:szCs w:val="19"/>
              </w:rPr>
            </w:pPr>
            <w:r>
              <w:rPr>
                <w:rFonts w:ascii="Arial" w:eastAsia="Arial" w:hAnsi="Arial" w:cs="Arial"/>
                <w:color w:val="24292E"/>
                <w:kern w:val="0"/>
                <w:sz w:val="19"/>
                <w:szCs w:val="19"/>
                <w:lang w:bidi="ar"/>
              </w:rPr>
              <w:t>8</w:t>
            </w:r>
          </w:p>
        </w:tc>
        <w:tc>
          <w:tcPr>
            <w:tcW w:w="0" w:type="auto"/>
            <w:tcBorders>
              <w:top w:val="single" w:sz="4" w:space="0" w:color="DFE2E5"/>
              <w:left w:val="single" w:sz="4" w:space="0" w:color="DFE2E5"/>
              <w:bottom w:val="single" w:sz="4" w:space="0" w:color="DFE2E5"/>
              <w:right w:val="single" w:sz="4" w:space="0" w:color="DFE2E5"/>
            </w:tcBorders>
            <w:shd w:val="clear" w:color="auto" w:fill="F6F8FA"/>
            <w:tcMar>
              <w:top w:w="72" w:type="dxa"/>
              <w:left w:w="156" w:type="dxa"/>
              <w:bottom w:w="72" w:type="dxa"/>
              <w:right w:w="156" w:type="dxa"/>
            </w:tcMar>
            <w:vAlign w:val="center"/>
          </w:tcPr>
          <w:p w14:paraId="5E9A7E22" w14:textId="77777777" w:rsidR="00BF7967" w:rsidRDefault="00856E2D">
            <w:pPr>
              <w:widowControl/>
              <w:jc w:val="left"/>
              <w:rPr>
                <w:rFonts w:ascii="Arial" w:eastAsia="Arial" w:hAnsi="Arial" w:cs="Arial"/>
                <w:color w:val="24292E"/>
                <w:sz w:val="19"/>
                <w:szCs w:val="19"/>
              </w:rPr>
            </w:pPr>
            <w:r>
              <w:rPr>
                <w:rFonts w:ascii="Arial" w:eastAsia="Arial" w:hAnsi="Arial" w:cs="Arial"/>
                <w:color w:val="24292E"/>
                <w:kern w:val="0"/>
                <w:sz w:val="19"/>
                <w:szCs w:val="19"/>
                <w:lang w:bidi="ar"/>
              </w:rPr>
              <w:t>系统管理命令和守护进程</w:t>
            </w:r>
          </w:p>
        </w:tc>
      </w:tr>
      <w:tr w:rsidR="00BF7967" w14:paraId="3D02E0BA" w14:textId="77777777">
        <w:trPr>
          <w:trHeight w:val="331"/>
        </w:trPr>
        <w:tc>
          <w:tcPr>
            <w:tcW w:w="0" w:type="auto"/>
            <w:tcBorders>
              <w:top w:val="single" w:sz="4" w:space="0" w:color="DFE2E5"/>
              <w:left w:val="single" w:sz="4" w:space="0" w:color="DFE2E5"/>
              <w:bottom w:val="single" w:sz="4" w:space="0" w:color="DFE2E5"/>
              <w:right w:val="single" w:sz="4" w:space="0" w:color="DFE2E5"/>
            </w:tcBorders>
            <w:shd w:val="clear" w:color="auto" w:fill="F6F8FA"/>
            <w:tcMar>
              <w:top w:w="72" w:type="dxa"/>
              <w:left w:w="156" w:type="dxa"/>
              <w:bottom w:w="72" w:type="dxa"/>
              <w:right w:w="156" w:type="dxa"/>
            </w:tcMar>
            <w:vAlign w:val="center"/>
          </w:tcPr>
          <w:p w14:paraId="74D7AA73" w14:textId="77777777" w:rsidR="00BF7967" w:rsidRDefault="00856E2D">
            <w:pPr>
              <w:widowControl/>
              <w:jc w:val="left"/>
              <w:rPr>
                <w:rFonts w:ascii="Arial" w:eastAsia="Arial" w:hAnsi="Arial" w:cs="Arial"/>
                <w:color w:val="24292E"/>
                <w:kern w:val="0"/>
                <w:sz w:val="19"/>
                <w:szCs w:val="19"/>
                <w:lang w:bidi="ar"/>
              </w:rPr>
            </w:pPr>
            <w:r>
              <w:rPr>
                <w:rFonts w:ascii="Arial" w:eastAsia="Arial" w:hAnsi="Arial" w:cs="Arial" w:hint="eastAsia"/>
                <w:color w:val="24292E"/>
                <w:kern w:val="0"/>
                <w:sz w:val="19"/>
                <w:szCs w:val="19"/>
                <w:lang w:bidi="ar"/>
              </w:rPr>
              <w:t>9</w:t>
            </w:r>
          </w:p>
        </w:tc>
        <w:tc>
          <w:tcPr>
            <w:tcW w:w="0" w:type="auto"/>
            <w:tcBorders>
              <w:top w:val="single" w:sz="4" w:space="0" w:color="DFE2E5"/>
              <w:left w:val="single" w:sz="4" w:space="0" w:color="DFE2E5"/>
              <w:bottom w:val="single" w:sz="4" w:space="0" w:color="DFE2E5"/>
              <w:right w:val="single" w:sz="4" w:space="0" w:color="DFE2E5"/>
            </w:tcBorders>
            <w:shd w:val="clear" w:color="auto" w:fill="F6F8FA"/>
            <w:tcMar>
              <w:top w:w="72" w:type="dxa"/>
              <w:left w:w="156" w:type="dxa"/>
              <w:bottom w:w="72" w:type="dxa"/>
              <w:right w:w="156" w:type="dxa"/>
            </w:tcMar>
            <w:vAlign w:val="center"/>
          </w:tcPr>
          <w:p w14:paraId="10B2F8E3" w14:textId="77777777" w:rsidR="00BF7967" w:rsidRDefault="00856E2D">
            <w:pPr>
              <w:widowControl/>
              <w:jc w:val="left"/>
              <w:rPr>
                <w:rFonts w:ascii="Arial" w:eastAsia="Arial" w:hAnsi="Arial" w:cs="Arial"/>
                <w:color w:val="24292E"/>
                <w:kern w:val="0"/>
                <w:sz w:val="19"/>
                <w:szCs w:val="19"/>
                <w:lang w:bidi="ar"/>
              </w:rPr>
            </w:pPr>
            <w:r>
              <w:rPr>
                <w:rFonts w:ascii="Arial" w:eastAsia="Arial" w:hAnsi="Arial" w:cs="Arial"/>
                <w:color w:val="24292E"/>
                <w:sz w:val="19"/>
                <w:szCs w:val="19"/>
                <w:shd w:val="clear" w:color="auto" w:fill="FFFFFF"/>
              </w:rPr>
              <w:t>其他（Linux 特定的）， 用来存放内核例行程序的文档。</w:t>
            </w:r>
          </w:p>
        </w:tc>
      </w:tr>
    </w:tbl>
    <w:p w14:paraId="32740541" w14:textId="77777777" w:rsidR="00BF7967" w:rsidRDefault="00BF7967">
      <w:pPr>
        <w:pStyle w:val="a7"/>
        <w:widowControl/>
        <w:shd w:val="clear" w:color="auto" w:fill="FFFFFF"/>
        <w:spacing w:beforeAutospacing="0" w:after="192" w:afterAutospacing="0"/>
        <w:rPr>
          <w:rFonts w:ascii="Arial" w:eastAsia="Arial" w:hAnsi="Arial" w:cs="Arial"/>
          <w:color w:val="24292E"/>
          <w:sz w:val="19"/>
          <w:szCs w:val="19"/>
          <w:shd w:val="clear" w:color="auto" w:fill="FFFFFF"/>
        </w:rPr>
      </w:pPr>
    </w:p>
    <w:p w14:paraId="27FA659B" w14:textId="77777777" w:rsidR="00BF7967" w:rsidRDefault="00856E2D">
      <w:pPr>
        <w:pStyle w:val="a7"/>
        <w:widowControl/>
        <w:shd w:val="clear" w:color="auto" w:fill="FFFFFF"/>
        <w:spacing w:beforeAutospacing="0" w:after="192" w:afterAutospacing="0"/>
        <w:rPr>
          <w:rFonts w:ascii="Arial" w:eastAsia="Arial" w:hAnsi="Arial" w:cs="Arial"/>
          <w:color w:val="24292E"/>
          <w:sz w:val="19"/>
          <w:szCs w:val="19"/>
        </w:rPr>
      </w:pPr>
      <w:r>
        <w:rPr>
          <w:rFonts w:ascii="Arial" w:eastAsia="Arial" w:hAnsi="Arial" w:cs="Arial"/>
          <w:color w:val="24292E"/>
          <w:sz w:val="19"/>
          <w:szCs w:val="19"/>
          <w:shd w:val="clear" w:color="auto" w:fill="FFFFFF"/>
        </w:rPr>
        <w:t>要查看相应区段的内容，就在 man 后面加上相应区段的数字即可，如：</w:t>
      </w:r>
    </w:p>
    <w:p w14:paraId="4C18C0BA" w14:textId="77777777" w:rsidR="00BF7967" w:rsidRDefault="00856E2D">
      <w:pPr>
        <w:pStyle w:val="HTML"/>
        <w:widowControl/>
        <w:shd w:val="clear" w:color="auto" w:fill="FFFFFF"/>
        <w:wordWrap w:val="0"/>
        <w:rPr>
          <w:rFonts w:ascii="Consolas" w:eastAsia="Consolas" w:hAnsi="Consolas" w:cs="Consolas" w:hint="default"/>
          <w:color w:val="212529"/>
          <w:sz w:val="16"/>
          <w:szCs w:val="16"/>
        </w:rPr>
      </w:pPr>
      <w:r>
        <w:rPr>
          <w:rFonts w:ascii="Consolas" w:eastAsia="Consolas" w:hAnsi="Consolas" w:cs="Consolas" w:hint="default"/>
          <w:color w:val="E6DB74"/>
          <w:sz w:val="16"/>
          <w:szCs w:val="16"/>
          <w:shd w:val="clear" w:color="auto" w:fill="23241F"/>
        </w:rPr>
        <w:t>$</w:t>
      </w:r>
      <w:r>
        <w:rPr>
          <w:rStyle w:val="HTML0"/>
          <w:rFonts w:ascii="Consolas" w:eastAsia="Consolas" w:hAnsi="Consolas" w:cs="Consolas" w:hint="default"/>
          <w:color w:val="F8F8F2"/>
          <w:sz w:val="16"/>
          <w:szCs w:val="16"/>
          <w:shd w:val="clear" w:color="auto" w:fill="23241F"/>
        </w:rPr>
        <w:t xml:space="preserve"> </w:t>
      </w:r>
      <w:r>
        <w:rPr>
          <w:rFonts w:ascii="Consolas" w:eastAsia="Consolas" w:hAnsi="Consolas" w:cs="Consolas" w:hint="default"/>
          <w:color w:val="E6DB74"/>
          <w:sz w:val="16"/>
          <w:szCs w:val="16"/>
          <w:shd w:val="clear" w:color="auto" w:fill="23241F"/>
        </w:rPr>
        <w:t>man</w:t>
      </w:r>
      <w:r>
        <w:rPr>
          <w:rStyle w:val="HTML0"/>
          <w:rFonts w:ascii="Consolas" w:eastAsia="Consolas" w:hAnsi="Consolas" w:cs="Consolas" w:hint="default"/>
          <w:color w:val="F8F8F2"/>
          <w:sz w:val="16"/>
          <w:szCs w:val="16"/>
          <w:shd w:val="clear" w:color="auto" w:fill="23241F"/>
        </w:rPr>
        <w:t xml:space="preserve"> </w:t>
      </w:r>
      <w:r>
        <w:rPr>
          <w:rFonts w:ascii="Consolas" w:eastAsia="Consolas" w:hAnsi="Consolas" w:cs="Consolas" w:hint="default"/>
          <w:color w:val="AE81FF"/>
          <w:sz w:val="16"/>
          <w:szCs w:val="16"/>
          <w:shd w:val="clear" w:color="auto" w:fill="23241F"/>
        </w:rPr>
        <w:t>1</w:t>
      </w:r>
      <w:r>
        <w:rPr>
          <w:rStyle w:val="HTML0"/>
          <w:rFonts w:ascii="Consolas" w:eastAsia="Consolas" w:hAnsi="Consolas" w:cs="Consolas" w:hint="default"/>
          <w:color w:val="F8F8F2"/>
          <w:sz w:val="16"/>
          <w:szCs w:val="16"/>
          <w:shd w:val="clear" w:color="auto" w:fill="23241F"/>
        </w:rPr>
        <w:t xml:space="preserve"> </w:t>
      </w:r>
      <w:r>
        <w:rPr>
          <w:rFonts w:ascii="Consolas" w:eastAsia="Consolas" w:hAnsi="Consolas" w:cs="Consolas" w:hint="default"/>
          <w:color w:val="E6DB74"/>
          <w:sz w:val="16"/>
          <w:szCs w:val="16"/>
          <w:shd w:val="clear" w:color="auto" w:fill="23241F"/>
        </w:rPr>
        <w:t>ls</w:t>
      </w:r>
    </w:p>
    <w:p w14:paraId="6CA67C1B" w14:textId="77777777" w:rsidR="00BF7967" w:rsidRDefault="00BF7967">
      <w:pPr>
        <w:pStyle w:val="a7"/>
        <w:widowControl/>
        <w:shd w:val="clear" w:color="auto" w:fill="FFFFFF"/>
        <w:spacing w:beforeAutospacing="0" w:after="192" w:afterAutospacing="0"/>
        <w:rPr>
          <w:rFonts w:ascii="Arial" w:eastAsia="Arial" w:hAnsi="Arial" w:cs="Arial"/>
          <w:color w:val="24292E"/>
          <w:sz w:val="19"/>
          <w:szCs w:val="19"/>
          <w:shd w:val="clear" w:color="auto" w:fill="FFFFFF"/>
        </w:rPr>
      </w:pPr>
    </w:p>
    <w:p w14:paraId="49F3FE29" w14:textId="77777777" w:rsidR="00BF7967" w:rsidRDefault="00856E2D">
      <w:pPr>
        <w:pStyle w:val="a7"/>
        <w:widowControl/>
        <w:shd w:val="clear" w:color="auto" w:fill="FFFFFF"/>
        <w:spacing w:beforeAutospacing="0" w:after="192" w:afterAutospacing="0"/>
        <w:rPr>
          <w:rFonts w:ascii="Arial" w:eastAsia="Arial" w:hAnsi="Arial" w:cs="Arial"/>
          <w:color w:val="24292E"/>
          <w:sz w:val="19"/>
          <w:szCs w:val="19"/>
        </w:rPr>
      </w:pPr>
      <w:r>
        <w:rPr>
          <w:rFonts w:ascii="Arial" w:eastAsia="Arial" w:hAnsi="Arial" w:cs="Arial"/>
          <w:color w:val="24292E"/>
          <w:sz w:val="19"/>
          <w:szCs w:val="19"/>
          <w:shd w:val="clear" w:color="auto" w:fill="FFFFFF"/>
        </w:rPr>
        <w:t>所有的手册页遵循一个常见的布局，为了通过简单的 ASCII 文本展示而被优化，而这种情况下可能没有任何形式的高亮或字体控制。一般包括以下部分内容：</w:t>
      </w:r>
    </w:p>
    <w:p w14:paraId="306A4988" w14:textId="77777777" w:rsidR="00BF7967" w:rsidRDefault="00856E2D">
      <w:pPr>
        <w:pStyle w:val="a7"/>
        <w:widowControl/>
        <w:shd w:val="clear" w:color="auto" w:fill="FFFFFF"/>
        <w:spacing w:beforeAutospacing="0" w:after="192" w:afterAutospacing="0"/>
        <w:rPr>
          <w:rFonts w:ascii="Arial" w:eastAsia="Arial" w:hAnsi="Arial" w:cs="Arial"/>
          <w:color w:val="24292E"/>
          <w:sz w:val="19"/>
          <w:szCs w:val="19"/>
        </w:rPr>
      </w:pPr>
      <w:r>
        <w:rPr>
          <w:rStyle w:val="a8"/>
          <w:rFonts w:ascii="Arial" w:eastAsia="Arial" w:hAnsi="Arial" w:cs="Arial"/>
          <w:bCs/>
          <w:color w:val="24292E"/>
          <w:sz w:val="19"/>
          <w:szCs w:val="19"/>
          <w:shd w:val="clear" w:color="auto" w:fill="FFFFFF"/>
        </w:rPr>
        <w:t>NAME（名称）</w:t>
      </w:r>
    </w:p>
    <w:p w14:paraId="7893A9B0" w14:textId="77777777" w:rsidR="00BF7967" w:rsidRDefault="00856E2D">
      <w:pPr>
        <w:pStyle w:val="a7"/>
        <w:widowControl/>
        <w:spacing w:beforeAutospacing="0" w:afterAutospacing="0"/>
        <w:ind w:left="720" w:right="720"/>
        <w:rPr>
          <w:rFonts w:hint="eastAsia"/>
        </w:rPr>
      </w:pPr>
      <w:r>
        <w:rPr>
          <w:rFonts w:ascii="Arial" w:eastAsia="Arial" w:hAnsi="Arial" w:cs="Arial"/>
          <w:color w:val="6A737D"/>
          <w:sz w:val="19"/>
          <w:szCs w:val="19"/>
          <w:shd w:val="clear" w:color="auto" w:fill="FFFFFF"/>
        </w:rPr>
        <w:t>该命令或函数的名称，接着是一行简介。</w:t>
      </w:r>
    </w:p>
    <w:p w14:paraId="53E1C97C" w14:textId="77777777" w:rsidR="00BF7967" w:rsidRDefault="00856E2D">
      <w:pPr>
        <w:pStyle w:val="a7"/>
        <w:widowControl/>
        <w:shd w:val="clear" w:color="auto" w:fill="FFFFFF"/>
        <w:spacing w:beforeAutospacing="0" w:after="192" w:afterAutospacing="0"/>
        <w:rPr>
          <w:rFonts w:ascii="Arial" w:eastAsia="Arial" w:hAnsi="Arial" w:cs="Arial"/>
          <w:color w:val="24292E"/>
          <w:sz w:val="19"/>
          <w:szCs w:val="19"/>
        </w:rPr>
      </w:pPr>
      <w:r>
        <w:rPr>
          <w:rStyle w:val="a8"/>
          <w:rFonts w:ascii="Arial" w:eastAsia="Arial" w:hAnsi="Arial" w:cs="Arial"/>
          <w:bCs/>
          <w:color w:val="24292E"/>
          <w:sz w:val="19"/>
          <w:szCs w:val="19"/>
          <w:shd w:val="clear" w:color="auto" w:fill="FFFFFF"/>
        </w:rPr>
        <w:t>SYNOPSIS（概要）</w:t>
      </w:r>
    </w:p>
    <w:p w14:paraId="17FB8054" w14:textId="77777777" w:rsidR="00BF7967" w:rsidRDefault="00856E2D">
      <w:pPr>
        <w:pStyle w:val="a7"/>
        <w:widowControl/>
        <w:spacing w:beforeAutospacing="0" w:afterAutospacing="0"/>
        <w:ind w:left="720" w:right="720"/>
        <w:rPr>
          <w:rFonts w:hint="eastAsia"/>
        </w:rPr>
      </w:pPr>
      <w:r>
        <w:rPr>
          <w:rFonts w:ascii="Arial" w:eastAsia="Arial" w:hAnsi="Arial" w:cs="Arial"/>
          <w:color w:val="6A737D"/>
          <w:sz w:val="19"/>
          <w:szCs w:val="19"/>
          <w:shd w:val="clear" w:color="auto" w:fill="FFFFFF"/>
        </w:rPr>
        <w:t>对于命令，正式的描述它如何运行，以及需要什么样的命令行参数。对于函数，介绍函数所需的参数，以及哪个头文件包含该函数的定义。</w:t>
      </w:r>
    </w:p>
    <w:p w14:paraId="2676C7AC" w14:textId="77777777" w:rsidR="00BF7967" w:rsidRDefault="00856E2D">
      <w:pPr>
        <w:pStyle w:val="a7"/>
        <w:widowControl/>
        <w:shd w:val="clear" w:color="auto" w:fill="FFFFFF"/>
        <w:spacing w:beforeAutospacing="0" w:after="192" w:afterAutospacing="0"/>
        <w:rPr>
          <w:rFonts w:ascii="Arial" w:eastAsia="Arial" w:hAnsi="Arial" w:cs="Arial"/>
          <w:color w:val="24292E"/>
          <w:sz w:val="19"/>
          <w:szCs w:val="19"/>
        </w:rPr>
      </w:pPr>
      <w:r>
        <w:rPr>
          <w:rStyle w:val="a8"/>
          <w:rFonts w:ascii="Arial" w:eastAsia="Arial" w:hAnsi="Arial" w:cs="Arial"/>
          <w:bCs/>
          <w:color w:val="24292E"/>
          <w:sz w:val="19"/>
          <w:szCs w:val="19"/>
          <w:shd w:val="clear" w:color="auto" w:fill="FFFFFF"/>
        </w:rPr>
        <w:t>DESCRIPTION（说明）</w:t>
      </w:r>
    </w:p>
    <w:p w14:paraId="35D6CAF5" w14:textId="77777777" w:rsidR="00BF7967" w:rsidRDefault="00856E2D">
      <w:pPr>
        <w:pStyle w:val="a7"/>
        <w:widowControl/>
        <w:spacing w:beforeAutospacing="0" w:afterAutospacing="0"/>
        <w:ind w:left="720" w:right="720"/>
        <w:rPr>
          <w:rFonts w:ascii="Arial" w:hAnsi="Arial" w:cs="Arial"/>
          <w:color w:val="6A737D"/>
          <w:sz w:val="19"/>
          <w:szCs w:val="19"/>
          <w:shd w:val="clear" w:color="auto" w:fill="FFFFFF"/>
        </w:rPr>
      </w:pPr>
      <w:r>
        <w:rPr>
          <w:rFonts w:ascii="Arial" w:eastAsia="Arial" w:hAnsi="Arial" w:cs="Arial"/>
          <w:color w:val="6A737D"/>
          <w:sz w:val="19"/>
          <w:szCs w:val="19"/>
          <w:shd w:val="clear" w:color="auto" w:fill="FFFFFF"/>
        </w:rPr>
        <w:t>命令或函数功能的文本描述。</w:t>
      </w:r>
    </w:p>
    <w:p w14:paraId="179AD509" w14:textId="68D45AFD" w:rsidR="00264363" w:rsidRDefault="00264363" w:rsidP="00264363">
      <w:pPr>
        <w:pStyle w:val="a7"/>
        <w:widowControl/>
        <w:spacing w:beforeAutospacing="0" w:afterAutospacing="0"/>
        <w:ind w:right="720"/>
        <w:rPr>
          <w:rFonts w:ascii="Arial" w:hAnsi="Arial" w:cs="Arial"/>
          <w:color w:val="6A737D"/>
          <w:sz w:val="19"/>
          <w:szCs w:val="19"/>
          <w:shd w:val="clear" w:color="auto" w:fill="FFFFFF"/>
        </w:rPr>
      </w:pPr>
      <w:r>
        <w:rPr>
          <w:rFonts w:ascii="Arial" w:hAnsi="Arial" w:cs="Arial" w:hint="eastAsia"/>
          <w:color w:val="6A737D"/>
          <w:sz w:val="19"/>
          <w:szCs w:val="19"/>
          <w:shd w:val="clear" w:color="auto" w:fill="FFFFFF"/>
        </w:rPr>
        <w:t>OPTIONS</w:t>
      </w:r>
    </w:p>
    <w:p w14:paraId="45596324" w14:textId="4CED54F7" w:rsidR="00264363" w:rsidRDefault="00264363" w:rsidP="00264363">
      <w:pPr>
        <w:pStyle w:val="a7"/>
        <w:widowControl/>
        <w:spacing w:beforeAutospacing="0" w:afterAutospacing="0"/>
        <w:ind w:right="720"/>
        <w:rPr>
          <w:rFonts w:ascii="Arial" w:hAnsi="Arial" w:cs="Arial"/>
          <w:color w:val="6A737D"/>
          <w:sz w:val="19"/>
          <w:szCs w:val="19"/>
          <w:shd w:val="clear" w:color="auto" w:fill="FFFFFF"/>
        </w:rPr>
      </w:pPr>
      <w:r>
        <w:rPr>
          <w:rFonts w:ascii="Arial" w:hAnsi="Arial" w:cs="Arial" w:hint="eastAsia"/>
          <w:color w:val="6A737D"/>
          <w:sz w:val="19"/>
          <w:szCs w:val="19"/>
          <w:shd w:val="clear" w:color="auto" w:fill="FFFFFF"/>
        </w:rPr>
        <w:t xml:space="preserve"> </w:t>
      </w:r>
      <w:r>
        <w:rPr>
          <w:rFonts w:ascii="Arial" w:hAnsi="Arial" w:cs="Arial" w:hint="eastAsia"/>
          <w:color w:val="6A737D"/>
          <w:sz w:val="19"/>
          <w:szCs w:val="19"/>
          <w:shd w:val="clear" w:color="auto" w:fill="FFFFFF"/>
        </w:rPr>
        <w:t>针对</w:t>
      </w:r>
      <w:r>
        <w:rPr>
          <w:rFonts w:ascii="Arial" w:hAnsi="Arial" w:cs="Arial" w:hint="eastAsia"/>
          <w:color w:val="6A737D"/>
          <w:sz w:val="19"/>
          <w:szCs w:val="19"/>
          <w:shd w:val="clear" w:color="auto" w:fill="FFFFFF"/>
        </w:rPr>
        <w:t xml:space="preserve">SYNOPSIS </w:t>
      </w:r>
      <w:r>
        <w:rPr>
          <w:rFonts w:ascii="Arial" w:hAnsi="Arial" w:cs="Arial" w:hint="eastAsia"/>
          <w:color w:val="6A737D"/>
          <w:sz w:val="19"/>
          <w:szCs w:val="19"/>
          <w:shd w:val="clear" w:color="auto" w:fill="FFFFFF"/>
        </w:rPr>
        <w:t>部分中，有列举的所有可用的选项说明</w:t>
      </w:r>
    </w:p>
    <w:p w14:paraId="2D3226A9" w14:textId="720CB19D" w:rsidR="00264363" w:rsidRDefault="00264363" w:rsidP="00264363">
      <w:pPr>
        <w:pStyle w:val="a7"/>
        <w:widowControl/>
        <w:spacing w:beforeAutospacing="0" w:afterAutospacing="0"/>
        <w:ind w:right="720"/>
        <w:rPr>
          <w:rFonts w:ascii="Arial" w:hAnsi="Arial" w:cs="Arial"/>
          <w:color w:val="6A737D"/>
          <w:sz w:val="19"/>
          <w:szCs w:val="19"/>
          <w:shd w:val="clear" w:color="auto" w:fill="FFFFFF"/>
        </w:rPr>
      </w:pPr>
      <w:r>
        <w:rPr>
          <w:rFonts w:ascii="Arial" w:hAnsi="Arial" w:cs="Arial" w:hint="eastAsia"/>
          <w:color w:val="6A737D"/>
          <w:sz w:val="19"/>
          <w:szCs w:val="19"/>
          <w:shd w:val="clear" w:color="auto" w:fill="FFFFFF"/>
        </w:rPr>
        <w:t>COMMANDS</w:t>
      </w:r>
    </w:p>
    <w:p w14:paraId="58AACC4A" w14:textId="4F0C88E6" w:rsidR="00264363" w:rsidRDefault="00264363" w:rsidP="00264363">
      <w:pPr>
        <w:pStyle w:val="a7"/>
        <w:widowControl/>
        <w:spacing w:beforeAutospacing="0" w:afterAutospacing="0"/>
        <w:ind w:right="720"/>
        <w:rPr>
          <w:rFonts w:ascii="Arial" w:hAnsi="Arial" w:cs="Arial"/>
          <w:color w:val="6A737D"/>
          <w:sz w:val="19"/>
          <w:szCs w:val="19"/>
          <w:shd w:val="clear" w:color="auto" w:fill="FFFFFF"/>
        </w:rPr>
      </w:pPr>
      <w:r>
        <w:rPr>
          <w:rFonts w:ascii="Arial" w:hAnsi="Arial" w:cs="Arial" w:hint="eastAsia"/>
          <w:color w:val="6A737D"/>
          <w:sz w:val="19"/>
          <w:szCs w:val="19"/>
          <w:shd w:val="clear" w:color="auto" w:fill="FFFFFF"/>
        </w:rPr>
        <w:t>当这个程序在执行的时候，可以在此程序中下达的指令</w:t>
      </w:r>
    </w:p>
    <w:p w14:paraId="499434BE" w14:textId="30E29CBC" w:rsidR="00264363" w:rsidRDefault="00264363" w:rsidP="00264363">
      <w:pPr>
        <w:pStyle w:val="a7"/>
        <w:widowControl/>
        <w:spacing w:beforeAutospacing="0" w:afterAutospacing="0"/>
        <w:ind w:right="720"/>
        <w:rPr>
          <w:rFonts w:ascii="Arial" w:hAnsi="Arial" w:cs="Arial"/>
          <w:color w:val="6A737D"/>
          <w:sz w:val="19"/>
          <w:szCs w:val="19"/>
          <w:shd w:val="clear" w:color="auto" w:fill="FFFFFF"/>
        </w:rPr>
      </w:pPr>
      <w:r>
        <w:rPr>
          <w:rFonts w:ascii="Arial" w:hAnsi="Arial" w:cs="Arial" w:hint="eastAsia"/>
          <w:color w:val="6A737D"/>
          <w:sz w:val="19"/>
          <w:szCs w:val="19"/>
          <w:shd w:val="clear" w:color="auto" w:fill="FFFFFF"/>
        </w:rPr>
        <w:t xml:space="preserve">FILES  </w:t>
      </w:r>
    </w:p>
    <w:p w14:paraId="214C4D87" w14:textId="43E6CEDF" w:rsidR="00264363" w:rsidRPr="00264363" w:rsidRDefault="00264363" w:rsidP="00264363">
      <w:pPr>
        <w:pStyle w:val="a7"/>
        <w:widowControl/>
        <w:spacing w:beforeAutospacing="0" w:afterAutospacing="0"/>
        <w:ind w:right="720"/>
        <w:rPr>
          <w:rFonts w:hint="eastAsia"/>
        </w:rPr>
      </w:pPr>
      <w:r>
        <w:rPr>
          <w:rFonts w:ascii="Arial" w:hAnsi="Arial" w:cs="Arial" w:hint="eastAsia"/>
          <w:color w:val="6A737D"/>
          <w:sz w:val="19"/>
          <w:szCs w:val="19"/>
          <w:shd w:val="clear" w:color="auto" w:fill="FFFFFF"/>
        </w:rPr>
        <w:t>这个程序或数据所使用或参考连接到的某些文件</w:t>
      </w:r>
    </w:p>
    <w:p w14:paraId="0C34D8B2" w14:textId="77777777" w:rsidR="00BF7967" w:rsidRDefault="00856E2D">
      <w:pPr>
        <w:pStyle w:val="a7"/>
        <w:widowControl/>
        <w:shd w:val="clear" w:color="auto" w:fill="FFFFFF"/>
        <w:spacing w:beforeAutospacing="0" w:after="192" w:afterAutospacing="0"/>
        <w:rPr>
          <w:rFonts w:ascii="Arial" w:eastAsia="Arial" w:hAnsi="Arial" w:cs="Arial"/>
          <w:color w:val="24292E"/>
          <w:sz w:val="19"/>
          <w:szCs w:val="19"/>
        </w:rPr>
      </w:pPr>
      <w:r>
        <w:rPr>
          <w:rStyle w:val="a8"/>
          <w:rFonts w:ascii="Arial" w:eastAsia="Arial" w:hAnsi="Arial" w:cs="Arial"/>
          <w:bCs/>
          <w:color w:val="24292E"/>
          <w:sz w:val="19"/>
          <w:szCs w:val="19"/>
          <w:shd w:val="clear" w:color="auto" w:fill="FFFFFF"/>
        </w:rPr>
        <w:t>EXAMPLES（示例）</w:t>
      </w:r>
    </w:p>
    <w:p w14:paraId="6269E746" w14:textId="77777777" w:rsidR="00BF7967" w:rsidRDefault="00856E2D">
      <w:pPr>
        <w:pStyle w:val="a7"/>
        <w:widowControl/>
        <w:spacing w:beforeAutospacing="0" w:afterAutospacing="0"/>
        <w:ind w:left="720" w:right="720"/>
        <w:rPr>
          <w:rFonts w:hint="eastAsia"/>
        </w:rPr>
      </w:pPr>
      <w:r>
        <w:rPr>
          <w:rFonts w:ascii="Arial" w:eastAsia="Arial" w:hAnsi="Arial" w:cs="Arial"/>
          <w:color w:val="6A737D"/>
          <w:sz w:val="19"/>
          <w:szCs w:val="19"/>
          <w:shd w:val="clear" w:color="auto" w:fill="FFFFFF"/>
        </w:rPr>
        <w:t>常用的一些示例。</w:t>
      </w:r>
    </w:p>
    <w:p w14:paraId="13DA54A1" w14:textId="77777777" w:rsidR="00BF7967" w:rsidRDefault="00856E2D">
      <w:pPr>
        <w:pStyle w:val="a7"/>
        <w:widowControl/>
        <w:shd w:val="clear" w:color="auto" w:fill="FFFFFF"/>
        <w:spacing w:beforeAutospacing="0" w:after="192" w:afterAutospacing="0"/>
        <w:rPr>
          <w:rFonts w:ascii="Arial" w:eastAsia="Arial" w:hAnsi="Arial" w:cs="Arial"/>
          <w:color w:val="24292E"/>
          <w:sz w:val="19"/>
          <w:szCs w:val="19"/>
        </w:rPr>
      </w:pPr>
      <w:r>
        <w:rPr>
          <w:rStyle w:val="a8"/>
          <w:rFonts w:ascii="Arial" w:eastAsia="Arial" w:hAnsi="Arial" w:cs="Arial"/>
          <w:bCs/>
          <w:color w:val="24292E"/>
          <w:sz w:val="19"/>
          <w:szCs w:val="19"/>
          <w:shd w:val="clear" w:color="auto" w:fill="FFFFFF"/>
        </w:rPr>
        <w:t>SEE ALSO（参见）</w:t>
      </w:r>
    </w:p>
    <w:p w14:paraId="39ED630E" w14:textId="77777777" w:rsidR="00BF7967" w:rsidRDefault="00856E2D">
      <w:pPr>
        <w:pStyle w:val="a7"/>
        <w:widowControl/>
        <w:spacing w:beforeAutospacing="0" w:afterAutospacing="0"/>
        <w:ind w:left="720" w:right="720"/>
        <w:rPr>
          <w:rFonts w:ascii="Arial" w:hAnsi="Arial" w:cs="Arial"/>
          <w:color w:val="6A737D"/>
          <w:sz w:val="19"/>
          <w:szCs w:val="19"/>
          <w:shd w:val="clear" w:color="auto" w:fill="FFFFFF"/>
        </w:rPr>
      </w:pPr>
      <w:r>
        <w:rPr>
          <w:rFonts w:ascii="Arial" w:eastAsia="Arial" w:hAnsi="Arial" w:cs="Arial"/>
          <w:color w:val="6A737D"/>
          <w:sz w:val="19"/>
          <w:szCs w:val="19"/>
          <w:shd w:val="clear" w:color="auto" w:fill="FFFFFF"/>
        </w:rPr>
        <w:t>相关命令或函数的列表。</w:t>
      </w:r>
    </w:p>
    <w:p w14:paraId="2612CD5B" w14:textId="77777777" w:rsidR="00264363" w:rsidRPr="00264363" w:rsidRDefault="00264363" w:rsidP="00264363">
      <w:pPr>
        <w:pStyle w:val="a7"/>
        <w:widowControl/>
        <w:spacing w:beforeAutospacing="0" w:afterAutospacing="0"/>
        <w:ind w:right="720"/>
        <w:rPr>
          <w:rFonts w:hint="eastAsia"/>
        </w:rPr>
      </w:pPr>
    </w:p>
    <w:p w14:paraId="62FDDD43" w14:textId="77777777" w:rsidR="00BF7967" w:rsidRDefault="00856E2D">
      <w:pPr>
        <w:rPr>
          <w:rFonts w:ascii="Arial" w:eastAsia="Arial" w:hAnsi="Arial" w:cs="Arial"/>
          <w:color w:val="24292E"/>
          <w:sz w:val="19"/>
          <w:szCs w:val="19"/>
          <w:shd w:val="clear" w:color="auto" w:fill="FFFFFF"/>
        </w:rPr>
      </w:pPr>
      <w:r>
        <w:rPr>
          <w:rFonts w:ascii="Arial" w:eastAsia="Arial" w:hAnsi="Arial" w:cs="Arial"/>
          <w:color w:val="24292E"/>
          <w:sz w:val="19"/>
          <w:szCs w:val="19"/>
          <w:shd w:val="clear" w:color="auto" w:fill="FFFFFF"/>
        </w:rPr>
        <w:t>也可能存在其它部分内容，但这些部分没有得到跨手册页的标准化。常见的例子包括：OPTIONS（选项），EXIT STATUS（退出状态），ENVIRONMENT（环境），BUGS（程序漏洞），FILES（文件），AUTHOR（作者），REPORTING BUGS（已知漏洞），HISTORY（历史）和 COPYRIGHT（版权）。</w:t>
      </w:r>
    </w:p>
    <w:p w14:paraId="401E30A0" w14:textId="77777777" w:rsidR="00BF7967" w:rsidRDefault="00BF7967">
      <w:pPr>
        <w:rPr>
          <w:rFonts w:ascii="Arial" w:eastAsia="Arial" w:hAnsi="Arial" w:cs="Arial"/>
          <w:color w:val="24292E"/>
          <w:sz w:val="19"/>
          <w:szCs w:val="19"/>
          <w:shd w:val="clear" w:color="auto" w:fill="FFFFFF"/>
        </w:rPr>
      </w:pPr>
    </w:p>
    <w:p w14:paraId="613C496F" w14:textId="77777777" w:rsidR="00BF7967" w:rsidRDefault="00856E2D">
      <w:pPr>
        <w:pStyle w:val="a7"/>
        <w:widowControl/>
        <w:shd w:val="clear" w:color="auto" w:fill="FFFFFF"/>
        <w:spacing w:beforeAutospacing="0" w:after="192" w:afterAutospacing="0"/>
        <w:rPr>
          <w:rFonts w:ascii="Arial" w:eastAsia="Arial" w:hAnsi="Arial" w:cs="Arial"/>
          <w:color w:val="24292E"/>
          <w:sz w:val="19"/>
          <w:szCs w:val="19"/>
        </w:rPr>
      </w:pPr>
      <w:r>
        <w:rPr>
          <w:rFonts w:ascii="Arial" w:eastAsia="Arial" w:hAnsi="Arial" w:cs="Arial"/>
          <w:color w:val="24292E"/>
          <w:sz w:val="19"/>
          <w:szCs w:val="19"/>
          <w:shd w:val="clear" w:color="auto" w:fill="FFFFFF"/>
        </w:rPr>
        <w:t>在 man 中使用搜索</w:t>
      </w:r>
      <w:r>
        <w:rPr>
          <w:rStyle w:val="HTML0"/>
          <w:rFonts w:ascii="Consolas" w:eastAsia="Consolas" w:hAnsi="Consolas" w:cs="Consolas"/>
          <w:color w:val="E83E8C"/>
          <w:sz w:val="16"/>
          <w:szCs w:val="16"/>
          <w:shd w:val="clear" w:color="auto" w:fill="FFFFFF"/>
        </w:rPr>
        <w:t>/&lt;你要搜索的关键字&gt;</w:t>
      </w:r>
      <w:r>
        <w:rPr>
          <w:rFonts w:ascii="Arial" w:eastAsia="Arial" w:hAnsi="Arial" w:cs="Arial"/>
          <w:color w:val="24292E"/>
          <w:sz w:val="19"/>
          <w:szCs w:val="19"/>
          <w:shd w:val="clear" w:color="auto" w:fill="FFFFFF"/>
        </w:rPr>
        <w:t>，查找完毕后你可以使用</w:t>
      </w:r>
      <w:r>
        <w:rPr>
          <w:rStyle w:val="HTML0"/>
          <w:rFonts w:ascii="Consolas" w:eastAsia="Consolas" w:hAnsi="Consolas" w:cs="Consolas"/>
          <w:color w:val="E83E8C"/>
          <w:sz w:val="16"/>
          <w:szCs w:val="16"/>
          <w:shd w:val="clear" w:color="auto" w:fill="FFFFFF"/>
        </w:rPr>
        <w:t>n</w:t>
      </w:r>
      <w:r>
        <w:rPr>
          <w:rFonts w:ascii="Arial" w:eastAsia="Arial" w:hAnsi="Arial" w:cs="Arial"/>
          <w:color w:val="24292E"/>
          <w:sz w:val="19"/>
          <w:szCs w:val="19"/>
          <w:shd w:val="clear" w:color="auto" w:fill="FFFFFF"/>
        </w:rPr>
        <w:t>键切换到下一个关键字所在处，</w:t>
      </w:r>
      <w:r>
        <w:rPr>
          <w:rStyle w:val="HTML0"/>
          <w:rFonts w:ascii="Consolas" w:eastAsia="Consolas" w:hAnsi="Consolas" w:cs="Consolas"/>
          <w:color w:val="E83E8C"/>
          <w:sz w:val="16"/>
          <w:szCs w:val="16"/>
          <w:shd w:val="clear" w:color="auto" w:fill="FFFFFF"/>
        </w:rPr>
        <w:t>shift+n</w:t>
      </w:r>
      <w:r>
        <w:rPr>
          <w:rFonts w:ascii="Arial" w:eastAsia="Arial" w:hAnsi="Arial" w:cs="Arial"/>
          <w:color w:val="24292E"/>
          <w:sz w:val="19"/>
          <w:szCs w:val="19"/>
          <w:shd w:val="clear" w:color="auto" w:fill="FFFFFF"/>
        </w:rPr>
        <w:t>为上一个关键字所在处。使用</w:t>
      </w:r>
      <w:r>
        <w:rPr>
          <w:rStyle w:val="HTML0"/>
          <w:rFonts w:ascii="Consolas" w:eastAsia="Consolas" w:hAnsi="Consolas" w:cs="Consolas"/>
          <w:color w:val="E83E8C"/>
          <w:sz w:val="16"/>
          <w:szCs w:val="16"/>
          <w:shd w:val="clear" w:color="auto" w:fill="FFFFFF"/>
        </w:rPr>
        <w:t>Space</w:t>
      </w:r>
      <w:r>
        <w:rPr>
          <w:rFonts w:ascii="Arial" w:eastAsia="Arial" w:hAnsi="Arial" w:cs="Arial"/>
          <w:color w:val="24292E"/>
          <w:sz w:val="19"/>
          <w:szCs w:val="19"/>
          <w:shd w:val="clear" w:color="auto" w:fill="FFFFFF"/>
        </w:rPr>
        <w:t>（空格键）翻页，</w:t>
      </w:r>
      <w:r>
        <w:rPr>
          <w:rStyle w:val="HTML0"/>
          <w:rFonts w:ascii="Consolas" w:eastAsia="Consolas" w:hAnsi="Consolas" w:cs="Consolas"/>
          <w:color w:val="E83E8C"/>
          <w:sz w:val="16"/>
          <w:szCs w:val="16"/>
          <w:shd w:val="clear" w:color="auto" w:fill="FFFFFF"/>
        </w:rPr>
        <w:t>Enter</w:t>
      </w:r>
      <w:r>
        <w:rPr>
          <w:rFonts w:ascii="Arial" w:eastAsia="Arial" w:hAnsi="Arial" w:cs="Arial"/>
          <w:color w:val="24292E"/>
          <w:sz w:val="19"/>
          <w:szCs w:val="19"/>
          <w:shd w:val="clear" w:color="auto" w:fill="FFFFFF"/>
        </w:rPr>
        <w:t>（回车键）向下滚动一行，或者使用</w:t>
      </w:r>
      <w:r>
        <w:rPr>
          <w:rStyle w:val="HTML0"/>
          <w:rFonts w:ascii="Consolas" w:eastAsia="Consolas" w:hAnsi="Consolas" w:cs="Consolas"/>
          <w:color w:val="E83E8C"/>
          <w:sz w:val="16"/>
          <w:szCs w:val="16"/>
          <w:shd w:val="clear" w:color="auto" w:fill="FFFFFF"/>
        </w:rPr>
        <w:t>k</w:t>
      </w:r>
      <w:r>
        <w:rPr>
          <w:rFonts w:ascii="Arial" w:eastAsia="Arial" w:hAnsi="Arial" w:cs="Arial"/>
          <w:color w:val="24292E"/>
          <w:sz w:val="19"/>
          <w:szCs w:val="19"/>
          <w:shd w:val="clear" w:color="auto" w:fill="FFFFFF"/>
        </w:rPr>
        <w:t>,</w:t>
      </w:r>
      <w:r>
        <w:rPr>
          <w:rStyle w:val="HTML0"/>
          <w:rFonts w:ascii="Consolas" w:eastAsia="Consolas" w:hAnsi="Consolas" w:cs="Consolas"/>
          <w:color w:val="E83E8C"/>
          <w:sz w:val="16"/>
          <w:szCs w:val="16"/>
          <w:shd w:val="clear" w:color="auto" w:fill="FFFFFF"/>
        </w:rPr>
        <w:t>j</w:t>
      </w:r>
      <w:r>
        <w:rPr>
          <w:rFonts w:ascii="Arial" w:eastAsia="Arial" w:hAnsi="Arial" w:cs="Arial"/>
          <w:color w:val="24292E"/>
          <w:sz w:val="19"/>
          <w:szCs w:val="19"/>
          <w:shd w:val="clear" w:color="auto" w:fill="FFFFFF"/>
        </w:rPr>
        <w:t>（vim 编辑器的移动键）进行向前向后滚动一行。按下</w:t>
      </w:r>
      <w:r>
        <w:rPr>
          <w:rStyle w:val="HTML0"/>
          <w:rFonts w:ascii="Consolas" w:eastAsia="Consolas" w:hAnsi="Consolas" w:cs="Consolas"/>
          <w:color w:val="E83E8C"/>
          <w:sz w:val="16"/>
          <w:szCs w:val="16"/>
          <w:shd w:val="clear" w:color="auto" w:fill="FFFFFF"/>
        </w:rPr>
        <w:t>h</w:t>
      </w:r>
      <w:r>
        <w:rPr>
          <w:rFonts w:ascii="Arial" w:eastAsia="Arial" w:hAnsi="Arial" w:cs="Arial"/>
          <w:color w:val="24292E"/>
          <w:sz w:val="19"/>
          <w:szCs w:val="19"/>
          <w:shd w:val="clear" w:color="auto" w:fill="FFFFFF"/>
        </w:rPr>
        <w:t>键为显示使用帮助（因为 man 使用 less 作为阅读器，实为</w:t>
      </w:r>
      <w:r>
        <w:rPr>
          <w:rStyle w:val="HTML0"/>
          <w:rFonts w:ascii="Consolas" w:eastAsia="Consolas" w:hAnsi="Consolas" w:cs="Consolas"/>
          <w:color w:val="E83E8C"/>
          <w:sz w:val="16"/>
          <w:szCs w:val="16"/>
          <w:shd w:val="clear" w:color="auto" w:fill="FFFFFF"/>
        </w:rPr>
        <w:t>less</w:t>
      </w:r>
      <w:r>
        <w:rPr>
          <w:rFonts w:ascii="Arial" w:eastAsia="Arial" w:hAnsi="Arial" w:cs="Arial"/>
          <w:color w:val="24292E"/>
          <w:sz w:val="19"/>
          <w:szCs w:val="19"/>
          <w:shd w:val="clear" w:color="auto" w:fill="FFFFFF"/>
        </w:rPr>
        <w:t>工具的帮助），按下</w:t>
      </w:r>
      <w:r>
        <w:rPr>
          <w:rStyle w:val="HTML0"/>
          <w:rFonts w:ascii="Consolas" w:eastAsia="Consolas" w:hAnsi="Consolas" w:cs="Consolas"/>
          <w:color w:val="E83E8C"/>
          <w:sz w:val="16"/>
          <w:szCs w:val="16"/>
          <w:shd w:val="clear" w:color="auto" w:fill="FFFFFF"/>
        </w:rPr>
        <w:t>q</w:t>
      </w:r>
      <w:r>
        <w:rPr>
          <w:rFonts w:ascii="Arial" w:eastAsia="Arial" w:hAnsi="Arial" w:cs="Arial"/>
          <w:color w:val="24292E"/>
          <w:sz w:val="19"/>
          <w:szCs w:val="19"/>
          <w:shd w:val="clear" w:color="auto" w:fill="FFFFFF"/>
        </w:rPr>
        <w:t>退出。</w:t>
      </w:r>
    </w:p>
    <w:p w14:paraId="60DA02F6" w14:textId="77777777" w:rsidR="00BF7967" w:rsidRDefault="00856E2D">
      <w:pPr>
        <w:pStyle w:val="a7"/>
        <w:widowControl/>
        <w:shd w:val="clear" w:color="auto" w:fill="FFFFFF"/>
        <w:spacing w:beforeAutospacing="0" w:after="192" w:afterAutospacing="0"/>
        <w:rPr>
          <w:rFonts w:ascii="Arial" w:eastAsia="Arial" w:hAnsi="Arial" w:cs="Arial"/>
          <w:color w:val="24292E"/>
          <w:sz w:val="19"/>
          <w:szCs w:val="19"/>
        </w:rPr>
      </w:pPr>
      <w:r>
        <w:rPr>
          <w:rFonts w:ascii="Arial" w:eastAsia="Arial" w:hAnsi="Arial" w:cs="Arial"/>
          <w:color w:val="24292E"/>
          <w:sz w:val="19"/>
          <w:szCs w:val="19"/>
          <w:shd w:val="clear" w:color="auto" w:fill="FFFFFF"/>
        </w:rPr>
        <w:t>想要获得更详细的帮助，你还可以使用</w:t>
      </w:r>
      <w:r>
        <w:rPr>
          <w:rStyle w:val="HTML0"/>
          <w:rFonts w:ascii="Consolas" w:eastAsia="Consolas" w:hAnsi="Consolas" w:cs="Consolas"/>
          <w:color w:val="E83E8C"/>
          <w:sz w:val="16"/>
          <w:szCs w:val="16"/>
          <w:shd w:val="clear" w:color="auto" w:fill="FFFFFF"/>
        </w:rPr>
        <w:t>info</w:t>
      </w:r>
      <w:r>
        <w:rPr>
          <w:rFonts w:ascii="Arial" w:eastAsia="Arial" w:hAnsi="Arial" w:cs="Arial"/>
          <w:color w:val="24292E"/>
          <w:sz w:val="19"/>
          <w:szCs w:val="19"/>
          <w:shd w:val="clear" w:color="auto" w:fill="FFFFFF"/>
        </w:rPr>
        <w:t>命令，不过通常使用</w:t>
      </w:r>
      <w:r>
        <w:rPr>
          <w:rStyle w:val="HTML0"/>
          <w:rFonts w:ascii="Consolas" w:eastAsia="Consolas" w:hAnsi="Consolas" w:cs="Consolas"/>
          <w:color w:val="E83E8C"/>
          <w:sz w:val="16"/>
          <w:szCs w:val="16"/>
          <w:shd w:val="clear" w:color="auto" w:fill="FFFFFF"/>
        </w:rPr>
        <w:t>man</w:t>
      </w:r>
      <w:r>
        <w:rPr>
          <w:rFonts w:ascii="Arial" w:eastAsia="Arial" w:hAnsi="Arial" w:cs="Arial"/>
          <w:color w:val="24292E"/>
          <w:sz w:val="19"/>
          <w:szCs w:val="19"/>
          <w:shd w:val="clear" w:color="auto" w:fill="FFFFFF"/>
        </w:rPr>
        <w:t>就足够了。如果你知道某个命令的作用，只是想快速查看一些它的某个具体参数的作用，那么你可以使用</w:t>
      </w:r>
      <w:r>
        <w:rPr>
          <w:rStyle w:val="HTML0"/>
          <w:rFonts w:ascii="Consolas" w:eastAsia="Consolas" w:hAnsi="Consolas" w:cs="Consolas"/>
          <w:color w:val="E83E8C"/>
          <w:sz w:val="16"/>
          <w:szCs w:val="16"/>
          <w:shd w:val="clear" w:color="auto" w:fill="FFFFFF"/>
        </w:rPr>
        <w:t>--help</w:t>
      </w:r>
      <w:r>
        <w:rPr>
          <w:rFonts w:ascii="Arial" w:eastAsia="Arial" w:hAnsi="Arial" w:cs="Arial"/>
          <w:color w:val="24292E"/>
          <w:sz w:val="19"/>
          <w:szCs w:val="19"/>
          <w:shd w:val="clear" w:color="auto" w:fill="FFFFFF"/>
        </w:rPr>
        <w:t>参数，大部分命令都会带有这个参数，如：</w:t>
      </w:r>
    </w:p>
    <w:p w14:paraId="26B076D4" w14:textId="77777777" w:rsidR="00BF7967" w:rsidRDefault="00856E2D">
      <w:pPr>
        <w:pStyle w:val="HTML"/>
        <w:widowControl/>
        <w:shd w:val="clear" w:color="auto" w:fill="FFFFFF"/>
        <w:wordWrap w:val="0"/>
        <w:rPr>
          <w:rFonts w:ascii="Consolas" w:eastAsia="Consolas" w:hAnsi="Consolas" w:cs="Consolas" w:hint="default"/>
          <w:color w:val="212529"/>
          <w:sz w:val="16"/>
          <w:szCs w:val="16"/>
        </w:rPr>
      </w:pPr>
      <w:r>
        <w:rPr>
          <w:rStyle w:val="HTML0"/>
          <w:rFonts w:ascii="Consolas" w:eastAsia="Consolas" w:hAnsi="Consolas" w:cs="Consolas" w:hint="default"/>
          <w:color w:val="F8F8F2"/>
          <w:sz w:val="16"/>
          <w:szCs w:val="16"/>
          <w:shd w:val="clear" w:color="auto" w:fill="23241F"/>
        </w:rPr>
        <w:t xml:space="preserve">$ </w:t>
      </w:r>
      <w:r>
        <w:rPr>
          <w:rFonts w:ascii="Consolas" w:eastAsia="Consolas" w:hAnsi="Consolas" w:cs="Consolas" w:hint="default"/>
          <w:color w:val="F92672"/>
          <w:sz w:val="16"/>
          <w:szCs w:val="16"/>
          <w:shd w:val="clear" w:color="auto" w:fill="23241F"/>
        </w:rPr>
        <w:t>ls</w:t>
      </w:r>
      <w:r>
        <w:rPr>
          <w:rStyle w:val="HTML0"/>
          <w:rFonts w:ascii="Consolas" w:eastAsia="Consolas" w:hAnsi="Consolas" w:cs="Consolas" w:hint="default"/>
          <w:color w:val="F8F8F2"/>
          <w:sz w:val="16"/>
          <w:szCs w:val="16"/>
          <w:shd w:val="clear" w:color="auto" w:fill="23241F"/>
        </w:rPr>
        <w:t xml:space="preserve"> </w:t>
      </w:r>
      <w:r>
        <w:rPr>
          <w:rFonts w:ascii="Consolas" w:eastAsia="Consolas" w:hAnsi="Consolas" w:cs="Consolas" w:hint="default"/>
          <w:color w:val="F8F8F2"/>
          <w:sz w:val="16"/>
          <w:szCs w:val="16"/>
          <w:shd w:val="clear" w:color="auto" w:fill="23241F"/>
        </w:rPr>
        <w:t>--help</w:t>
      </w:r>
    </w:p>
    <w:p w14:paraId="5ACB663A" w14:textId="77777777" w:rsidR="00BF7967" w:rsidRDefault="00856E2D" w:rsidP="00153B7C">
      <w:pPr>
        <w:pStyle w:val="4"/>
        <w:rPr>
          <w:rFonts w:hint="eastAsia"/>
          <w:shd w:val="clear" w:color="auto" w:fill="FFFFFF"/>
        </w:rPr>
      </w:pPr>
      <w:r>
        <w:rPr>
          <w:rFonts w:hint="eastAsia"/>
          <w:shd w:val="clear" w:color="auto" w:fill="FFFFFF"/>
        </w:rPr>
        <w:t>查看版本内核号</w:t>
      </w:r>
    </w:p>
    <w:p w14:paraId="481D9649" w14:textId="77777777" w:rsidR="00BF7967" w:rsidRDefault="00856E2D">
      <w:pPr>
        <w:pStyle w:val="a7"/>
        <w:widowControl/>
        <w:shd w:val="clear" w:color="auto" w:fill="FFFFFF"/>
        <w:spacing w:beforeAutospacing="0" w:after="192" w:afterAutospacing="0"/>
        <w:rPr>
          <w:rFonts w:ascii="Arial" w:eastAsia="Arial" w:hAnsi="Arial" w:cs="Arial"/>
          <w:color w:val="24292E"/>
          <w:sz w:val="19"/>
          <w:szCs w:val="19"/>
          <w:shd w:val="clear" w:color="auto" w:fill="FFFFFF"/>
        </w:rPr>
      </w:pPr>
      <w:r>
        <w:rPr>
          <w:rFonts w:ascii="Arial" w:eastAsia="Arial" w:hAnsi="Arial" w:cs="Arial"/>
          <w:color w:val="24292E"/>
          <w:sz w:val="19"/>
          <w:szCs w:val="19"/>
          <w:shd w:val="clear" w:color="auto" w:fill="FFFFFF"/>
        </w:rPr>
        <w:t>第一个种方法使用</w:t>
      </w:r>
      <w:r>
        <w:rPr>
          <w:rStyle w:val="HTML0"/>
          <w:rFonts w:ascii="Consolas" w:eastAsia="Consolas" w:hAnsi="Consolas" w:cs="Consolas"/>
          <w:color w:val="E83E8C"/>
          <w:sz w:val="16"/>
          <w:szCs w:val="16"/>
          <w:shd w:val="clear" w:color="auto" w:fill="FFFFFF"/>
        </w:rPr>
        <w:t>uname</w:t>
      </w:r>
      <w:r>
        <w:rPr>
          <w:rFonts w:ascii="Arial" w:eastAsia="Arial" w:hAnsi="Arial" w:cs="Arial"/>
          <w:color w:val="24292E"/>
          <w:sz w:val="19"/>
          <w:szCs w:val="19"/>
          <w:shd w:val="clear" w:color="auto" w:fill="FFFFFF"/>
        </w:rPr>
        <w:t>命令。</w:t>
      </w:r>
    </w:p>
    <w:p w14:paraId="321B58D8" w14:textId="77777777" w:rsidR="00BF7967" w:rsidRDefault="00856E2D">
      <w:pPr>
        <w:pStyle w:val="a7"/>
        <w:widowControl/>
        <w:shd w:val="clear" w:color="auto" w:fill="FFFFFF"/>
        <w:spacing w:beforeAutospacing="0" w:after="192" w:afterAutospacing="0"/>
        <w:rPr>
          <w:rFonts w:ascii="Arial" w:eastAsia="Arial" w:hAnsi="Arial" w:cs="Arial"/>
          <w:color w:val="24292E"/>
          <w:sz w:val="19"/>
          <w:szCs w:val="19"/>
        </w:rPr>
      </w:pPr>
      <w:r>
        <w:rPr>
          <w:rFonts w:ascii="Arial" w:eastAsia="Arial" w:hAnsi="Arial" w:cs="Arial"/>
          <w:color w:val="24292E"/>
          <w:sz w:val="19"/>
          <w:szCs w:val="19"/>
          <w:shd w:val="clear" w:color="auto" w:fill="FFFFFF"/>
        </w:rPr>
        <w:t>常用的选项是</w:t>
      </w:r>
      <w:r>
        <w:rPr>
          <w:rStyle w:val="HTML0"/>
          <w:rFonts w:ascii="Consolas" w:eastAsia="Consolas" w:hAnsi="Consolas" w:cs="Consolas"/>
          <w:color w:val="E83E8C"/>
          <w:sz w:val="16"/>
          <w:szCs w:val="16"/>
          <w:shd w:val="clear" w:color="auto" w:fill="FFFFFF"/>
        </w:rPr>
        <w:t>-a</w:t>
      </w:r>
      <w:r>
        <w:rPr>
          <w:rFonts w:ascii="Arial" w:eastAsia="Arial" w:hAnsi="Arial" w:cs="Arial"/>
          <w:color w:val="24292E"/>
          <w:sz w:val="19"/>
          <w:szCs w:val="19"/>
          <w:shd w:val="clear" w:color="auto" w:fill="FFFFFF"/>
        </w:rPr>
        <w:t>，也可以使用</w:t>
      </w:r>
      <w:r>
        <w:rPr>
          <w:rStyle w:val="HTML0"/>
          <w:rFonts w:ascii="Consolas" w:eastAsia="Consolas" w:hAnsi="Consolas" w:cs="Consolas"/>
          <w:color w:val="E83E8C"/>
          <w:sz w:val="16"/>
          <w:szCs w:val="16"/>
          <w:shd w:val="clear" w:color="auto" w:fill="FFFFFF"/>
        </w:rPr>
        <w:t>-r</w:t>
      </w:r>
      <w:r>
        <w:rPr>
          <w:rFonts w:ascii="Arial" w:eastAsia="Arial" w:hAnsi="Arial" w:cs="Arial"/>
          <w:color w:val="24292E"/>
          <w:sz w:val="19"/>
          <w:szCs w:val="19"/>
          <w:shd w:val="clear" w:color="auto" w:fill="FFFFFF"/>
        </w:rPr>
        <w:t>。使用</w:t>
      </w:r>
      <w:r>
        <w:rPr>
          <w:rStyle w:val="HTML0"/>
          <w:rFonts w:ascii="Consolas" w:eastAsia="Consolas" w:hAnsi="Consolas" w:cs="Consolas"/>
          <w:color w:val="E83E8C"/>
          <w:sz w:val="16"/>
          <w:szCs w:val="16"/>
          <w:shd w:val="clear" w:color="auto" w:fill="FFFFFF"/>
        </w:rPr>
        <w:t>-a</w:t>
      </w:r>
      <w:r>
        <w:rPr>
          <w:rFonts w:ascii="Arial" w:eastAsia="Arial" w:hAnsi="Arial" w:cs="Arial"/>
          <w:color w:val="24292E"/>
          <w:sz w:val="19"/>
          <w:szCs w:val="19"/>
          <w:shd w:val="clear" w:color="auto" w:fill="FFFFFF"/>
        </w:rPr>
        <w:t>显示信息很长，包含不仅仅内核版本，所以也可以使用</w:t>
      </w:r>
      <w:r>
        <w:rPr>
          <w:rStyle w:val="HTML0"/>
          <w:rFonts w:ascii="Consolas" w:eastAsia="Consolas" w:hAnsi="Consolas" w:cs="Consolas"/>
          <w:color w:val="E83E8C"/>
          <w:sz w:val="16"/>
          <w:szCs w:val="16"/>
          <w:shd w:val="clear" w:color="auto" w:fill="FFFFFF"/>
        </w:rPr>
        <w:t>-r</w:t>
      </w:r>
      <w:r>
        <w:rPr>
          <w:rFonts w:ascii="Arial" w:eastAsia="Arial" w:hAnsi="Arial" w:cs="Arial"/>
          <w:color w:val="24292E"/>
          <w:sz w:val="19"/>
          <w:szCs w:val="19"/>
          <w:shd w:val="clear" w:color="auto" w:fill="FFFFFF"/>
        </w:rPr>
        <w:t>就是只是显示内核版本号。可以再配以</w:t>
      </w:r>
      <w:r>
        <w:rPr>
          <w:rStyle w:val="HTML0"/>
          <w:rFonts w:ascii="Consolas" w:eastAsia="Consolas" w:hAnsi="Consolas" w:cs="Consolas"/>
          <w:color w:val="E83E8C"/>
          <w:sz w:val="16"/>
          <w:szCs w:val="16"/>
          <w:shd w:val="clear" w:color="auto" w:fill="FFFFFF"/>
        </w:rPr>
        <w:t>-s</w:t>
      </w:r>
      <w:r>
        <w:rPr>
          <w:rFonts w:ascii="Arial" w:eastAsia="Arial" w:hAnsi="Arial" w:cs="Arial"/>
          <w:color w:val="24292E"/>
          <w:sz w:val="19"/>
          <w:szCs w:val="19"/>
          <w:shd w:val="clear" w:color="auto" w:fill="FFFFFF"/>
        </w:rPr>
        <w:t>和</w:t>
      </w:r>
      <w:r>
        <w:rPr>
          <w:rStyle w:val="HTML0"/>
          <w:rFonts w:ascii="Consolas" w:eastAsia="Consolas" w:hAnsi="Consolas" w:cs="Consolas"/>
          <w:color w:val="E83E8C"/>
          <w:sz w:val="16"/>
          <w:szCs w:val="16"/>
          <w:shd w:val="clear" w:color="auto" w:fill="FFFFFF"/>
        </w:rPr>
        <w:t>-m</w:t>
      </w:r>
      <w:r>
        <w:rPr>
          <w:rFonts w:ascii="Arial" w:eastAsia="Arial" w:hAnsi="Arial" w:cs="Arial"/>
          <w:color w:val="24292E"/>
          <w:sz w:val="19"/>
          <w:szCs w:val="19"/>
          <w:shd w:val="clear" w:color="auto" w:fill="FFFFFF"/>
        </w:rPr>
        <w:t>选项，显示稍微完整一些的信息，包括操作系统和硬件系统信息。</w:t>
      </w:r>
    </w:p>
    <w:p w14:paraId="5E2C26A4" w14:textId="77777777" w:rsidR="00BF7967" w:rsidRDefault="00856E2D">
      <w:pPr>
        <w:pStyle w:val="a7"/>
        <w:widowControl/>
        <w:shd w:val="clear" w:color="auto" w:fill="FFFFFF"/>
        <w:spacing w:beforeAutospacing="0" w:after="192" w:afterAutospacing="0"/>
        <w:rPr>
          <w:rFonts w:ascii="Arial" w:hAnsi="Arial" w:cs="Arial"/>
          <w:color w:val="24292E"/>
          <w:sz w:val="19"/>
          <w:szCs w:val="19"/>
          <w:shd w:val="clear" w:color="auto" w:fill="FFFFFF"/>
        </w:rPr>
      </w:pPr>
      <w:r>
        <w:rPr>
          <w:rFonts w:ascii="Arial" w:eastAsia="Arial" w:hAnsi="Arial" w:cs="Arial"/>
          <w:color w:val="24292E"/>
          <w:sz w:val="19"/>
          <w:szCs w:val="19"/>
          <w:shd w:val="clear" w:color="auto" w:fill="FFFFFF"/>
        </w:rPr>
        <w:t>第二种方法是查看</w:t>
      </w:r>
      <w:r>
        <w:rPr>
          <w:rStyle w:val="HTML0"/>
          <w:rFonts w:ascii="Consolas" w:eastAsia="Consolas" w:hAnsi="Consolas" w:cs="Consolas"/>
          <w:color w:val="E83E8C"/>
          <w:sz w:val="16"/>
          <w:szCs w:val="16"/>
          <w:shd w:val="clear" w:color="auto" w:fill="FFFFFF"/>
        </w:rPr>
        <w:t>/proc</w:t>
      </w:r>
      <w:r>
        <w:rPr>
          <w:rFonts w:ascii="Arial" w:eastAsia="Arial" w:hAnsi="Arial" w:cs="Arial"/>
          <w:color w:val="24292E"/>
          <w:sz w:val="19"/>
          <w:szCs w:val="19"/>
          <w:shd w:val="clear" w:color="auto" w:fill="FFFFFF"/>
        </w:rPr>
        <w:t>下的</w:t>
      </w:r>
      <w:r>
        <w:rPr>
          <w:rStyle w:val="HTML0"/>
          <w:rFonts w:ascii="Consolas" w:eastAsia="Consolas" w:hAnsi="Consolas" w:cs="Consolas"/>
          <w:color w:val="E83E8C"/>
          <w:sz w:val="16"/>
          <w:szCs w:val="16"/>
          <w:shd w:val="clear" w:color="auto" w:fill="FFFFFF"/>
        </w:rPr>
        <w:t>version</w:t>
      </w:r>
      <w:r>
        <w:rPr>
          <w:rFonts w:ascii="Arial" w:eastAsia="Arial" w:hAnsi="Arial" w:cs="Arial"/>
          <w:color w:val="24292E"/>
          <w:sz w:val="19"/>
          <w:szCs w:val="19"/>
          <w:shd w:val="clear" w:color="auto" w:fill="FFFFFF"/>
        </w:rPr>
        <w:t>文件，该文件中包含内核版本信息。因为只是一个文件，所以使用任何可以查看文件内容的方法都可以，例如使用cat命令。</w:t>
      </w:r>
    </w:p>
    <w:p w14:paraId="5594747F" w14:textId="40EBEB6D" w:rsidR="00B777F3" w:rsidRDefault="00CE1396" w:rsidP="00F56AAC">
      <w:pPr>
        <w:pStyle w:val="4"/>
        <w:rPr>
          <w:rFonts w:hint="eastAsia"/>
          <w:shd w:val="clear" w:color="auto" w:fill="FFFFFF"/>
        </w:rPr>
      </w:pPr>
      <w:r>
        <w:rPr>
          <w:rFonts w:hint="eastAsia"/>
          <w:shd w:val="clear" w:color="auto" w:fill="FFFFFF"/>
        </w:rPr>
        <w:t>命令格式</w:t>
      </w:r>
      <w:r w:rsidR="00855088" w:rsidRPr="00855088">
        <w:rPr>
          <w:rFonts w:hint="eastAsia"/>
          <w:shd w:val="clear" w:color="auto" w:fill="FFFFFF"/>
        </w:rPr>
        <w:t>一般格式：</w:t>
      </w:r>
    </w:p>
    <w:p w14:paraId="13D884E2" w14:textId="77777777" w:rsidR="00F56AAC" w:rsidRDefault="00F56AAC" w:rsidP="00B777F3">
      <w:pPr>
        <w:rPr>
          <w:rFonts w:hint="eastAsia"/>
        </w:rPr>
      </w:pPr>
    </w:p>
    <w:p w14:paraId="0D6FEED0" w14:textId="6014AA5C" w:rsidR="00CE1396" w:rsidRDefault="00855088" w:rsidP="00B777F3">
      <w:pPr>
        <w:rPr>
          <w:rFonts w:hint="eastAsia"/>
          <w:shd w:val="clear" w:color="auto" w:fill="FFFFFF"/>
        </w:rPr>
      </w:pPr>
      <w:r w:rsidRPr="00B777F3">
        <w:rPr>
          <w:rFonts w:hint="eastAsia"/>
        </w:rPr>
        <w:t>cmd [options] [arguments]</w:t>
      </w:r>
      <w:r w:rsidRPr="00B777F3">
        <w:rPr>
          <w:rFonts w:hint="eastAsia"/>
        </w:rPr>
        <w:cr/>
        <w:t>说明：</w:t>
      </w:r>
      <w:r w:rsidRPr="00B777F3">
        <w:rPr>
          <w:rFonts w:hint="eastAsia"/>
        </w:rPr>
        <w:cr/>
        <w:t>最简单的Shell命令只有命令名，复杂的Shell命令可以有多个选项和参数。</w:t>
      </w:r>
      <w:r w:rsidRPr="00B777F3">
        <w:rPr>
          <w:rFonts w:hint="eastAsia"/>
        </w:rPr>
        <w:cr/>
        <w:t>选项和参数都作为Shell命令执行时的输入，它们之间用空格分隔开。</w:t>
      </w:r>
      <w:r w:rsidRPr="00B777F3">
        <w:rPr>
          <w:rFonts w:hint="eastAsia"/>
        </w:rPr>
        <w:cr/>
      </w:r>
      <w:r w:rsidR="00B777F3" w:rsidRPr="00B777F3">
        <w:rPr>
          <w:rFonts w:hint="eastAsia"/>
        </w:rPr>
        <w:t>L</w:t>
      </w:r>
      <w:r w:rsidR="00B777F3" w:rsidRPr="00B777F3">
        <w:t>inux区分大小写</w:t>
      </w:r>
    </w:p>
    <w:p w14:paraId="4C26103F" w14:textId="77777777" w:rsidR="00B777F3" w:rsidRPr="00B777F3" w:rsidRDefault="00B777F3" w:rsidP="00B777F3">
      <w:pPr>
        <w:rPr>
          <w:rFonts w:hint="eastAsia"/>
        </w:rPr>
      </w:pPr>
    </w:p>
    <w:p w14:paraId="576A9FDE" w14:textId="7B196749" w:rsidR="00855088" w:rsidRPr="00855088" w:rsidRDefault="00B777F3" w:rsidP="00855088">
      <w:pPr>
        <w:rPr>
          <w:rFonts w:hint="eastAsia"/>
        </w:rPr>
      </w:pPr>
      <w:r w:rsidRPr="00B777F3">
        <w:rPr>
          <w:rFonts w:hint="eastAsia"/>
        </w:rPr>
        <w:t>单字符参数前使用一个减号（-）</w:t>
      </w:r>
      <w:r w:rsidRPr="00B777F3">
        <w:rPr>
          <w:rFonts w:hint="eastAsia"/>
        </w:rPr>
        <w:cr/>
        <w:t>单词参数前使用两个减号（--）。</w:t>
      </w:r>
      <w:r w:rsidRPr="00B777F3">
        <w:rPr>
          <w:rFonts w:hint="eastAsia"/>
        </w:rPr>
        <w:cr/>
        <w:t>多个单字符参数前可以只使用一个减号。</w:t>
      </w:r>
      <w:r w:rsidRPr="00B777F3">
        <w:rPr>
          <w:rFonts w:hint="eastAsia"/>
        </w:rPr>
        <w:cr/>
        <w:t>操作对象（arguments）可以是文件也可以是目录，有些命令必须使用多个操作对象， 如cp命令必须指定源操作对象和目标操作对象。</w:t>
      </w:r>
      <w:r w:rsidRPr="00B777F3">
        <w:rPr>
          <w:rFonts w:hint="eastAsia"/>
        </w:rPr>
        <w:cr/>
        <w:t>并非所有命令的格式都遵从以上规则，例如dd、find等</w:t>
      </w:r>
      <w:r w:rsidRPr="00B777F3">
        <w:rPr>
          <w:rFonts w:hint="eastAsia"/>
        </w:rPr>
        <w:cr/>
        <w:t>命令在正常执行结果后返回一个 0 值，如果命令出错，则返回一个非零值 (在shell中可用变量 $? 查看)。</w:t>
      </w:r>
      <w:r w:rsidRPr="00B777F3">
        <w:rPr>
          <w:rFonts w:hint="eastAsia"/>
        </w:rPr>
        <w:cr/>
      </w:r>
    </w:p>
    <w:p w14:paraId="1BB05E8E" w14:textId="72B138E6" w:rsidR="00153B7C" w:rsidRPr="00153B7C" w:rsidRDefault="009D7744" w:rsidP="009D7744">
      <w:pPr>
        <w:pStyle w:val="4"/>
        <w:rPr>
          <w:rFonts w:eastAsiaTheme="minorEastAsia" w:hint="eastAsia"/>
        </w:rPr>
      </w:pPr>
      <w:r>
        <w:rPr>
          <w:rFonts w:hint="eastAsia"/>
          <w:shd w:val="clear" w:color="auto" w:fill="FFFFFF"/>
        </w:rPr>
        <w:t>命令区别</w:t>
      </w:r>
    </w:p>
    <w:p w14:paraId="5ED3490D" w14:textId="77777777" w:rsidR="00BF7967" w:rsidRDefault="00856E2D">
      <w:pPr>
        <w:pStyle w:val="a7"/>
        <w:widowControl/>
        <w:spacing w:beforeAutospacing="0" w:afterAutospacing="0"/>
        <w:ind w:left="720" w:right="720"/>
        <w:rPr>
          <w:rFonts w:hint="eastAsia"/>
        </w:rPr>
      </w:pPr>
      <w:r>
        <w:rPr>
          <w:rStyle w:val="a8"/>
          <w:rFonts w:ascii="Arial" w:eastAsia="Arial" w:hAnsi="Arial" w:cs="Arial"/>
          <w:bCs/>
          <w:color w:val="6A737D"/>
          <w:sz w:val="19"/>
          <w:szCs w:val="19"/>
          <w:shd w:val="clear" w:color="auto" w:fill="FFFFFF"/>
        </w:rPr>
        <w:t>内建命令</w:t>
      </w:r>
      <w:r>
        <w:rPr>
          <w:rFonts w:ascii="Arial" w:eastAsia="Arial" w:hAnsi="Arial" w:cs="Arial"/>
          <w:color w:val="6A737D"/>
          <w:sz w:val="19"/>
          <w:szCs w:val="19"/>
          <w:shd w:val="clear" w:color="auto" w:fill="FFFFFF"/>
        </w:rPr>
        <w:t>实际上是 shell 程序的一部分，其中包含的是一些比较简单的 Linux 系统命令，这些命令是写在 bash 源码的 builtins 里面的，由 shell 程序识别并在 shell 程序内部完成运行，通常在 Linux 系统加载运行时 shell 就被加载并驻留在系统内存中。而且解析内部命令 shell 不需要创建子进程，因此其执行速度比外部命令快。比如：history、cd、exit 等等。</w:t>
      </w:r>
    </w:p>
    <w:p w14:paraId="6AA67201" w14:textId="77777777" w:rsidR="00BF7967" w:rsidRDefault="00856E2D">
      <w:pPr>
        <w:pStyle w:val="a7"/>
        <w:widowControl/>
        <w:spacing w:beforeAutospacing="0" w:afterAutospacing="0"/>
        <w:ind w:left="720" w:right="720"/>
        <w:rPr>
          <w:rFonts w:hint="eastAsia"/>
        </w:rPr>
      </w:pPr>
      <w:r>
        <w:rPr>
          <w:rStyle w:val="a8"/>
          <w:rFonts w:ascii="Arial" w:eastAsia="Arial" w:hAnsi="Arial" w:cs="Arial"/>
          <w:bCs/>
          <w:color w:val="6A737D"/>
          <w:sz w:val="19"/>
          <w:szCs w:val="19"/>
          <w:shd w:val="clear" w:color="auto" w:fill="FFFFFF"/>
        </w:rPr>
        <w:t>外部命令</w:t>
      </w:r>
      <w:r>
        <w:rPr>
          <w:rFonts w:ascii="Arial" w:eastAsia="Arial" w:hAnsi="Arial" w:cs="Arial"/>
          <w:color w:val="6A737D"/>
          <w:sz w:val="19"/>
          <w:szCs w:val="19"/>
          <w:shd w:val="clear" w:color="auto" w:fill="FFFFFF"/>
        </w:rPr>
        <w:t>是 Linux 系统中的实用程序部分，因为实用程序的功能通常都比较强大，所以其包含的程序量也会很大，在系统加载时并不随系统一起被加载到内存中，而是在需要时才将其调入内存。虽然其不包含在 shell 中，但是其命令执行过程是由 shell 程序控制的。外部命令是在 Bash 之外额外安装的，通常放在/bin，/usr/bin，/sbin，/usr/sbin 等等。比如：ls、vi 等。</w:t>
      </w:r>
    </w:p>
    <w:p w14:paraId="0E707AFD" w14:textId="4C53D07D" w:rsidR="00BF7967" w:rsidRDefault="00856E2D" w:rsidP="009D7744">
      <w:pPr>
        <w:pStyle w:val="a7"/>
        <w:widowControl/>
        <w:shd w:val="clear" w:color="auto" w:fill="FFFFFF"/>
        <w:spacing w:beforeAutospacing="0" w:after="192" w:afterAutospacing="0"/>
        <w:ind w:left="300" w:firstLine="420"/>
        <w:rPr>
          <w:rFonts w:ascii="Arial" w:eastAsia="宋体" w:hAnsi="Arial" w:cs="Arial"/>
          <w:color w:val="24292E"/>
          <w:sz w:val="19"/>
          <w:szCs w:val="19"/>
        </w:rPr>
      </w:pPr>
      <w:r>
        <w:rPr>
          <w:rFonts w:ascii="Arial" w:eastAsia="Arial" w:hAnsi="Arial" w:cs="Arial"/>
          <w:color w:val="24292E"/>
          <w:sz w:val="19"/>
          <w:szCs w:val="19"/>
          <w:shd w:val="clear" w:color="auto" w:fill="FFFFFF"/>
        </w:rPr>
        <w:t>我们可以使用 type 命令来区分命令是内建的还是外部的</w:t>
      </w:r>
      <w:r>
        <w:rPr>
          <w:rFonts w:ascii="Arial" w:eastAsia="宋体" w:hAnsi="Arial" w:cs="Arial" w:hint="eastAsia"/>
          <w:color w:val="24292E"/>
          <w:sz w:val="19"/>
          <w:szCs w:val="19"/>
          <w:shd w:val="clear" w:color="auto" w:fill="FFFFFF"/>
        </w:rPr>
        <w:t>。</w:t>
      </w:r>
    </w:p>
    <w:p w14:paraId="4173398E" w14:textId="0A079A6B" w:rsidR="00264363" w:rsidRDefault="00264363" w:rsidP="00264363">
      <w:pPr>
        <w:ind w:left="300"/>
        <w:rPr>
          <w:rFonts w:ascii="Arial" w:hAnsi="Arial" w:cs="Arial"/>
          <w:color w:val="24292E"/>
          <w:sz w:val="19"/>
          <w:szCs w:val="19"/>
          <w:shd w:val="clear" w:color="auto" w:fill="FFFFFF"/>
        </w:rPr>
      </w:pPr>
      <w:r>
        <w:rPr>
          <w:rFonts w:ascii="Arial" w:hAnsi="Arial" w:cs="Arial"/>
          <w:color w:val="24292E"/>
          <w:sz w:val="19"/>
          <w:szCs w:val="19"/>
          <w:shd w:val="clear" w:color="auto" w:fill="FFFFFF"/>
        </w:rPr>
        <w:t>I</w:t>
      </w:r>
      <w:r>
        <w:rPr>
          <w:rFonts w:ascii="Arial" w:hAnsi="Arial" w:cs="Arial" w:hint="eastAsia"/>
          <w:color w:val="24292E"/>
          <w:sz w:val="19"/>
          <w:szCs w:val="19"/>
          <w:shd w:val="clear" w:color="auto" w:fill="FFFFFF"/>
        </w:rPr>
        <w:t>nfo</w:t>
      </w:r>
    </w:p>
    <w:p w14:paraId="1978B0E3" w14:textId="2FE7715D" w:rsidR="00264363" w:rsidRDefault="00264363" w:rsidP="00264363">
      <w:pPr>
        <w:ind w:left="300"/>
        <w:rPr>
          <w:rFonts w:ascii="Arial" w:hAnsi="Arial" w:cs="Arial"/>
          <w:color w:val="24292E"/>
          <w:sz w:val="19"/>
          <w:szCs w:val="19"/>
          <w:shd w:val="clear" w:color="auto" w:fill="FFFFFF"/>
        </w:rPr>
      </w:pPr>
      <w:r>
        <w:rPr>
          <w:rFonts w:ascii="Arial" w:hAnsi="Arial" w:cs="Arial" w:hint="eastAsia"/>
          <w:color w:val="24292E"/>
          <w:sz w:val="19"/>
          <w:szCs w:val="19"/>
          <w:shd w:val="clear" w:color="auto" w:fill="FFFFFF"/>
        </w:rPr>
        <w:t>与</w:t>
      </w:r>
      <w:r>
        <w:rPr>
          <w:rFonts w:ascii="Arial" w:hAnsi="Arial" w:cs="Arial" w:hint="eastAsia"/>
          <w:color w:val="24292E"/>
          <w:sz w:val="19"/>
          <w:szCs w:val="19"/>
          <w:shd w:val="clear" w:color="auto" w:fill="FFFFFF"/>
        </w:rPr>
        <w:t>man</w:t>
      </w:r>
      <w:r>
        <w:rPr>
          <w:rFonts w:ascii="Arial" w:hAnsi="Arial" w:cs="Arial" w:hint="eastAsia"/>
          <w:color w:val="24292E"/>
          <w:sz w:val="19"/>
          <w:szCs w:val="19"/>
          <w:shd w:val="clear" w:color="auto" w:fill="FFFFFF"/>
        </w:rPr>
        <w:t>功能相似的帮助，分页显示</w:t>
      </w:r>
    </w:p>
    <w:p w14:paraId="34E96BAE" w14:textId="5E55FD57" w:rsidR="00264363" w:rsidRDefault="00264363" w:rsidP="00264363">
      <w:pPr>
        <w:ind w:left="300"/>
        <w:rPr>
          <w:rFonts w:ascii="Arial" w:hAnsi="Arial" w:cs="Arial"/>
          <w:color w:val="24292E"/>
          <w:sz w:val="19"/>
          <w:szCs w:val="19"/>
          <w:shd w:val="clear" w:color="auto" w:fill="FFFFFF"/>
        </w:rPr>
      </w:pPr>
      <w:r>
        <w:rPr>
          <w:rFonts w:ascii="Arial" w:hAnsi="Arial" w:cs="Arial"/>
          <w:color w:val="24292E"/>
          <w:sz w:val="19"/>
          <w:szCs w:val="19"/>
          <w:shd w:val="clear" w:color="auto" w:fill="FFFFFF"/>
        </w:rPr>
        <w:t>I</w:t>
      </w:r>
      <w:r>
        <w:rPr>
          <w:rFonts w:ascii="Arial" w:hAnsi="Arial" w:cs="Arial" w:hint="eastAsia"/>
          <w:color w:val="24292E"/>
          <w:sz w:val="19"/>
          <w:szCs w:val="19"/>
          <w:shd w:val="clear" w:color="auto" w:fill="FFFFFF"/>
        </w:rPr>
        <w:t>nfo [optinons] command</w:t>
      </w:r>
    </w:p>
    <w:p w14:paraId="0C2B0199" w14:textId="152CEFBE" w:rsidR="00BF7967" w:rsidRDefault="00856E2D" w:rsidP="00264363">
      <w:pPr>
        <w:ind w:left="300"/>
        <w:rPr>
          <w:rFonts w:ascii="宋体" w:eastAsia="宋体" w:hAnsi="宋体" w:cs="宋体" w:hint="eastAsia"/>
          <w:color w:val="24292E"/>
          <w:sz w:val="19"/>
          <w:szCs w:val="19"/>
          <w:shd w:val="clear" w:color="auto" w:fill="FFFFFF"/>
        </w:rPr>
      </w:pPr>
      <w:r>
        <w:rPr>
          <w:rFonts w:ascii="Arial" w:eastAsia="Arial" w:hAnsi="Arial" w:cs="Arial"/>
          <w:color w:val="24292E"/>
          <w:sz w:val="19"/>
          <w:szCs w:val="19"/>
          <w:shd w:val="clear" w:color="auto" w:fill="FFFFFF"/>
        </w:rPr>
        <w:t>help 命令是用于显示 shell 内建命令的简要帮助信息。帮助信息中显示有该命令的简要说明以及一些参数的使用以及说明，一定记住 help 命令只能用于显示内建命令的帮助信息，不然就会得到你刚刚得到的结果。其实外部命令基本上都有一个参数</w:t>
      </w:r>
      <w:r w:rsidR="00264363">
        <w:rPr>
          <w:rFonts w:ascii="Arial" w:hAnsi="Arial" w:cs="Arial" w:hint="eastAsia"/>
          <w:color w:val="24292E"/>
          <w:sz w:val="19"/>
          <w:szCs w:val="19"/>
          <w:shd w:val="clear" w:color="auto" w:fill="FFFFFF"/>
        </w:rPr>
        <w:t xml:space="preserve">command </w:t>
      </w:r>
      <w:r w:rsidR="00B02A5E">
        <w:rPr>
          <w:rFonts w:ascii="Arial" w:eastAsia="Arial" w:hAnsi="Arial" w:cs="Arial"/>
          <w:color w:val="24292E"/>
          <w:sz w:val="19"/>
          <w:szCs w:val="19"/>
          <w:shd w:val="clear" w:color="auto" w:fill="FFFFFF"/>
        </w:rPr>
        <w:t>—</w:t>
      </w:r>
      <w:r>
        <w:rPr>
          <w:rFonts w:ascii="Arial" w:eastAsia="Arial" w:hAnsi="Arial" w:cs="Arial"/>
          <w:color w:val="24292E"/>
          <w:sz w:val="19"/>
          <w:szCs w:val="19"/>
          <w:shd w:val="clear" w:color="auto" w:fill="FFFFFF"/>
        </w:rPr>
        <w:t>help</w:t>
      </w:r>
      <w:r w:rsidR="00B02A5E">
        <w:rPr>
          <w:rFonts w:ascii="宋体" w:eastAsia="宋体" w:hAnsi="宋体" w:cs="宋体" w:hint="eastAsia"/>
          <w:color w:val="24292E"/>
          <w:sz w:val="19"/>
          <w:szCs w:val="19"/>
          <w:shd w:val="clear" w:color="auto" w:fill="FFFFFF"/>
        </w:rPr>
        <w:t>。</w:t>
      </w:r>
    </w:p>
    <w:p w14:paraId="5348F8EF" w14:textId="77777777" w:rsidR="00861DF8" w:rsidRDefault="00861DF8" w:rsidP="00F56AAC">
      <w:pPr>
        <w:pStyle w:val="4"/>
        <w:rPr>
          <w:rFonts w:hint="eastAsia"/>
        </w:rPr>
      </w:pPr>
      <w:r>
        <w:rPr>
          <w:rFonts w:hint="eastAsia"/>
        </w:rPr>
        <w:t>Whatis</w:t>
      </w:r>
    </w:p>
    <w:p w14:paraId="3182C43D" w14:textId="77777777" w:rsidR="00861DF8" w:rsidRDefault="00861DF8" w:rsidP="00861DF8">
      <w:pPr>
        <w:rPr>
          <w:rFonts w:hint="eastAsia"/>
        </w:rPr>
      </w:pPr>
      <w:r>
        <w:rPr>
          <w:rFonts w:hint="eastAsia"/>
        </w:rPr>
        <w:t>查找一个存储所有相关命令信息的数据库，根据命令名返回相关结果</w:t>
      </w:r>
    </w:p>
    <w:p w14:paraId="2FC5D354" w14:textId="74F1E386" w:rsidR="00861DF8" w:rsidRPr="00861DF8" w:rsidRDefault="00861DF8" w:rsidP="00861DF8">
      <w:pPr>
        <w:rPr>
          <w:rFonts w:ascii="宋体" w:eastAsia="宋体" w:hAnsi="宋体" w:cs="宋体" w:hint="eastAsia"/>
          <w:color w:val="24292E"/>
          <w:sz w:val="19"/>
          <w:szCs w:val="19"/>
          <w:shd w:val="clear" w:color="auto" w:fill="FFFFFF"/>
        </w:rPr>
      </w:pPr>
      <w:r w:rsidRPr="0038318F">
        <w:rPr>
          <w:noProof/>
        </w:rPr>
        <w:drawing>
          <wp:inline distT="0" distB="0" distL="0" distR="0" wp14:anchorId="7EB273E7" wp14:editId="1F15583C">
            <wp:extent cx="3371850" cy="596344"/>
            <wp:effectExtent l="0" t="0" r="0" b="0"/>
            <wp:docPr id="18871253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25339" name=""/>
                    <pic:cNvPicPr/>
                  </pic:nvPicPr>
                  <pic:blipFill>
                    <a:blip r:embed="rId42"/>
                    <a:stretch>
                      <a:fillRect/>
                    </a:stretch>
                  </pic:blipFill>
                  <pic:spPr>
                    <a:xfrm>
                      <a:off x="0" y="0"/>
                      <a:ext cx="3378523" cy="597524"/>
                    </a:xfrm>
                    <a:prstGeom prst="rect">
                      <a:avLst/>
                    </a:prstGeom>
                  </pic:spPr>
                </pic:pic>
              </a:graphicData>
            </a:graphic>
          </wp:inline>
        </w:drawing>
      </w:r>
    </w:p>
    <w:p w14:paraId="39191796" w14:textId="39C4619C" w:rsidR="00B02A5E" w:rsidRPr="00B02A5E" w:rsidRDefault="00B02A5E" w:rsidP="009D7744">
      <w:pPr>
        <w:pStyle w:val="2"/>
        <w:rPr>
          <w:rFonts w:ascii="Arial" w:eastAsiaTheme="minorEastAsia" w:hAnsi="Arial" w:cs="Arial"/>
          <w:shd w:val="clear" w:color="auto" w:fill="FFFFFF"/>
        </w:rPr>
      </w:pPr>
      <w:r>
        <w:rPr>
          <w:rFonts w:hint="eastAsia"/>
          <w:shd w:val="clear" w:color="auto" w:fill="FFFFFF"/>
        </w:rPr>
        <w:t>文件系统</w:t>
      </w:r>
    </w:p>
    <w:p w14:paraId="5B1AAE93" w14:textId="77777777" w:rsidR="00EA46DD" w:rsidRDefault="00EA46DD">
      <w:pPr>
        <w:rPr>
          <w:rFonts w:ascii="宋体" w:eastAsia="宋体" w:hAnsi="宋体" w:cs="宋体" w:hint="eastAsia"/>
          <w:color w:val="24292E"/>
          <w:sz w:val="19"/>
          <w:szCs w:val="19"/>
          <w:shd w:val="clear" w:color="auto" w:fill="FFFFFF"/>
        </w:rPr>
      </w:pPr>
      <w:r w:rsidRPr="00EA46DD">
        <w:rPr>
          <w:rFonts w:ascii="宋体" w:eastAsia="宋体" w:hAnsi="宋体" w:cs="宋体" w:hint="eastAsia"/>
          <w:color w:val="24292E"/>
          <w:sz w:val="19"/>
          <w:szCs w:val="19"/>
          <w:shd w:val="clear" w:color="auto" w:fill="FFFFFF"/>
        </w:rPr>
        <w:t>一种不同是体现在目录与存储介质（磁盘，内存，</w:t>
      </w:r>
      <w:r w:rsidRPr="00EA46DD">
        <w:rPr>
          <w:rFonts w:ascii="Arial" w:eastAsia="Arial" w:hAnsi="Arial" w:cs="Arial"/>
          <w:color w:val="24292E"/>
          <w:sz w:val="19"/>
          <w:szCs w:val="19"/>
          <w:shd w:val="clear" w:color="auto" w:fill="FFFFFF"/>
        </w:rPr>
        <w:t xml:space="preserve">DVD </w:t>
      </w:r>
      <w:r w:rsidRPr="00EA46DD">
        <w:rPr>
          <w:rFonts w:ascii="宋体" w:eastAsia="宋体" w:hAnsi="宋体" w:cs="宋体" w:hint="eastAsia"/>
          <w:color w:val="24292E"/>
          <w:sz w:val="19"/>
          <w:szCs w:val="19"/>
          <w:shd w:val="clear" w:color="auto" w:fill="FFFFFF"/>
        </w:rPr>
        <w:t>等）的关系上，以往的</w:t>
      </w:r>
      <w:r w:rsidRPr="00EA46DD">
        <w:rPr>
          <w:rFonts w:ascii="Arial" w:eastAsia="Arial" w:hAnsi="Arial" w:cs="Arial"/>
          <w:color w:val="24292E"/>
          <w:sz w:val="19"/>
          <w:szCs w:val="19"/>
          <w:shd w:val="clear" w:color="auto" w:fill="FFFFFF"/>
        </w:rPr>
        <w:t xml:space="preserve"> Windows </w:t>
      </w:r>
      <w:r w:rsidRPr="00EA46DD">
        <w:rPr>
          <w:rFonts w:ascii="宋体" w:eastAsia="宋体" w:hAnsi="宋体" w:cs="宋体" w:hint="eastAsia"/>
          <w:color w:val="24292E"/>
          <w:sz w:val="19"/>
          <w:szCs w:val="19"/>
          <w:shd w:val="clear" w:color="auto" w:fill="FFFFFF"/>
        </w:rPr>
        <w:t>一直是以存储介质为主的，主要以盘符（</w:t>
      </w:r>
      <w:r w:rsidRPr="00EA46DD">
        <w:rPr>
          <w:rFonts w:ascii="Arial" w:eastAsia="Arial" w:hAnsi="Arial" w:cs="Arial"/>
          <w:color w:val="24292E"/>
          <w:sz w:val="19"/>
          <w:szCs w:val="19"/>
          <w:shd w:val="clear" w:color="auto" w:fill="FFFFFF"/>
        </w:rPr>
        <w:t xml:space="preserve">C </w:t>
      </w:r>
      <w:r w:rsidRPr="00EA46DD">
        <w:rPr>
          <w:rFonts w:ascii="宋体" w:eastAsia="宋体" w:hAnsi="宋体" w:cs="宋体" w:hint="eastAsia"/>
          <w:color w:val="24292E"/>
          <w:sz w:val="19"/>
          <w:szCs w:val="19"/>
          <w:shd w:val="clear" w:color="auto" w:fill="FFFFFF"/>
        </w:rPr>
        <w:t>盘，</w:t>
      </w:r>
      <w:r w:rsidRPr="00EA46DD">
        <w:rPr>
          <w:rFonts w:ascii="Arial" w:eastAsia="Arial" w:hAnsi="Arial" w:cs="Arial"/>
          <w:color w:val="24292E"/>
          <w:sz w:val="19"/>
          <w:szCs w:val="19"/>
          <w:shd w:val="clear" w:color="auto" w:fill="FFFFFF"/>
        </w:rPr>
        <w:t xml:space="preserve">D </w:t>
      </w:r>
      <w:r w:rsidRPr="00EA46DD">
        <w:rPr>
          <w:rFonts w:ascii="宋体" w:eastAsia="宋体" w:hAnsi="宋体" w:cs="宋体" w:hint="eastAsia"/>
          <w:color w:val="24292E"/>
          <w:sz w:val="19"/>
          <w:szCs w:val="19"/>
          <w:shd w:val="clear" w:color="auto" w:fill="FFFFFF"/>
        </w:rPr>
        <w:t>盘</w:t>
      </w:r>
      <w:r w:rsidRPr="00EA46DD">
        <w:rPr>
          <w:rFonts w:ascii="Arial" w:eastAsia="Arial" w:hAnsi="Arial" w:cs="Arial"/>
          <w:color w:val="24292E"/>
          <w:sz w:val="19"/>
          <w:szCs w:val="19"/>
          <w:shd w:val="clear" w:color="auto" w:fill="FFFFFF"/>
        </w:rPr>
        <w:t>...</w:t>
      </w:r>
      <w:r w:rsidRPr="00EA46DD">
        <w:rPr>
          <w:rFonts w:ascii="宋体" w:eastAsia="宋体" w:hAnsi="宋体" w:cs="宋体" w:hint="eastAsia"/>
          <w:color w:val="24292E"/>
          <w:sz w:val="19"/>
          <w:szCs w:val="19"/>
          <w:shd w:val="clear" w:color="auto" w:fill="FFFFFF"/>
        </w:rPr>
        <w:t>）及分区来实现文件管理，然后之下才是目录</w:t>
      </w:r>
      <w:r>
        <w:rPr>
          <w:rFonts w:ascii="宋体" w:eastAsia="宋体" w:hAnsi="宋体" w:cs="宋体" w:hint="eastAsia"/>
          <w:color w:val="24292E"/>
          <w:sz w:val="19"/>
          <w:szCs w:val="19"/>
          <w:shd w:val="clear" w:color="auto" w:fill="FFFFFF"/>
        </w:rPr>
        <w:t>。</w:t>
      </w:r>
    </w:p>
    <w:p w14:paraId="34C94692" w14:textId="77777777" w:rsidR="00EA46DD" w:rsidRDefault="00EA46DD">
      <w:pPr>
        <w:rPr>
          <w:rFonts w:ascii="宋体" w:eastAsia="宋体" w:hAnsi="宋体" w:cs="宋体" w:hint="eastAsia"/>
          <w:color w:val="24292E"/>
          <w:sz w:val="19"/>
          <w:szCs w:val="19"/>
          <w:shd w:val="clear" w:color="auto" w:fill="FFFFFF"/>
        </w:rPr>
      </w:pPr>
      <w:r w:rsidRPr="00EA46DD">
        <w:rPr>
          <w:rFonts w:ascii="宋体" w:eastAsia="宋体" w:hAnsi="宋体" w:cs="宋体" w:hint="eastAsia"/>
          <w:color w:val="24292E"/>
          <w:sz w:val="19"/>
          <w:szCs w:val="19"/>
          <w:shd w:val="clear" w:color="auto" w:fill="FFFFFF"/>
        </w:rPr>
        <w:t>然而</w:t>
      </w:r>
      <w:r w:rsidRPr="00EA46DD">
        <w:rPr>
          <w:rFonts w:ascii="Arial" w:eastAsia="Arial" w:hAnsi="Arial" w:cs="Arial"/>
          <w:color w:val="24292E"/>
          <w:sz w:val="19"/>
          <w:szCs w:val="19"/>
          <w:shd w:val="clear" w:color="auto" w:fill="FFFFFF"/>
        </w:rPr>
        <w:t xml:space="preserve"> UNIX/Linux </w:t>
      </w:r>
      <w:r w:rsidRPr="00EA46DD">
        <w:rPr>
          <w:rFonts w:ascii="宋体" w:eastAsia="宋体" w:hAnsi="宋体" w:cs="宋体" w:hint="eastAsia"/>
          <w:color w:val="24292E"/>
          <w:sz w:val="19"/>
          <w:szCs w:val="19"/>
          <w:shd w:val="clear" w:color="auto" w:fill="FFFFFF"/>
        </w:rPr>
        <w:t>恰好相反，</w:t>
      </w:r>
      <w:r w:rsidRPr="00EA46DD">
        <w:rPr>
          <w:rFonts w:ascii="Arial" w:eastAsia="Arial" w:hAnsi="Arial" w:cs="Arial"/>
          <w:color w:val="24292E"/>
          <w:sz w:val="19"/>
          <w:szCs w:val="19"/>
          <w:shd w:val="clear" w:color="auto" w:fill="FFFFFF"/>
        </w:rPr>
        <w:t xml:space="preserve">UNIX </w:t>
      </w:r>
      <w:r w:rsidRPr="00EA46DD">
        <w:rPr>
          <w:rFonts w:ascii="宋体" w:eastAsia="宋体" w:hAnsi="宋体" w:cs="宋体" w:hint="eastAsia"/>
          <w:color w:val="24292E"/>
          <w:sz w:val="19"/>
          <w:szCs w:val="19"/>
          <w:shd w:val="clear" w:color="auto" w:fill="FFFFFF"/>
        </w:rPr>
        <w:t>是以目录为主的，</w:t>
      </w:r>
      <w:r w:rsidRPr="00EA46DD">
        <w:rPr>
          <w:rFonts w:ascii="Arial" w:eastAsia="Arial" w:hAnsi="Arial" w:cs="Arial"/>
          <w:color w:val="24292E"/>
          <w:sz w:val="19"/>
          <w:szCs w:val="19"/>
          <w:shd w:val="clear" w:color="auto" w:fill="FFFFFF"/>
        </w:rPr>
        <w:t xml:space="preserve">Linux </w:t>
      </w:r>
      <w:r w:rsidRPr="00EA46DD">
        <w:rPr>
          <w:rFonts w:ascii="宋体" w:eastAsia="宋体" w:hAnsi="宋体" w:cs="宋体" w:hint="eastAsia"/>
          <w:color w:val="24292E"/>
          <w:sz w:val="19"/>
          <w:szCs w:val="19"/>
          <w:shd w:val="clear" w:color="auto" w:fill="FFFFFF"/>
        </w:rPr>
        <w:t>也继承了这一优良特性。</w:t>
      </w:r>
      <w:r w:rsidRPr="00EA46DD">
        <w:rPr>
          <w:rFonts w:ascii="Arial" w:eastAsia="Arial" w:hAnsi="Arial" w:cs="Arial"/>
          <w:color w:val="24292E"/>
          <w:sz w:val="19"/>
          <w:szCs w:val="19"/>
          <w:shd w:val="clear" w:color="auto" w:fill="FFFFFF"/>
        </w:rPr>
        <w:t xml:space="preserve"> Linux </w:t>
      </w:r>
      <w:r w:rsidRPr="00EA46DD">
        <w:rPr>
          <w:rFonts w:ascii="宋体" w:eastAsia="宋体" w:hAnsi="宋体" w:cs="宋体" w:hint="eastAsia"/>
          <w:color w:val="24292E"/>
          <w:sz w:val="19"/>
          <w:szCs w:val="19"/>
          <w:shd w:val="clear" w:color="auto" w:fill="FFFFFF"/>
        </w:rPr>
        <w:t>是以树形目录结构的形式来构建整个系统的，可以理解为树形目录是一个用户可操作系统的骨架。虽然本质上无论是目录结构还是操作系统内核都是存储在磁盘上的，但从逻辑上来说</w:t>
      </w:r>
      <w:r w:rsidRPr="00EA46DD">
        <w:rPr>
          <w:rFonts w:ascii="Arial" w:eastAsia="Arial" w:hAnsi="Arial" w:cs="Arial"/>
          <w:color w:val="24292E"/>
          <w:sz w:val="19"/>
          <w:szCs w:val="19"/>
          <w:shd w:val="clear" w:color="auto" w:fill="FFFFFF"/>
        </w:rPr>
        <w:t xml:space="preserve"> Linux </w:t>
      </w:r>
      <w:r w:rsidRPr="00EA46DD">
        <w:rPr>
          <w:rFonts w:ascii="宋体" w:eastAsia="宋体" w:hAnsi="宋体" w:cs="宋体" w:hint="eastAsia"/>
          <w:color w:val="24292E"/>
          <w:sz w:val="19"/>
          <w:szCs w:val="19"/>
          <w:shd w:val="clear" w:color="auto" w:fill="FFFFFF"/>
        </w:rPr>
        <w:t>的磁盘是</w:t>
      </w:r>
      <w:r w:rsidRPr="00EA46DD">
        <w:rPr>
          <w:rFonts w:ascii="Arial" w:eastAsia="Arial" w:hAnsi="Arial" w:cs="Arial"/>
          <w:color w:val="24292E"/>
          <w:sz w:val="19"/>
          <w:szCs w:val="19"/>
          <w:shd w:val="clear" w:color="auto" w:fill="FFFFFF"/>
        </w:rPr>
        <w:t>“</w:t>
      </w:r>
      <w:r w:rsidRPr="00EA46DD">
        <w:rPr>
          <w:rFonts w:ascii="宋体" w:eastAsia="宋体" w:hAnsi="宋体" w:cs="宋体" w:hint="eastAsia"/>
          <w:color w:val="24292E"/>
          <w:sz w:val="19"/>
          <w:szCs w:val="19"/>
          <w:shd w:val="clear" w:color="auto" w:fill="FFFFFF"/>
        </w:rPr>
        <w:t>挂在</w:t>
      </w:r>
      <w:r w:rsidRPr="00EA46DD">
        <w:rPr>
          <w:rFonts w:ascii="Arial" w:eastAsia="Arial" w:hAnsi="Arial" w:cs="Arial"/>
          <w:color w:val="24292E"/>
          <w:sz w:val="19"/>
          <w:szCs w:val="19"/>
          <w:shd w:val="clear" w:color="auto" w:fill="FFFFFF"/>
        </w:rPr>
        <w:t>”</w:t>
      </w:r>
      <w:r w:rsidRPr="00EA46DD">
        <w:rPr>
          <w:rFonts w:ascii="宋体" w:eastAsia="宋体" w:hAnsi="宋体" w:cs="宋体" w:hint="eastAsia"/>
          <w:color w:val="24292E"/>
          <w:sz w:val="19"/>
          <w:szCs w:val="19"/>
          <w:shd w:val="clear" w:color="auto" w:fill="FFFFFF"/>
        </w:rPr>
        <w:t>（挂载在）目录上的，每一个目录不仅能使用本地磁盘分区的文件系统，也可以使用网络上的文件系统。举例来说，可以利用网络文件系统（</w:t>
      </w:r>
      <w:r w:rsidRPr="00EA46DD">
        <w:rPr>
          <w:rFonts w:ascii="Arial" w:eastAsia="Arial" w:hAnsi="Arial" w:cs="Arial"/>
          <w:color w:val="24292E"/>
          <w:sz w:val="19"/>
          <w:szCs w:val="19"/>
          <w:shd w:val="clear" w:color="auto" w:fill="FFFFFF"/>
        </w:rPr>
        <w:t>Network File System</w:t>
      </w:r>
      <w:r w:rsidRPr="00EA46DD">
        <w:rPr>
          <w:rFonts w:ascii="宋体" w:eastAsia="宋体" w:hAnsi="宋体" w:cs="宋体" w:hint="eastAsia"/>
          <w:color w:val="24292E"/>
          <w:sz w:val="19"/>
          <w:szCs w:val="19"/>
          <w:shd w:val="clear" w:color="auto" w:fill="FFFFFF"/>
        </w:rPr>
        <w:t>，</w:t>
      </w:r>
      <w:r w:rsidRPr="00EA46DD">
        <w:rPr>
          <w:rFonts w:ascii="Arial" w:eastAsia="Arial" w:hAnsi="Arial" w:cs="Arial"/>
          <w:color w:val="24292E"/>
          <w:sz w:val="19"/>
          <w:szCs w:val="19"/>
          <w:shd w:val="clear" w:color="auto" w:fill="FFFFFF"/>
        </w:rPr>
        <w:t>NFS</w:t>
      </w:r>
      <w:r w:rsidRPr="00EA46DD">
        <w:rPr>
          <w:rFonts w:ascii="宋体" w:eastAsia="宋体" w:hAnsi="宋体" w:cs="宋体" w:hint="eastAsia"/>
          <w:color w:val="24292E"/>
          <w:sz w:val="19"/>
          <w:szCs w:val="19"/>
          <w:shd w:val="clear" w:color="auto" w:fill="FFFFFF"/>
        </w:rPr>
        <w:t>）服务器载入某特定目录等。</w:t>
      </w:r>
    </w:p>
    <w:p w14:paraId="2389039B" w14:textId="0EF82934" w:rsidR="001E7567" w:rsidRDefault="001E7567">
      <w:pPr>
        <w:rPr>
          <w:rFonts w:ascii="宋体" w:eastAsia="宋体" w:hAnsi="宋体" w:cs="宋体" w:hint="eastAsia"/>
          <w:color w:val="24292E"/>
          <w:sz w:val="19"/>
          <w:szCs w:val="19"/>
          <w:shd w:val="clear" w:color="auto" w:fill="FFFFFF"/>
        </w:rPr>
      </w:pPr>
      <w:r>
        <w:rPr>
          <w:rFonts w:ascii="宋体" w:eastAsia="宋体" w:hAnsi="宋体" w:cs="宋体" w:hint="eastAsia"/>
          <w:color w:val="24292E"/>
          <w:sz w:val="19"/>
          <w:szCs w:val="19"/>
          <w:shd w:val="clear" w:color="auto" w:fill="FFFFFF"/>
        </w:rPr>
        <w:t>Tip：</w:t>
      </w:r>
      <w:r w:rsidRPr="001E7567">
        <w:rPr>
          <w:rFonts w:ascii="宋体" w:eastAsia="宋体" w:hAnsi="宋体" w:cs="宋体"/>
          <w:color w:val="24292E"/>
          <w:sz w:val="19"/>
          <w:szCs w:val="19"/>
          <w:shd w:val="clear" w:color="auto" w:fill="FFFFFF"/>
        </w:rPr>
        <w:t>目录是文件系统中的一个概念</w:t>
      </w:r>
      <w:r>
        <w:rPr>
          <w:rFonts w:ascii="宋体" w:eastAsia="宋体" w:hAnsi="宋体" w:cs="宋体" w:hint="eastAsia"/>
          <w:color w:val="24292E"/>
          <w:sz w:val="19"/>
          <w:szCs w:val="19"/>
          <w:shd w:val="clear" w:color="auto" w:fill="FFFFFF"/>
        </w:rPr>
        <w:t>，因为目录本身也是文件，</w:t>
      </w:r>
      <w:r w:rsidR="004E60BE">
        <w:rPr>
          <w:rFonts w:ascii="宋体" w:eastAsia="宋体" w:hAnsi="宋体" w:cs="宋体" w:hint="eastAsia"/>
          <w:color w:val="24292E"/>
          <w:sz w:val="19"/>
          <w:szCs w:val="19"/>
          <w:shd w:val="clear" w:color="auto" w:fill="FFFFFF"/>
        </w:rPr>
        <w:t>叫做目录文件，简称目录</w:t>
      </w:r>
      <w:r w:rsidRPr="001E7567">
        <w:rPr>
          <w:rFonts w:ascii="宋体" w:eastAsia="宋体" w:hAnsi="宋体" w:cs="宋体"/>
          <w:color w:val="24292E"/>
          <w:sz w:val="19"/>
          <w:szCs w:val="19"/>
          <w:shd w:val="clear" w:color="auto" w:fill="FFFFFF"/>
        </w:rPr>
        <w:t>。在图形用户界面中，目录被表示为文件夹。主要区别在于，文件夹是一个逻辑概念，不一定映射到物理目录。目录是文件系统对象，而文件夹是图形用户界面对象。</w:t>
      </w:r>
    </w:p>
    <w:p w14:paraId="1B75DAFF" w14:textId="574F35F4" w:rsidR="001E7567" w:rsidRDefault="001E7567">
      <w:pPr>
        <w:rPr>
          <w:rFonts w:ascii="宋体" w:eastAsia="宋体" w:hAnsi="宋体" w:cs="宋体" w:hint="eastAsia"/>
          <w:color w:val="24292E"/>
          <w:sz w:val="19"/>
          <w:szCs w:val="19"/>
          <w:shd w:val="clear" w:color="auto" w:fill="FFFFFF"/>
        </w:rPr>
      </w:pPr>
      <w:r w:rsidRPr="001E7567">
        <w:rPr>
          <w:rFonts w:ascii="宋体" w:eastAsia="宋体" w:hAnsi="宋体" w:cs="宋体"/>
          <w:color w:val="24292E"/>
          <w:sz w:val="19"/>
          <w:szCs w:val="19"/>
          <w:shd w:val="clear" w:color="auto" w:fill="FFFFFF"/>
        </w:rPr>
        <w:t>若指代文档的容器，使用“文件夹”一词更为贴切。而“目录”一词则指代计算机上存储文档文件和文件夹的结构化列表方式，类似于电话簿包含姓名、号码和地址的列表，但并不包含实际文档本身。</w:t>
      </w:r>
    </w:p>
    <w:p w14:paraId="3322AFDC" w14:textId="234031F9" w:rsidR="001E7567" w:rsidRDefault="001E7567">
      <w:pPr>
        <w:rPr>
          <w:rFonts w:ascii="宋体" w:eastAsia="宋体" w:hAnsi="宋体" w:cs="宋体" w:hint="eastAsia"/>
          <w:color w:val="24292E"/>
          <w:sz w:val="19"/>
          <w:szCs w:val="19"/>
          <w:shd w:val="clear" w:color="auto" w:fill="FFFFFF"/>
        </w:rPr>
      </w:pPr>
      <w:r w:rsidRPr="001E7567">
        <w:rPr>
          <w:rFonts w:ascii="宋体" w:eastAsia="宋体" w:hAnsi="宋体" w:cs="宋体"/>
          <w:color w:val="24292E"/>
          <w:sz w:val="19"/>
          <w:szCs w:val="19"/>
          <w:shd w:val="clear" w:color="auto" w:fill="FFFFFF"/>
        </w:rPr>
        <w:t>在 Windows 系统中，文件夹=虚拟文件夹+文件系统目录。</w:t>
      </w:r>
    </w:p>
    <w:p w14:paraId="6D8104AC" w14:textId="3B4740FD" w:rsidR="009D7744" w:rsidRDefault="009D7744" w:rsidP="009D7744">
      <w:pPr>
        <w:pStyle w:val="4"/>
        <w:rPr>
          <w:rFonts w:hint="eastAsia"/>
          <w:shd w:val="clear" w:color="auto" w:fill="FFFFFF"/>
        </w:rPr>
      </w:pPr>
      <w:r>
        <w:rPr>
          <w:rFonts w:hint="eastAsia"/>
          <w:shd w:val="clear" w:color="auto" w:fill="FFFFFF"/>
        </w:rPr>
        <w:t>FHS定义</w:t>
      </w:r>
    </w:p>
    <w:p w14:paraId="752F6DF1" w14:textId="3DB0F88D" w:rsidR="00EA46DD" w:rsidRPr="00EA46DD" w:rsidRDefault="00EA46DD" w:rsidP="00EA46DD">
      <w:pPr>
        <w:rPr>
          <w:rFonts w:ascii="宋体" w:eastAsia="宋体" w:hAnsi="宋体" w:cs="宋体" w:hint="eastAsia"/>
          <w:color w:val="24292E"/>
          <w:sz w:val="19"/>
          <w:szCs w:val="19"/>
          <w:shd w:val="clear" w:color="auto" w:fill="FFFFFF"/>
        </w:rPr>
      </w:pPr>
      <w:r w:rsidRPr="00EA46DD">
        <w:rPr>
          <w:rFonts w:ascii="宋体" w:eastAsia="宋体" w:hAnsi="宋体" w:cs="宋体"/>
          <w:color w:val="24292E"/>
          <w:sz w:val="19"/>
          <w:szCs w:val="19"/>
          <w:shd w:val="clear" w:color="auto" w:fill="FFFFFF"/>
        </w:rPr>
        <w:t>FHS 定义了两层规范，第一层是，/下面的各个目录应该要放什么文件数据，例如 /etc 应该放置设置文件，/bin 与 /sbin 则应该放置可执行文件等等。</w:t>
      </w:r>
    </w:p>
    <w:p w14:paraId="3799BCE6" w14:textId="77777777" w:rsidR="00EA46DD" w:rsidRDefault="00EA46DD" w:rsidP="00EA46DD">
      <w:pPr>
        <w:rPr>
          <w:rFonts w:ascii="宋体" w:eastAsia="宋体" w:hAnsi="宋体" w:cs="宋体" w:hint="eastAsia"/>
          <w:color w:val="24292E"/>
          <w:sz w:val="19"/>
          <w:szCs w:val="19"/>
          <w:shd w:val="clear" w:color="auto" w:fill="FFFFFF"/>
        </w:rPr>
      </w:pPr>
      <w:r w:rsidRPr="00EA46DD">
        <w:rPr>
          <w:rFonts w:ascii="宋体" w:eastAsia="宋体" w:hAnsi="宋体" w:cs="宋体"/>
          <w:color w:val="24292E"/>
          <w:sz w:val="19"/>
          <w:szCs w:val="19"/>
          <w:shd w:val="clear" w:color="auto" w:fill="FFFFFF"/>
        </w:rPr>
        <w:t>第二层则是针对 /usr 及 /var 这两个目录的子目录来定义。例如 /var/log 放置系统日志文件，/usr/share 放置共享数据等等。</w:t>
      </w:r>
    </w:p>
    <w:p w14:paraId="5FE9EA8E" w14:textId="06CC6E75" w:rsidR="00EA46DD" w:rsidRDefault="00EA46DD" w:rsidP="00EA46DD">
      <w:pPr>
        <w:rPr>
          <w:rFonts w:ascii="宋体" w:eastAsia="宋体" w:hAnsi="宋体" w:cs="宋体" w:hint="eastAsia"/>
          <w:color w:val="24292E"/>
          <w:sz w:val="19"/>
          <w:szCs w:val="19"/>
          <w:shd w:val="clear" w:color="auto" w:fill="FFFFFF"/>
        </w:rPr>
      </w:pPr>
      <w:r>
        <w:rPr>
          <w:rFonts w:hint="eastAsia"/>
          <w:noProof/>
        </w:rPr>
        <w:drawing>
          <wp:inline distT="0" distB="0" distL="0" distR="0" wp14:anchorId="0B18E45D" wp14:editId="33B80457">
            <wp:extent cx="1438281" cy="1600200"/>
            <wp:effectExtent l="0" t="0" r="0" b="0"/>
            <wp:docPr id="20326652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5983" cy="1608769"/>
                    </a:xfrm>
                    <a:prstGeom prst="rect">
                      <a:avLst/>
                    </a:prstGeom>
                    <a:noFill/>
                    <a:ln>
                      <a:noFill/>
                    </a:ln>
                  </pic:spPr>
                </pic:pic>
              </a:graphicData>
            </a:graphic>
          </wp:inline>
        </w:drawing>
      </w:r>
    </w:p>
    <w:p w14:paraId="34CC549F" w14:textId="1CB048A4" w:rsidR="00EA46DD" w:rsidRDefault="00EA46DD" w:rsidP="00EA46DD">
      <w:pPr>
        <w:rPr>
          <w:rFonts w:ascii="宋体" w:eastAsia="宋体" w:hAnsi="宋体" w:cs="宋体" w:hint="eastAsia"/>
          <w:color w:val="24292E"/>
          <w:sz w:val="19"/>
          <w:szCs w:val="19"/>
          <w:shd w:val="clear" w:color="auto" w:fill="FFFFFF"/>
        </w:rPr>
      </w:pPr>
      <w:r w:rsidRPr="00EA46DD">
        <w:rPr>
          <w:rFonts w:ascii="宋体" w:eastAsia="宋体" w:hAnsi="宋体" w:cs="宋体"/>
          <w:color w:val="24292E"/>
          <w:sz w:val="19"/>
          <w:szCs w:val="19"/>
          <w:shd w:val="clear" w:color="auto" w:fill="FFFFFF"/>
        </w:rPr>
        <w:t>将目录定义为四种交互作用的形态，如下表所示：</w:t>
      </w:r>
    </w:p>
    <w:p w14:paraId="127F6736" w14:textId="77777777" w:rsidR="005B3767" w:rsidRDefault="005B3767" w:rsidP="00EA46DD">
      <w:pPr>
        <w:rPr>
          <w:rFonts w:hint="eastAsia"/>
          <w:noProof/>
        </w:rPr>
      </w:pPr>
    </w:p>
    <w:p w14:paraId="361F3FEA" w14:textId="005D3323" w:rsidR="00EA46DD" w:rsidRDefault="00EA46DD" w:rsidP="00EA46DD">
      <w:pPr>
        <w:rPr>
          <w:rFonts w:ascii="宋体" w:eastAsia="宋体" w:hAnsi="宋体" w:cs="宋体" w:hint="eastAsia"/>
          <w:color w:val="24292E"/>
          <w:sz w:val="19"/>
          <w:szCs w:val="19"/>
          <w:shd w:val="clear" w:color="auto" w:fill="FFFFFF"/>
        </w:rPr>
      </w:pPr>
      <w:r>
        <w:rPr>
          <w:rFonts w:hint="eastAsia"/>
          <w:noProof/>
        </w:rPr>
        <w:drawing>
          <wp:inline distT="0" distB="0" distL="0" distR="0" wp14:anchorId="6A2D5DF0" wp14:editId="7D45F88D">
            <wp:extent cx="8547100" cy="1739900"/>
            <wp:effectExtent l="0" t="0" r="0" b="0"/>
            <wp:docPr id="315125817" name="图片 3" descr="此处输入图片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此处输入图片的描述"/>
                    <pic:cNvPicPr>
                      <a:picLocks noChangeAspect="1" noChangeArrowheads="1"/>
                    </pic:cNvPicPr>
                  </pic:nvPicPr>
                  <pic:blipFill rotWithShape="1">
                    <a:blip r:embed="rId44">
                      <a:extLst>
                        <a:ext uri="{28A0092B-C50C-407E-A947-70E740481C1C}">
                          <a14:useLocalDpi xmlns:a14="http://schemas.microsoft.com/office/drawing/2010/main" val="0"/>
                        </a:ext>
                      </a:extLst>
                    </a:blip>
                    <a:srcRect l="5893" t="8300" r="7897" b="7470"/>
                    <a:stretch/>
                  </pic:blipFill>
                  <pic:spPr bwMode="auto">
                    <a:xfrm>
                      <a:off x="0" y="0"/>
                      <a:ext cx="8547100" cy="1739900"/>
                    </a:xfrm>
                    <a:prstGeom prst="rect">
                      <a:avLst/>
                    </a:prstGeom>
                    <a:noFill/>
                    <a:ln>
                      <a:noFill/>
                    </a:ln>
                    <a:extLst>
                      <a:ext uri="{53640926-AAD7-44D8-BBD7-CCE9431645EC}">
                        <a14:shadowObscured xmlns:a14="http://schemas.microsoft.com/office/drawing/2010/main"/>
                      </a:ext>
                    </a:extLst>
                  </pic:spPr>
                </pic:pic>
              </a:graphicData>
            </a:graphic>
          </wp:inline>
        </w:drawing>
      </w:r>
    </w:p>
    <w:p w14:paraId="72E51BA3" w14:textId="3CA73D83" w:rsidR="00EA46DD" w:rsidRPr="005B3767" w:rsidRDefault="009D7744" w:rsidP="005B3767">
      <w:pPr>
        <w:pStyle w:val="4"/>
        <w:rPr>
          <w:rFonts w:hint="eastAsia"/>
          <w:shd w:val="clear" w:color="auto" w:fill="FFFFFF"/>
        </w:rPr>
      </w:pPr>
      <w:r>
        <w:rPr>
          <w:rFonts w:hint="eastAsia"/>
          <w:shd w:val="clear" w:color="auto" w:fill="FFFFFF"/>
        </w:rPr>
        <w:t>路径</w:t>
      </w:r>
    </w:p>
    <w:p w14:paraId="02CF07FD" w14:textId="74BB86D2" w:rsidR="00EA46DD" w:rsidRDefault="00EA46DD" w:rsidP="00EA46DD">
      <w:pPr>
        <w:rPr>
          <w:rFonts w:ascii="宋体" w:eastAsia="宋体" w:hAnsi="宋体" w:cs="宋体" w:hint="eastAsia"/>
          <w:color w:val="24292E"/>
          <w:sz w:val="19"/>
          <w:szCs w:val="19"/>
          <w:shd w:val="clear" w:color="auto" w:fill="FFFFFF"/>
        </w:rPr>
      </w:pPr>
      <w:r w:rsidRPr="00EA46DD">
        <w:rPr>
          <w:rFonts w:ascii="宋体" w:eastAsia="宋体" w:hAnsi="宋体" w:cs="宋体"/>
          <w:color w:val="24292E"/>
          <w:sz w:val="19"/>
          <w:szCs w:val="19"/>
          <w:shd w:val="clear" w:color="auto" w:fill="FFFFFF"/>
        </w:rPr>
        <w:t>如果你想进入某个具体的目录或者想获得某个目录的文件（目录本身也是文件）那就得用路径来找到了。</w:t>
      </w:r>
    </w:p>
    <w:p w14:paraId="25BA931C" w14:textId="1FDE7832" w:rsidR="00EA46DD" w:rsidRDefault="00EA46DD" w:rsidP="00EA46DD">
      <w:pPr>
        <w:rPr>
          <w:rFonts w:ascii="宋体" w:eastAsia="宋体" w:hAnsi="宋体" w:cs="宋体" w:hint="eastAsia"/>
          <w:color w:val="24292E"/>
          <w:sz w:val="19"/>
          <w:szCs w:val="19"/>
          <w:shd w:val="clear" w:color="auto" w:fill="FFFFFF"/>
        </w:rPr>
      </w:pPr>
      <w:r w:rsidRPr="00EA46DD">
        <w:rPr>
          <w:rFonts w:ascii="宋体" w:eastAsia="宋体" w:hAnsi="宋体" w:cs="宋体"/>
          <w:color w:val="24292E"/>
          <w:sz w:val="19"/>
          <w:szCs w:val="19"/>
          <w:shd w:val="clear" w:color="auto" w:fill="FFFFFF"/>
        </w:rPr>
        <w:t>使用 cd 命令可以切换目录，在 Linux 里面使用 . 表示当前目录，.. 表示上一级目录（</w:t>
      </w:r>
      <w:r w:rsidRPr="00EA46DD">
        <w:rPr>
          <w:rFonts w:ascii="宋体" w:eastAsia="宋体" w:hAnsi="宋体" w:cs="宋体"/>
          <w:b/>
          <w:bCs/>
          <w:color w:val="24292E"/>
          <w:sz w:val="19"/>
          <w:szCs w:val="19"/>
          <w:shd w:val="clear" w:color="auto" w:fill="FFFFFF"/>
        </w:rPr>
        <w:t>注意，我们上一节介绍过的，以 . 开头的文件都是隐藏文件，所以这两个目录必然也是隐藏的，你可以使用 ls -a 命令查看隐藏文件</w:t>
      </w:r>
      <w:r w:rsidRPr="00EA46DD">
        <w:rPr>
          <w:rFonts w:ascii="宋体" w:eastAsia="宋体" w:hAnsi="宋体" w:cs="宋体"/>
          <w:color w:val="24292E"/>
          <w:sz w:val="19"/>
          <w:szCs w:val="19"/>
          <w:shd w:val="clear" w:color="auto" w:fill="FFFFFF"/>
        </w:rPr>
        <w:t>）, - 表示上一次所在目录，～ 通常表示当前用户的 home 目录。使用 pwd 命令可以获取当前所在路径（绝对路径）。</w:t>
      </w:r>
    </w:p>
    <w:p w14:paraId="4595E2A9" w14:textId="7A8A1258" w:rsidR="00EA46DD" w:rsidRPr="006C4D2B" w:rsidRDefault="00EA46DD" w:rsidP="00EA46DD">
      <w:pPr>
        <w:rPr>
          <w:rFonts w:ascii="宋体" w:eastAsia="宋体" w:hAnsi="宋体" w:cs="宋体" w:hint="eastAsia"/>
          <w:b/>
          <w:bCs/>
          <w:color w:val="24292E"/>
          <w:sz w:val="19"/>
          <w:szCs w:val="19"/>
          <w:shd w:val="clear" w:color="auto" w:fill="FFFFFF"/>
        </w:rPr>
      </w:pPr>
      <w:r w:rsidRPr="006C4D2B">
        <w:rPr>
          <w:rFonts w:ascii="宋体" w:eastAsia="宋体" w:hAnsi="宋体" w:cs="宋体" w:hint="eastAsia"/>
          <w:b/>
          <w:bCs/>
          <w:color w:val="24292E"/>
          <w:sz w:val="19"/>
          <w:szCs w:val="19"/>
          <w:shd w:val="clear" w:color="auto" w:fill="FFFFFF"/>
        </w:rPr>
        <w:t>绝对路径</w:t>
      </w:r>
    </w:p>
    <w:p w14:paraId="15E0BA6F" w14:textId="3E1A313D" w:rsidR="00830063" w:rsidRDefault="00EA46DD" w:rsidP="00830063">
      <w:pPr>
        <w:rPr>
          <w:rFonts w:ascii="宋体" w:eastAsia="宋体" w:hAnsi="宋体" w:cs="宋体" w:hint="eastAsia"/>
          <w:color w:val="24292E"/>
          <w:sz w:val="19"/>
          <w:szCs w:val="19"/>
          <w:shd w:val="clear" w:color="auto" w:fill="FFFFFF"/>
        </w:rPr>
      </w:pPr>
      <w:r w:rsidRPr="00EA46DD">
        <w:rPr>
          <w:rFonts w:ascii="宋体" w:eastAsia="宋体" w:hAnsi="宋体" w:cs="宋体"/>
          <w:color w:val="24292E"/>
          <w:sz w:val="19"/>
          <w:szCs w:val="19"/>
          <w:shd w:val="clear" w:color="auto" w:fill="FFFFFF"/>
        </w:rPr>
        <w:t>关于绝对路径，简单地说就是以根" / "目录为起点的完整路径，以你所要到的目录为终点，表现形式如： /usr/local/bin，表示根目录下的 usr 目录中的 local 目录中的 bin 目录。</w:t>
      </w:r>
    </w:p>
    <w:p w14:paraId="5D5E3B04" w14:textId="4B4556A7" w:rsidR="00830063" w:rsidRPr="00830063" w:rsidRDefault="00830063" w:rsidP="00830063">
      <w:pPr>
        <w:rPr>
          <w:rFonts w:ascii="宋体" w:eastAsia="宋体" w:hAnsi="宋体" w:cs="宋体" w:hint="eastAsia"/>
          <w:b/>
          <w:bCs/>
          <w:color w:val="24292E"/>
          <w:sz w:val="19"/>
          <w:szCs w:val="19"/>
          <w:shd w:val="clear" w:color="auto" w:fill="FFFFFF"/>
        </w:rPr>
      </w:pPr>
      <w:r w:rsidRPr="00830063">
        <w:rPr>
          <w:rFonts w:ascii="宋体" w:eastAsia="宋体" w:hAnsi="宋体" w:cs="宋体"/>
          <w:b/>
          <w:bCs/>
          <w:color w:val="24292E"/>
          <w:sz w:val="19"/>
          <w:szCs w:val="19"/>
          <w:shd w:val="clear" w:color="auto" w:fill="FFFFFF"/>
        </w:rPr>
        <w:t>相对路径</w:t>
      </w:r>
    </w:p>
    <w:p w14:paraId="5F6C922D" w14:textId="17DFC880" w:rsidR="00830063" w:rsidRDefault="00830063" w:rsidP="00EA46DD">
      <w:pPr>
        <w:rPr>
          <w:rFonts w:ascii="宋体" w:eastAsia="宋体" w:hAnsi="宋体" w:cs="宋体" w:hint="eastAsia"/>
          <w:color w:val="24292E"/>
          <w:sz w:val="19"/>
          <w:szCs w:val="19"/>
          <w:shd w:val="clear" w:color="auto" w:fill="FFFFFF"/>
        </w:rPr>
      </w:pPr>
      <w:r w:rsidRPr="00830063">
        <w:rPr>
          <w:rFonts w:ascii="宋体" w:eastAsia="宋体" w:hAnsi="宋体" w:cs="宋体"/>
          <w:color w:val="24292E"/>
          <w:sz w:val="19"/>
          <w:szCs w:val="19"/>
          <w:shd w:val="clear" w:color="auto" w:fill="FFFFFF"/>
        </w:rPr>
        <w:t>相对路径，也就是相对于你当前的目录的路径，相对路径是以当前目录 . 为起点，以你所要到的目录为终点，表现形式如： usr/local/bin （这里假设你当前目录为根目录）。你可能注意到，我们表示相对路径实际并没有加上表示当前目录的那个 . ，而是直接以目录名开头，因为这个 usr 目录为 / 目录下的子目录，是可以省略这个 . 的（以后会讲到一个类似不能省略的情况）；如果是当前目录的上一级目录，则需要使用 .. ，比如你当前目录为 /home/shiyanlou 目录下，根目录就应该表示为 ../../ ，表示上一级目录（ home 目录）的上一级目录（ / 目录）。</w:t>
      </w:r>
    </w:p>
    <w:p w14:paraId="67C99E35" w14:textId="3163CAF4" w:rsidR="00943144" w:rsidRDefault="00943144" w:rsidP="00943144">
      <w:pPr>
        <w:pStyle w:val="4"/>
        <w:rPr>
          <w:rFonts w:hint="eastAsia"/>
          <w:shd w:val="clear" w:color="auto" w:fill="FFFFFF"/>
        </w:rPr>
      </w:pPr>
      <w:r>
        <w:rPr>
          <w:rFonts w:hint="eastAsia"/>
          <w:shd w:val="clear" w:color="auto" w:fill="FFFFFF"/>
        </w:rPr>
        <w:t>文件类型</w:t>
      </w:r>
    </w:p>
    <w:p w14:paraId="06914BD3" w14:textId="77777777" w:rsidR="00943144" w:rsidRDefault="00943144" w:rsidP="00943144">
      <w:pPr>
        <w:rPr>
          <w:rFonts w:hint="eastAsia"/>
        </w:rPr>
      </w:pPr>
    </w:p>
    <w:p w14:paraId="6F20D84A" w14:textId="1A3DF4DC" w:rsidR="00943144" w:rsidRPr="00943144" w:rsidRDefault="00943144" w:rsidP="00943144">
      <w:pPr>
        <w:rPr>
          <w:rFonts w:hint="eastAsia"/>
        </w:rPr>
      </w:pPr>
      <w:r w:rsidRPr="00943144">
        <w:rPr>
          <w:rFonts w:hint="eastAsia"/>
        </w:rPr>
        <w:t xml:space="preserve">普通文件 ( - ) </w:t>
      </w:r>
      <w:r w:rsidRPr="00943144">
        <w:rPr>
          <w:rFonts w:hint="eastAsia"/>
        </w:rPr>
        <w:cr/>
        <w:t xml:space="preserve">目录 ( d ) </w:t>
      </w:r>
      <w:r w:rsidRPr="00943144">
        <w:rPr>
          <w:rFonts w:hint="eastAsia"/>
        </w:rPr>
        <w:cr/>
        <w:t xml:space="preserve">符号链接 ( l ) </w:t>
      </w:r>
      <w:r w:rsidRPr="00943144">
        <w:rPr>
          <w:rFonts w:hint="eastAsia"/>
        </w:rPr>
        <w:cr/>
        <w:t xml:space="preserve">字符设备文件 ( c ) </w:t>
      </w:r>
      <w:r w:rsidRPr="00943144">
        <w:rPr>
          <w:rFonts w:hint="eastAsia"/>
        </w:rPr>
        <w:cr/>
        <w:t xml:space="preserve">块设备文件 ( b ) </w:t>
      </w:r>
      <w:r w:rsidRPr="00943144">
        <w:rPr>
          <w:rFonts w:hint="eastAsia"/>
        </w:rPr>
        <w:cr/>
        <w:t xml:space="preserve">套接字 ( s ) </w:t>
      </w:r>
      <w:r w:rsidRPr="00943144">
        <w:rPr>
          <w:rFonts w:hint="eastAsia"/>
        </w:rPr>
        <w:cr/>
        <w:t>命名管道 ( p )</w:t>
      </w:r>
      <w:r w:rsidRPr="00943144">
        <w:rPr>
          <w:rFonts w:hint="eastAsia"/>
        </w:rPr>
        <w:cr/>
      </w:r>
    </w:p>
    <w:p w14:paraId="747B15C5" w14:textId="77777777" w:rsidR="00943144" w:rsidRDefault="00943144" w:rsidP="00943144">
      <w:pPr>
        <w:rPr>
          <w:rFonts w:hint="eastAsia"/>
        </w:rPr>
      </w:pPr>
    </w:p>
    <w:p w14:paraId="7B547B36" w14:textId="77777777" w:rsidR="000B5C49" w:rsidRDefault="00943144" w:rsidP="00943144">
      <w:pPr>
        <w:rPr>
          <w:rFonts w:hint="eastAsia"/>
        </w:rPr>
      </w:pPr>
      <w:r w:rsidRPr="00943144">
        <w:rPr>
          <w:rFonts w:hint="eastAsia"/>
        </w:rPr>
        <w:t>普通文件仅仅就是字节序列，Linux 并没有对其内容规定任何的结构。</w:t>
      </w:r>
      <w:r w:rsidRPr="00943144">
        <w:rPr>
          <w:rFonts w:hint="eastAsia"/>
        </w:rPr>
        <w:cr/>
        <w:t xml:space="preserve">普通文件可以是程序源代码（c、c++、python、perl等）、可执行文件（文件编辑器、数据库系统、出版工具、绘图工具等）、图片、声音、图像等。 </w:t>
      </w:r>
      <w:r w:rsidRPr="00943144">
        <w:rPr>
          <w:rFonts w:hint="eastAsia"/>
        </w:rPr>
        <w:cr/>
        <w:t xml:space="preserve">Linux 不会区别对待这些普通文件，只有处理这些文件的应用程序才会根据文件的内容赋予相应的含义。 </w:t>
      </w:r>
      <w:r w:rsidRPr="00943144">
        <w:rPr>
          <w:rFonts w:hint="eastAsia"/>
        </w:rPr>
        <w:cr/>
        <w:t>在Linux环境下，只要是可执行的文件并具有可执行属性它就能执行，不管其文件名后缀是什么。但是对一些数据文件一般也遵循一些文件名后缀规则。</w:t>
      </w:r>
      <w:r w:rsidRPr="00943144">
        <w:rPr>
          <w:rFonts w:hint="eastAsia"/>
        </w:rPr>
        <w:cr/>
        <w:t xml:space="preserve">目录文件是由一组目录项组成，目录项可以是对其他文件的指向也可以是其下的子目录指向。 </w:t>
      </w:r>
      <w:r w:rsidRPr="00943144">
        <w:rPr>
          <w:rFonts w:hint="eastAsia"/>
        </w:rPr>
        <w:cr/>
        <w:t xml:space="preserve">一个文件的名称是存储在他的父目录中的，而并非同文件内容本身存储在一起。 </w:t>
      </w:r>
      <w:r w:rsidRPr="00943144">
        <w:rPr>
          <w:rFonts w:hint="eastAsia"/>
        </w:rPr>
        <w:cr/>
        <w:t xml:space="preserve">硬连接文件实际上就是在某目录中创建目录项，从而使不止一个目录可以引用到同一个文件。这种链接关系由 ln 命令行来建立。 </w:t>
      </w:r>
      <w:r w:rsidRPr="00943144">
        <w:rPr>
          <w:rFonts w:hint="eastAsia"/>
        </w:rPr>
        <w:cr/>
        <w:t>硬链接并不是一种特殊类型的文件，只是因为在文件系统中允许不止一个目录项指向同一个文件。</w:t>
      </w:r>
      <w:r w:rsidRPr="00943144">
        <w:rPr>
          <w:rFonts w:hint="eastAsia"/>
        </w:rPr>
        <w:cr/>
      </w:r>
      <w:r w:rsidR="000B5C49" w:rsidRPr="000B5C49">
        <w:rPr>
          <w:rFonts w:hint="eastAsia"/>
        </w:rPr>
        <w:t>用户登录后，将会进入一个系统指定的专属目录，即用户的主目录，该目录名通常为用户的登录账号。如</w:t>
      </w:r>
      <w:r w:rsidR="000B5C49" w:rsidRPr="000B5C49">
        <w:rPr>
          <w:rFonts w:hint="eastAsia"/>
        </w:rPr>
        <w:cr/>
        <w:t>用户bigdata的主目录为：/home/bigdata</w:t>
      </w:r>
      <w:r w:rsidR="000B5C49" w:rsidRPr="000B5C49">
        <w:rPr>
          <w:rFonts w:hint="eastAsia"/>
        </w:rPr>
        <w:cr/>
        <w:t>在创建用户时，系统管理员会给每个用户建立一个主目录，通常在 /home/ 目录下。</w:t>
      </w:r>
      <w:r w:rsidR="000B5C49" w:rsidRPr="000B5C49">
        <w:rPr>
          <w:rFonts w:hint="eastAsia"/>
        </w:rPr>
        <w:cr/>
        <w:t>用户对自己主目录的文件拥有所有权，可以在自己的主目录下进行相关操作。</w:t>
      </w:r>
      <w:r w:rsidR="000B5C49" w:rsidRPr="000B5C49">
        <w:rPr>
          <w:rFonts w:hint="eastAsia"/>
        </w:rPr>
        <w:cr/>
        <w:t>每个用户名对应一个用户 ID 号（一个数字）；每个用户都被分配到一个指定的组 (group) 中。</w:t>
      </w:r>
      <w:r w:rsidR="000B5C49" w:rsidRPr="000B5C49">
        <w:rPr>
          <w:rFonts w:hint="eastAsia"/>
        </w:rPr>
        <w:cr/>
        <w:t>默认情况下 RHEL/CentOS 在创建用户的同时会创建一个和用户同名的私有组。</w:t>
      </w:r>
      <w:r w:rsidR="000B5C49" w:rsidRPr="000B5C49">
        <w:rPr>
          <w:rFonts w:hint="eastAsia"/>
        </w:rPr>
        <w:cr/>
        <w:t>符号链接又称软链接，是指将一个文件指向另外一个文件的文件名。</w:t>
      </w:r>
      <w:r w:rsidR="000B5C49" w:rsidRPr="000B5C49">
        <w:rPr>
          <w:rFonts w:hint="eastAsia"/>
        </w:rPr>
        <w:cr/>
        <w:t xml:space="preserve">这种符号链接的关系由 ln -s 命令行来建立。 </w:t>
      </w:r>
      <w:r w:rsidR="000B5C49" w:rsidRPr="000B5C49">
        <w:rPr>
          <w:rFonts w:hint="eastAsia"/>
        </w:rPr>
        <w:cr/>
        <w:t>硬链接</w:t>
      </w:r>
      <w:r w:rsidR="000B5C49" w:rsidRPr="000B5C49">
        <w:rPr>
          <w:rFonts w:hint="eastAsia"/>
        </w:rPr>
        <w:cr/>
        <w:t>链接文件和被链接文件必须位于同一个文件系统内</w:t>
      </w:r>
      <w:r w:rsidR="000B5C49" w:rsidRPr="000B5C49">
        <w:rPr>
          <w:rFonts w:hint="eastAsia"/>
        </w:rPr>
        <w:cr/>
        <w:t>不能建立指向目录的硬链接</w:t>
      </w:r>
      <w:r w:rsidR="000B5C49" w:rsidRPr="000B5C49">
        <w:rPr>
          <w:rFonts w:hint="eastAsia"/>
        </w:rPr>
        <w:cr/>
        <w:t>软链接</w:t>
      </w:r>
      <w:r w:rsidR="000B5C49" w:rsidRPr="000B5C49">
        <w:rPr>
          <w:rFonts w:hint="eastAsia"/>
        </w:rPr>
        <w:cr/>
        <w:t>链接文件和被链接文件可以位于不同文件系统</w:t>
      </w:r>
      <w:r w:rsidR="000B5C49" w:rsidRPr="000B5C49">
        <w:rPr>
          <w:rFonts w:hint="eastAsia"/>
        </w:rPr>
        <w:cr/>
        <w:t>可以建立指向目录的软链接</w:t>
      </w:r>
      <w:r w:rsidR="000B5C49" w:rsidRPr="000B5C49">
        <w:rPr>
          <w:rFonts w:hint="eastAsia"/>
        </w:rPr>
        <w:cr/>
      </w:r>
      <w:r w:rsidR="000B5C49">
        <w:rPr>
          <w:rFonts w:hint="eastAsia"/>
        </w:rPr>
        <w:t>设备文件</w:t>
      </w:r>
    </w:p>
    <w:p w14:paraId="455CFDE3" w14:textId="36183CE5" w:rsidR="00943144" w:rsidRDefault="003842A6" w:rsidP="00943144">
      <w:pPr>
        <w:rPr>
          <w:rFonts w:hint="eastAsia"/>
        </w:rPr>
      </w:pPr>
      <w:r w:rsidRPr="003842A6">
        <w:rPr>
          <w:rFonts w:hint="eastAsia"/>
        </w:rPr>
        <w:t xml:space="preserve">设备是指计算机中的外围硬件装置，即除了CPU和内存以外的所有设备。通常，设备中含有数据寄存器或数据缓存器、设备控制器，它们用于完成设备同CPU或内存的数据交换。 </w:t>
      </w:r>
      <w:r w:rsidRPr="003842A6">
        <w:rPr>
          <w:rFonts w:hint="eastAsia"/>
        </w:rPr>
        <w:cr/>
        <w:t xml:space="preserve">在 Linux 下，为了屏蔽用户对设备访问的复杂性，采用了设备文件，即可以通过象访问普通文件一样的方式来对设备进行访问读写。 </w:t>
      </w:r>
      <w:r w:rsidRPr="003842A6">
        <w:rPr>
          <w:rFonts w:hint="eastAsia"/>
        </w:rPr>
        <w:cr/>
        <w:t xml:space="preserve">设备文件用来访问硬件设备，包括硬盘、光驱、打印机等。每个硬件设备至少与一个设备文件相关联。 </w:t>
      </w:r>
      <w:r w:rsidRPr="003842A6">
        <w:rPr>
          <w:rFonts w:hint="eastAsia"/>
        </w:rPr>
        <w:cr/>
        <w:t xml:space="preserve">设备文件分为：字符设备（如：键盘）和块设备（如：磁盘）。 </w:t>
      </w:r>
      <w:r w:rsidRPr="003842A6">
        <w:rPr>
          <w:rFonts w:hint="eastAsia"/>
        </w:rPr>
        <w:cr/>
        <w:t>设备的使用方法</w:t>
      </w:r>
      <w:r w:rsidRPr="003842A6">
        <w:rPr>
          <w:rFonts w:hint="eastAsia"/>
        </w:rPr>
        <w:cr/>
        <w:t>用户可以用设备名来使用设备</w:t>
      </w:r>
      <w:r w:rsidRPr="003842A6">
        <w:rPr>
          <w:rFonts w:hint="eastAsia"/>
        </w:rPr>
        <w:cr/>
        <w:t>用户可以用访问文件的方法来使用设备</w:t>
      </w:r>
      <w:r w:rsidRPr="003842A6">
        <w:rPr>
          <w:rFonts w:hint="eastAsia"/>
        </w:rPr>
        <w:cr/>
        <w:t xml:space="preserve"> 设备名以文件系统中的设备文件的形式存在</w:t>
      </w:r>
      <w:r w:rsidRPr="003842A6">
        <w:rPr>
          <w:rFonts w:hint="eastAsia"/>
        </w:rPr>
        <w:cr/>
        <w:t xml:space="preserve"> 所有的设备文件存放在/dev目录下</w:t>
      </w:r>
      <w:r w:rsidRPr="003842A6">
        <w:rPr>
          <w:rFonts w:hint="eastAsia"/>
        </w:rPr>
        <w:cr/>
        <w:t xml:space="preserve"> 几个特殊的设备</w:t>
      </w:r>
      <w:r w:rsidRPr="003842A6">
        <w:rPr>
          <w:rFonts w:hint="eastAsia"/>
        </w:rPr>
        <w:cr/>
        <w:t>/dev/null</w:t>
      </w:r>
      <w:r w:rsidRPr="003842A6">
        <w:rPr>
          <w:rFonts w:hint="eastAsia"/>
        </w:rPr>
        <w:tab/>
      </w:r>
      <w:r w:rsidRPr="003842A6">
        <w:rPr>
          <w:rFonts w:hint="eastAsia"/>
        </w:rPr>
        <w:tab/>
        <w:t>－空设备</w:t>
      </w:r>
      <w:r w:rsidRPr="003842A6">
        <w:rPr>
          <w:rFonts w:hint="eastAsia"/>
        </w:rPr>
        <w:cr/>
        <w:t>/dev/zero</w:t>
      </w:r>
      <w:r w:rsidRPr="003842A6">
        <w:rPr>
          <w:rFonts w:hint="eastAsia"/>
        </w:rPr>
        <w:tab/>
      </w:r>
      <w:r w:rsidRPr="003842A6">
        <w:rPr>
          <w:rFonts w:hint="eastAsia"/>
        </w:rPr>
        <w:tab/>
        <w:t>－零设备</w:t>
      </w:r>
    </w:p>
    <w:p w14:paraId="1B78B001" w14:textId="790CBF5C" w:rsidR="003842A6" w:rsidRDefault="003842A6" w:rsidP="00943144">
      <w:pPr>
        <w:rPr>
          <w:rFonts w:hint="eastAsia"/>
        </w:rPr>
      </w:pPr>
      <w:r>
        <w:rPr>
          <w:rFonts w:hint="eastAsia"/>
        </w:rPr>
        <w:t>Linux的目录结构</w:t>
      </w:r>
    </w:p>
    <w:p w14:paraId="5EAA658B" w14:textId="5FC4CD04" w:rsidR="00943144" w:rsidRDefault="002017F4" w:rsidP="00943144">
      <w:pPr>
        <w:rPr>
          <w:rFonts w:hint="eastAsia"/>
        </w:rPr>
      </w:pPr>
      <w:r w:rsidRPr="002017F4">
        <w:rPr>
          <w:rFonts w:hint="eastAsia"/>
        </w:rPr>
        <w:t>Linux 文件系统是一个目录树的结构，文件系统结构从一个根目录开始，根目录下可以有任意多个文件和子目录，子目录中又可以有任意多个文件和子目录。</w:t>
      </w:r>
      <w:r w:rsidRPr="002017F4">
        <w:rPr>
          <w:rFonts w:hint="eastAsia"/>
        </w:rPr>
        <w:cr/>
        <w:t>Linux 的这种文件系统结构使得一个目录和它包含的文件/子目录之间形成一种层次关系。</w:t>
      </w:r>
      <w:r w:rsidRPr="002017F4">
        <w:rPr>
          <w:rFonts w:hint="eastAsia"/>
        </w:rPr>
        <w:cr/>
      </w:r>
      <w:r w:rsidR="00620279" w:rsidRPr="00620279">
        <w:rPr>
          <w:rFonts w:hint="eastAsia"/>
        </w:rPr>
        <w:t>大小写敏感</w:t>
      </w:r>
      <w:r w:rsidR="00620279" w:rsidRPr="00620279">
        <w:rPr>
          <w:rFonts w:hint="eastAsia"/>
        </w:rPr>
        <w:cr/>
        <w:t>以“.”开头的文件或目录是隐含的</w:t>
      </w:r>
    </w:p>
    <w:p w14:paraId="5DF64A66" w14:textId="63FC4691" w:rsidR="00620279" w:rsidRPr="00943144" w:rsidRDefault="00620279" w:rsidP="00943144">
      <w:pPr>
        <w:rPr>
          <w:rFonts w:hint="eastAsia"/>
        </w:rPr>
      </w:pPr>
      <w:r w:rsidRPr="00620279">
        <w:rPr>
          <w:noProof/>
        </w:rPr>
        <w:drawing>
          <wp:inline distT="0" distB="0" distL="0" distR="0" wp14:anchorId="602C0D87" wp14:editId="2451FBB4">
            <wp:extent cx="4028556" cy="3009900"/>
            <wp:effectExtent l="0" t="0" r="0" b="0"/>
            <wp:docPr id="19167167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16756" name=""/>
                    <pic:cNvPicPr/>
                  </pic:nvPicPr>
                  <pic:blipFill>
                    <a:blip r:embed="rId45"/>
                    <a:stretch>
                      <a:fillRect/>
                    </a:stretch>
                  </pic:blipFill>
                  <pic:spPr>
                    <a:xfrm>
                      <a:off x="0" y="0"/>
                      <a:ext cx="4029479" cy="3010590"/>
                    </a:xfrm>
                    <a:prstGeom prst="rect">
                      <a:avLst/>
                    </a:prstGeom>
                  </pic:spPr>
                </pic:pic>
              </a:graphicData>
            </a:graphic>
          </wp:inline>
        </w:drawing>
      </w:r>
    </w:p>
    <w:p w14:paraId="60CDEC0D" w14:textId="3ED87A92" w:rsidR="00EA46DD" w:rsidRDefault="00C87603" w:rsidP="009D7744">
      <w:pPr>
        <w:pStyle w:val="4"/>
        <w:rPr>
          <w:rFonts w:hint="eastAsia"/>
          <w:shd w:val="clear" w:color="auto" w:fill="FFFFFF"/>
        </w:rPr>
      </w:pPr>
      <w:r>
        <w:rPr>
          <w:rFonts w:hint="eastAsia"/>
          <w:shd w:val="clear" w:color="auto" w:fill="FFFFFF"/>
        </w:rPr>
        <w:t>文件操作</w:t>
      </w:r>
    </w:p>
    <w:p w14:paraId="3F5E1210" w14:textId="77777777" w:rsidR="00B777F3" w:rsidRDefault="00B777F3" w:rsidP="00B777F3">
      <w:pPr>
        <w:rPr>
          <w:rFonts w:hint="eastAsia"/>
        </w:rPr>
      </w:pPr>
    </w:p>
    <w:tbl>
      <w:tblPr>
        <w:tblW w:w="6129" w:type="dxa"/>
        <w:tblCellMar>
          <w:left w:w="0" w:type="dxa"/>
          <w:right w:w="0" w:type="dxa"/>
        </w:tblCellMar>
        <w:tblLook w:val="04A0" w:firstRow="1" w:lastRow="0" w:firstColumn="1" w:lastColumn="0" w:noHBand="0" w:noVBand="1"/>
      </w:tblPr>
      <w:tblGrid>
        <w:gridCol w:w="917"/>
        <w:gridCol w:w="1662"/>
        <w:gridCol w:w="1370"/>
        <w:gridCol w:w="2180"/>
      </w:tblGrid>
      <w:tr w:rsidR="00B777F3" w:rsidRPr="00B777F3" w14:paraId="04BD53DE" w14:textId="77777777" w:rsidTr="00B777F3">
        <w:trPr>
          <w:trHeight w:val="433"/>
        </w:trPr>
        <w:tc>
          <w:tcPr>
            <w:tcW w:w="904"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21373D17" w14:textId="77777777" w:rsidR="00B777F3" w:rsidRPr="00B777F3" w:rsidRDefault="00B777F3" w:rsidP="00B777F3">
            <w:pPr>
              <w:rPr>
                <w:rFonts w:hint="eastAsia"/>
              </w:rPr>
            </w:pPr>
            <w:r w:rsidRPr="00B777F3">
              <w:t>cat</w:t>
            </w:r>
          </w:p>
        </w:tc>
        <w:tc>
          <w:tcPr>
            <w:tcW w:w="1704"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5F2F56FF" w14:textId="77777777" w:rsidR="00B777F3" w:rsidRPr="00B777F3" w:rsidRDefault="00B777F3" w:rsidP="00B777F3">
            <w:pPr>
              <w:rPr>
                <w:rFonts w:hint="eastAsia"/>
              </w:rPr>
            </w:pPr>
            <w:r w:rsidRPr="00B777F3">
              <w:t>查看文件内容</w:t>
            </w:r>
          </w:p>
        </w:tc>
        <w:tc>
          <w:tcPr>
            <w:tcW w:w="12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362964F5" w14:textId="77777777" w:rsidR="00B777F3" w:rsidRPr="00B777F3" w:rsidRDefault="00B777F3" w:rsidP="00B777F3">
            <w:pPr>
              <w:rPr>
                <w:rFonts w:hint="eastAsia"/>
              </w:rPr>
            </w:pPr>
            <w:r w:rsidRPr="00B777F3">
              <w:t>more/less</w:t>
            </w:r>
          </w:p>
        </w:tc>
        <w:tc>
          <w:tcPr>
            <w:tcW w:w="2241"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6D12C931" w14:textId="77777777" w:rsidR="00B777F3" w:rsidRPr="00B777F3" w:rsidRDefault="00B777F3" w:rsidP="00B777F3">
            <w:pPr>
              <w:rPr>
                <w:rFonts w:hint="eastAsia"/>
              </w:rPr>
            </w:pPr>
            <w:r w:rsidRPr="00B777F3">
              <w:t>查看文件内容</w:t>
            </w:r>
          </w:p>
        </w:tc>
      </w:tr>
      <w:tr w:rsidR="00B777F3" w:rsidRPr="00B777F3" w14:paraId="4E8ABFDD" w14:textId="77777777" w:rsidTr="00B777F3">
        <w:trPr>
          <w:trHeight w:val="433"/>
        </w:trPr>
        <w:tc>
          <w:tcPr>
            <w:tcW w:w="904"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6E4710E3" w14:textId="77777777" w:rsidR="00B777F3" w:rsidRPr="00B777F3" w:rsidRDefault="00B777F3" w:rsidP="00B777F3">
            <w:pPr>
              <w:rPr>
                <w:rFonts w:hint="eastAsia"/>
              </w:rPr>
            </w:pPr>
            <w:r w:rsidRPr="00B777F3">
              <w:t>cd</w:t>
            </w:r>
          </w:p>
        </w:tc>
        <w:tc>
          <w:tcPr>
            <w:tcW w:w="1704"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375FB8DF" w14:textId="77777777" w:rsidR="00B777F3" w:rsidRPr="00B777F3" w:rsidRDefault="00B777F3" w:rsidP="00B777F3">
            <w:pPr>
              <w:rPr>
                <w:rFonts w:hint="eastAsia"/>
              </w:rPr>
            </w:pPr>
            <w:r w:rsidRPr="00B777F3">
              <w:t>切换工作目录</w:t>
            </w:r>
          </w:p>
        </w:tc>
        <w:tc>
          <w:tcPr>
            <w:tcW w:w="12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6E4405C5" w14:textId="77777777" w:rsidR="00B777F3" w:rsidRPr="00B777F3" w:rsidRDefault="00B777F3" w:rsidP="00B777F3">
            <w:pPr>
              <w:rPr>
                <w:rFonts w:hint="eastAsia"/>
              </w:rPr>
            </w:pPr>
            <w:r w:rsidRPr="00B777F3">
              <w:t>touch</w:t>
            </w:r>
          </w:p>
        </w:tc>
        <w:tc>
          <w:tcPr>
            <w:tcW w:w="2241"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429E50B3" w14:textId="77777777" w:rsidR="00B777F3" w:rsidRPr="00B777F3" w:rsidRDefault="00B777F3" w:rsidP="00B777F3">
            <w:pPr>
              <w:rPr>
                <w:rFonts w:hint="eastAsia"/>
              </w:rPr>
            </w:pPr>
            <w:r w:rsidRPr="00B777F3">
              <w:t>改变文件的时间属性</w:t>
            </w:r>
          </w:p>
        </w:tc>
      </w:tr>
      <w:tr w:rsidR="00B777F3" w:rsidRPr="00B777F3" w14:paraId="035E4ACA" w14:textId="77777777" w:rsidTr="00B777F3">
        <w:trPr>
          <w:trHeight w:val="446"/>
        </w:trPr>
        <w:tc>
          <w:tcPr>
            <w:tcW w:w="904"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3BEF5D26" w14:textId="77777777" w:rsidR="00B777F3" w:rsidRPr="00B777F3" w:rsidRDefault="00B777F3" w:rsidP="00B777F3">
            <w:pPr>
              <w:rPr>
                <w:rFonts w:hint="eastAsia"/>
              </w:rPr>
            </w:pPr>
            <w:r w:rsidRPr="00B777F3">
              <w:t>chown</w:t>
            </w:r>
          </w:p>
        </w:tc>
        <w:tc>
          <w:tcPr>
            <w:tcW w:w="1704"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68D548CE" w14:textId="77777777" w:rsidR="00B777F3" w:rsidRPr="00B777F3" w:rsidRDefault="00B777F3" w:rsidP="00B777F3">
            <w:pPr>
              <w:rPr>
                <w:rFonts w:hint="eastAsia"/>
              </w:rPr>
            </w:pPr>
            <w:r w:rsidRPr="00B777F3">
              <w:t>改变文件属权</w:t>
            </w:r>
          </w:p>
        </w:tc>
        <w:tc>
          <w:tcPr>
            <w:tcW w:w="12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5956E40C" w14:textId="77777777" w:rsidR="00B777F3" w:rsidRPr="00B777F3" w:rsidRDefault="00B777F3" w:rsidP="00B777F3">
            <w:pPr>
              <w:rPr>
                <w:rFonts w:hint="eastAsia"/>
              </w:rPr>
            </w:pPr>
            <w:r w:rsidRPr="00B777F3">
              <w:t>mv</w:t>
            </w:r>
          </w:p>
        </w:tc>
        <w:tc>
          <w:tcPr>
            <w:tcW w:w="2241"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757778B2" w14:textId="77777777" w:rsidR="00B777F3" w:rsidRPr="00B777F3" w:rsidRDefault="00B777F3" w:rsidP="00B777F3">
            <w:pPr>
              <w:rPr>
                <w:rFonts w:hint="eastAsia"/>
              </w:rPr>
            </w:pPr>
            <w:r w:rsidRPr="00B777F3">
              <w:t>改名或移动文件</w:t>
            </w:r>
          </w:p>
        </w:tc>
      </w:tr>
      <w:tr w:rsidR="00B777F3" w:rsidRPr="00B777F3" w14:paraId="47E912E0" w14:textId="77777777" w:rsidTr="00B777F3">
        <w:trPr>
          <w:trHeight w:val="446"/>
        </w:trPr>
        <w:tc>
          <w:tcPr>
            <w:tcW w:w="904"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5367E041" w14:textId="77777777" w:rsidR="00B777F3" w:rsidRPr="00B777F3" w:rsidRDefault="00B777F3" w:rsidP="00B777F3">
            <w:pPr>
              <w:rPr>
                <w:rFonts w:hint="eastAsia"/>
              </w:rPr>
            </w:pPr>
            <w:r w:rsidRPr="00B777F3">
              <w:t>chmod</w:t>
            </w:r>
          </w:p>
        </w:tc>
        <w:tc>
          <w:tcPr>
            <w:tcW w:w="1704"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5312F248" w14:textId="77777777" w:rsidR="00B777F3" w:rsidRPr="00B777F3" w:rsidRDefault="00B777F3" w:rsidP="00B777F3">
            <w:pPr>
              <w:rPr>
                <w:rFonts w:hint="eastAsia"/>
              </w:rPr>
            </w:pPr>
            <w:r w:rsidRPr="00B777F3">
              <w:t>改变文件权限</w:t>
            </w:r>
          </w:p>
        </w:tc>
        <w:tc>
          <w:tcPr>
            <w:tcW w:w="12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18E597BD" w14:textId="77777777" w:rsidR="00B777F3" w:rsidRPr="00B777F3" w:rsidRDefault="00B777F3" w:rsidP="00B777F3">
            <w:pPr>
              <w:rPr>
                <w:rFonts w:hint="eastAsia"/>
              </w:rPr>
            </w:pPr>
            <w:r w:rsidRPr="00B777F3">
              <w:t>pwd</w:t>
            </w:r>
          </w:p>
        </w:tc>
        <w:tc>
          <w:tcPr>
            <w:tcW w:w="2241"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3AFAF07F" w14:textId="77777777" w:rsidR="00B777F3" w:rsidRPr="00B777F3" w:rsidRDefault="00B777F3" w:rsidP="00B777F3">
            <w:pPr>
              <w:rPr>
                <w:rFonts w:hint="eastAsia"/>
              </w:rPr>
            </w:pPr>
            <w:r w:rsidRPr="00B777F3">
              <w:t>显示当前所在的目录</w:t>
            </w:r>
          </w:p>
        </w:tc>
      </w:tr>
      <w:tr w:rsidR="00B777F3" w:rsidRPr="00B777F3" w14:paraId="300C5454" w14:textId="77777777" w:rsidTr="00B777F3">
        <w:trPr>
          <w:trHeight w:val="446"/>
        </w:trPr>
        <w:tc>
          <w:tcPr>
            <w:tcW w:w="904"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5385F3F0" w14:textId="77777777" w:rsidR="00B777F3" w:rsidRPr="00B777F3" w:rsidRDefault="00B777F3" w:rsidP="00B777F3">
            <w:pPr>
              <w:rPr>
                <w:rFonts w:hint="eastAsia"/>
              </w:rPr>
            </w:pPr>
            <w:r w:rsidRPr="00B777F3">
              <w:t>clear</w:t>
            </w:r>
          </w:p>
        </w:tc>
        <w:tc>
          <w:tcPr>
            <w:tcW w:w="1704"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54EC32DA" w14:textId="77777777" w:rsidR="00B777F3" w:rsidRPr="00B777F3" w:rsidRDefault="00B777F3" w:rsidP="00B777F3">
            <w:pPr>
              <w:rPr>
                <w:rFonts w:hint="eastAsia"/>
              </w:rPr>
            </w:pPr>
            <w:r w:rsidRPr="00B777F3">
              <w:t>清除屏幕</w:t>
            </w:r>
          </w:p>
        </w:tc>
        <w:tc>
          <w:tcPr>
            <w:tcW w:w="12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0467A7EC" w14:textId="77777777" w:rsidR="00B777F3" w:rsidRPr="00B777F3" w:rsidRDefault="00B777F3" w:rsidP="00B777F3">
            <w:pPr>
              <w:rPr>
                <w:rFonts w:hint="eastAsia"/>
              </w:rPr>
            </w:pPr>
            <w:r w:rsidRPr="00B777F3">
              <w:t>rm</w:t>
            </w:r>
          </w:p>
        </w:tc>
        <w:tc>
          <w:tcPr>
            <w:tcW w:w="2241"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17A1AA3B" w14:textId="77777777" w:rsidR="00B777F3" w:rsidRPr="00B777F3" w:rsidRDefault="00B777F3" w:rsidP="00B777F3">
            <w:pPr>
              <w:rPr>
                <w:rFonts w:hint="eastAsia"/>
              </w:rPr>
            </w:pPr>
            <w:r w:rsidRPr="00B777F3">
              <w:t>删除文件或目录</w:t>
            </w:r>
          </w:p>
        </w:tc>
      </w:tr>
      <w:tr w:rsidR="00B777F3" w:rsidRPr="00B777F3" w14:paraId="50242499" w14:textId="77777777" w:rsidTr="00B777F3">
        <w:trPr>
          <w:trHeight w:val="446"/>
        </w:trPr>
        <w:tc>
          <w:tcPr>
            <w:tcW w:w="904"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640BEB83" w14:textId="77777777" w:rsidR="00B777F3" w:rsidRPr="00B777F3" w:rsidRDefault="00B777F3" w:rsidP="00B777F3">
            <w:pPr>
              <w:rPr>
                <w:rFonts w:hint="eastAsia"/>
              </w:rPr>
            </w:pPr>
            <w:r w:rsidRPr="00B777F3">
              <w:t>cp</w:t>
            </w:r>
          </w:p>
        </w:tc>
        <w:tc>
          <w:tcPr>
            <w:tcW w:w="1704"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3856E7FE" w14:textId="77777777" w:rsidR="00B777F3" w:rsidRPr="00B777F3" w:rsidRDefault="00B777F3" w:rsidP="00B777F3">
            <w:pPr>
              <w:rPr>
                <w:rFonts w:hint="eastAsia"/>
              </w:rPr>
            </w:pPr>
            <w:r w:rsidRPr="00B777F3">
              <w:t>拷贝文件</w:t>
            </w:r>
          </w:p>
        </w:tc>
        <w:tc>
          <w:tcPr>
            <w:tcW w:w="12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790EC839" w14:textId="77777777" w:rsidR="00B777F3" w:rsidRPr="00B777F3" w:rsidRDefault="00B777F3" w:rsidP="00B777F3">
            <w:pPr>
              <w:rPr>
                <w:rFonts w:hint="eastAsia"/>
              </w:rPr>
            </w:pPr>
            <w:r w:rsidRPr="00B777F3">
              <w:t>find</w:t>
            </w:r>
          </w:p>
        </w:tc>
        <w:tc>
          <w:tcPr>
            <w:tcW w:w="2241"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47242173" w14:textId="77777777" w:rsidR="00B777F3" w:rsidRPr="00B777F3" w:rsidRDefault="00B777F3" w:rsidP="00B777F3">
            <w:pPr>
              <w:rPr>
                <w:rFonts w:hint="eastAsia"/>
              </w:rPr>
            </w:pPr>
            <w:r w:rsidRPr="00B777F3">
              <w:t>查找文件</w:t>
            </w:r>
          </w:p>
        </w:tc>
      </w:tr>
      <w:tr w:rsidR="00B777F3" w:rsidRPr="00B777F3" w14:paraId="31AFF2E6" w14:textId="77777777" w:rsidTr="00B777F3">
        <w:trPr>
          <w:trHeight w:val="446"/>
        </w:trPr>
        <w:tc>
          <w:tcPr>
            <w:tcW w:w="904"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159CEA09" w14:textId="77777777" w:rsidR="00B777F3" w:rsidRPr="00B777F3" w:rsidRDefault="00B777F3" w:rsidP="00B777F3">
            <w:pPr>
              <w:rPr>
                <w:rFonts w:hint="eastAsia"/>
              </w:rPr>
            </w:pPr>
            <w:r w:rsidRPr="00B777F3">
              <w:t>ln</w:t>
            </w:r>
          </w:p>
        </w:tc>
        <w:tc>
          <w:tcPr>
            <w:tcW w:w="1704"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3FCB16B0" w14:textId="77777777" w:rsidR="00B777F3" w:rsidRPr="00B777F3" w:rsidRDefault="00B777F3" w:rsidP="00B777F3">
            <w:pPr>
              <w:rPr>
                <w:rFonts w:hint="eastAsia"/>
              </w:rPr>
            </w:pPr>
            <w:r w:rsidRPr="00B777F3">
              <w:t>创建文件链接</w:t>
            </w:r>
          </w:p>
        </w:tc>
        <w:tc>
          <w:tcPr>
            <w:tcW w:w="12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6D323959" w14:textId="77777777" w:rsidR="00B777F3" w:rsidRPr="00B777F3" w:rsidRDefault="00B777F3" w:rsidP="00B777F3">
            <w:pPr>
              <w:rPr>
                <w:rFonts w:hint="eastAsia"/>
              </w:rPr>
            </w:pPr>
            <w:r w:rsidRPr="00B777F3">
              <w:t>which</w:t>
            </w:r>
          </w:p>
        </w:tc>
        <w:tc>
          <w:tcPr>
            <w:tcW w:w="2241"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3ACEFC40" w14:textId="77777777" w:rsidR="00B777F3" w:rsidRPr="00B777F3" w:rsidRDefault="00B777F3" w:rsidP="00B777F3">
            <w:pPr>
              <w:rPr>
                <w:rFonts w:hint="eastAsia"/>
              </w:rPr>
            </w:pPr>
            <w:r w:rsidRPr="00B777F3">
              <w:t>寻找命令</w:t>
            </w:r>
          </w:p>
        </w:tc>
      </w:tr>
      <w:tr w:rsidR="00B777F3" w:rsidRPr="00B777F3" w14:paraId="01749C07" w14:textId="77777777" w:rsidTr="00B777F3">
        <w:trPr>
          <w:trHeight w:val="446"/>
        </w:trPr>
        <w:tc>
          <w:tcPr>
            <w:tcW w:w="904"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46063E9E" w14:textId="77777777" w:rsidR="00B777F3" w:rsidRPr="00B777F3" w:rsidRDefault="00B777F3" w:rsidP="00B777F3">
            <w:pPr>
              <w:rPr>
                <w:rFonts w:hint="eastAsia"/>
              </w:rPr>
            </w:pPr>
            <w:r w:rsidRPr="00B777F3">
              <w:t>ls</w:t>
            </w:r>
          </w:p>
        </w:tc>
        <w:tc>
          <w:tcPr>
            <w:tcW w:w="1704"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789CFDCD" w14:textId="77777777" w:rsidR="00B777F3" w:rsidRPr="00B777F3" w:rsidRDefault="00B777F3" w:rsidP="00B777F3">
            <w:pPr>
              <w:rPr>
                <w:rFonts w:hint="eastAsia"/>
              </w:rPr>
            </w:pPr>
            <w:r w:rsidRPr="00B777F3">
              <w:t>显示目录内容</w:t>
            </w:r>
          </w:p>
        </w:tc>
        <w:tc>
          <w:tcPr>
            <w:tcW w:w="12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39C18979" w14:textId="77777777" w:rsidR="00B777F3" w:rsidRPr="00B777F3" w:rsidRDefault="00B777F3" w:rsidP="00B777F3">
            <w:pPr>
              <w:rPr>
                <w:rFonts w:hint="eastAsia"/>
              </w:rPr>
            </w:pPr>
            <w:r w:rsidRPr="00B777F3">
              <w:t>tar</w:t>
            </w:r>
          </w:p>
        </w:tc>
        <w:tc>
          <w:tcPr>
            <w:tcW w:w="2241"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50C3C54B" w14:textId="77777777" w:rsidR="00B777F3" w:rsidRPr="00B777F3" w:rsidRDefault="00B777F3" w:rsidP="00B777F3">
            <w:pPr>
              <w:rPr>
                <w:rFonts w:hint="eastAsia"/>
              </w:rPr>
            </w:pPr>
            <w:r w:rsidRPr="00B777F3">
              <w:t>文件打包</w:t>
            </w:r>
          </w:p>
        </w:tc>
      </w:tr>
      <w:tr w:rsidR="00B777F3" w:rsidRPr="00B777F3" w14:paraId="0812B8C2" w14:textId="77777777" w:rsidTr="00B777F3">
        <w:trPr>
          <w:trHeight w:val="854"/>
        </w:trPr>
        <w:tc>
          <w:tcPr>
            <w:tcW w:w="904"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71925A7C" w14:textId="77777777" w:rsidR="00B777F3" w:rsidRPr="00B777F3" w:rsidRDefault="00B777F3" w:rsidP="00B777F3">
            <w:pPr>
              <w:rPr>
                <w:rFonts w:hint="eastAsia"/>
              </w:rPr>
            </w:pPr>
            <w:r w:rsidRPr="00B777F3">
              <w:t>mkdir rmdir</w:t>
            </w:r>
          </w:p>
        </w:tc>
        <w:tc>
          <w:tcPr>
            <w:tcW w:w="1704"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16A62BC1" w14:textId="6A503CA1" w:rsidR="00B777F3" w:rsidRPr="00B777F3" w:rsidRDefault="00B777F3" w:rsidP="00B777F3">
            <w:pPr>
              <w:rPr>
                <w:rFonts w:hint="eastAsia"/>
              </w:rPr>
            </w:pPr>
            <w:r w:rsidRPr="00B777F3">
              <w:t>创建/删除</w:t>
            </w:r>
            <w:r w:rsidR="00620279">
              <w:rPr>
                <w:rFonts w:hint="eastAsia"/>
              </w:rPr>
              <w:t>空</w:t>
            </w:r>
            <w:r w:rsidRPr="00B777F3">
              <w:t>目录</w:t>
            </w:r>
          </w:p>
        </w:tc>
        <w:tc>
          <w:tcPr>
            <w:tcW w:w="12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7FE94EEB" w14:textId="77777777" w:rsidR="00B777F3" w:rsidRPr="00B777F3" w:rsidRDefault="00B777F3" w:rsidP="00B777F3">
            <w:pPr>
              <w:rPr>
                <w:rFonts w:hint="eastAsia"/>
              </w:rPr>
            </w:pPr>
            <w:r w:rsidRPr="00B777F3">
              <w:t>[g]zip/unzip</w:t>
            </w:r>
          </w:p>
          <w:p w14:paraId="34859C56" w14:textId="77777777" w:rsidR="00B777F3" w:rsidRPr="00B777F3" w:rsidRDefault="00B777F3" w:rsidP="00B777F3">
            <w:pPr>
              <w:rPr>
                <w:rFonts w:hint="eastAsia"/>
              </w:rPr>
            </w:pPr>
            <w:r w:rsidRPr="00B777F3">
              <w:t>7za</w:t>
            </w:r>
          </w:p>
        </w:tc>
        <w:tc>
          <w:tcPr>
            <w:tcW w:w="2241"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04CB589A" w14:textId="77777777" w:rsidR="00B777F3" w:rsidRPr="00B777F3" w:rsidRDefault="00B777F3" w:rsidP="00B777F3">
            <w:pPr>
              <w:rPr>
                <w:rFonts w:hint="eastAsia"/>
              </w:rPr>
            </w:pPr>
            <w:r w:rsidRPr="00B777F3">
              <w:t>文件压缩和解压</w:t>
            </w:r>
          </w:p>
        </w:tc>
      </w:tr>
      <w:tr w:rsidR="00554D5F" w:rsidRPr="00B777F3" w14:paraId="3C32C36D" w14:textId="77777777" w:rsidTr="00B777F3">
        <w:trPr>
          <w:trHeight w:val="854"/>
        </w:trPr>
        <w:tc>
          <w:tcPr>
            <w:tcW w:w="904"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tcPr>
          <w:p w14:paraId="23A90C64" w14:textId="17EB72DC" w:rsidR="00554D5F" w:rsidRPr="00B777F3" w:rsidRDefault="00554D5F" w:rsidP="00B777F3">
            <w:pPr>
              <w:rPr>
                <w:rFonts w:hint="eastAsia"/>
              </w:rPr>
            </w:pPr>
            <w:r>
              <w:rPr>
                <w:rFonts w:hint="eastAsia"/>
              </w:rPr>
              <w:t>Tree</w:t>
            </w:r>
          </w:p>
        </w:tc>
        <w:tc>
          <w:tcPr>
            <w:tcW w:w="1704"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tcPr>
          <w:p w14:paraId="274D0D91" w14:textId="40124EEA" w:rsidR="00554D5F" w:rsidRPr="00B777F3" w:rsidRDefault="00554D5F" w:rsidP="00B777F3">
            <w:pPr>
              <w:rPr>
                <w:rFonts w:hint="eastAsia"/>
              </w:rPr>
            </w:pPr>
            <w:r>
              <w:rPr>
                <w:rFonts w:hint="eastAsia"/>
              </w:rPr>
              <w:t>显示目录树</w:t>
            </w:r>
          </w:p>
        </w:tc>
        <w:tc>
          <w:tcPr>
            <w:tcW w:w="12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tcPr>
          <w:p w14:paraId="520E3C78" w14:textId="77777777" w:rsidR="00554D5F" w:rsidRPr="00B777F3" w:rsidRDefault="00554D5F" w:rsidP="00B777F3">
            <w:pPr>
              <w:rPr>
                <w:rFonts w:hint="eastAsia"/>
              </w:rPr>
            </w:pPr>
          </w:p>
        </w:tc>
        <w:tc>
          <w:tcPr>
            <w:tcW w:w="2241"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tcPr>
          <w:p w14:paraId="0732A00D" w14:textId="77777777" w:rsidR="00554D5F" w:rsidRPr="00B777F3" w:rsidRDefault="00554D5F" w:rsidP="00B777F3">
            <w:pPr>
              <w:rPr>
                <w:rFonts w:hint="eastAsia"/>
              </w:rPr>
            </w:pPr>
          </w:p>
        </w:tc>
      </w:tr>
    </w:tbl>
    <w:p w14:paraId="559FF84C" w14:textId="77777777" w:rsidR="00B777F3" w:rsidRPr="00B777F3" w:rsidRDefault="00B777F3" w:rsidP="00B777F3">
      <w:pPr>
        <w:rPr>
          <w:rFonts w:hint="eastAsia"/>
        </w:rPr>
      </w:pPr>
    </w:p>
    <w:p w14:paraId="54B54F78" w14:textId="4AC65278" w:rsidR="00733E62" w:rsidRDefault="00733E62" w:rsidP="009D7744">
      <w:pPr>
        <w:rPr>
          <w:rFonts w:ascii="宋体" w:eastAsia="宋体" w:hAnsi="宋体" w:cs="宋体" w:hint="eastAsia"/>
          <w:color w:val="24292E"/>
          <w:sz w:val="19"/>
          <w:szCs w:val="19"/>
          <w:shd w:val="clear" w:color="auto" w:fill="FFFFFF"/>
        </w:rPr>
      </w:pPr>
      <w:r>
        <w:rPr>
          <w:rFonts w:ascii="宋体" w:eastAsia="宋体" w:hAnsi="宋体" w:cs="宋体" w:hint="eastAsia"/>
          <w:color w:val="24292E"/>
          <w:sz w:val="19"/>
          <w:szCs w:val="19"/>
          <w:shd w:val="clear" w:color="auto" w:fill="FFFFFF"/>
        </w:rPr>
        <w:t>1．新建文件</w:t>
      </w:r>
    </w:p>
    <w:p w14:paraId="13D6286E" w14:textId="2CE094E9" w:rsidR="009D7744" w:rsidRDefault="001103D0" w:rsidP="009D7744">
      <w:pPr>
        <w:rPr>
          <w:rFonts w:ascii="宋体" w:eastAsia="宋体" w:hAnsi="宋体" w:cs="宋体" w:hint="eastAsia"/>
          <w:color w:val="24292E"/>
          <w:sz w:val="19"/>
          <w:szCs w:val="19"/>
          <w:shd w:val="clear" w:color="auto" w:fill="FFFFFF"/>
        </w:rPr>
      </w:pPr>
      <w:r w:rsidRPr="001103D0">
        <w:rPr>
          <w:rFonts w:ascii="宋体" w:eastAsia="宋体" w:hAnsi="宋体" w:cs="宋体"/>
          <w:color w:val="24292E"/>
          <w:sz w:val="19"/>
          <w:szCs w:val="19"/>
          <w:shd w:val="clear" w:color="auto" w:fill="FFFFFF"/>
        </w:rPr>
        <w:t>使用 touch 命令</w:t>
      </w:r>
      <w:r w:rsidR="00F56A97" w:rsidRPr="00F56A97">
        <w:rPr>
          <w:rFonts w:ascii="宋体" w:eastAsia="宋体" w:hAnsi="宋体" w:cs="宋体" w:hint="eastAsia"/>
          <w:color w:val="24292E"/>
          <w:sz w:val="19"/>
          <w:szCs w:val="19"/>
          <w:shd w:val="clear" w:color="auto" w:fill="FFFFFF"/>
        </w:rPr>
        <w:t>生成新的空文件或更改现有文件的时间</w:t>
      </w:r>
      <w:r w:rsidRPr="001103D0">
        <w:rPr>
          <w:rFonts w:ascii="宋体" w:eastAsia="宋体" w:hAnsi="宋体" w:cs="宋体"/>
          <w:color w:val="24292E"/>
          <w:sz w:val="19"/>
          <w:szCs w:val="19"/>
          <w:shd w:val="clear" w:color="auto" w:fill="FFFFFF"/>
        </w:rPr>
        <w:t>，关于 touch 命令，其主要作用是来更改已有文件的时间戳的（比如，最近访问时间，最近修改时间），但其在不加任何参数的情况下，只指定一个文件名，则可以创建一个指定文件名的空白文件（不会覆盖已有同名文件）</w:t>
      </w:r>
    </w:p>
    <w:p w14:paraId="5E155A8B" w14:textId="77777777" w:rsidR="00225F33" w:rsidRDefault="007C3E6A" w:rsidP="009D7744">
      <w:pPr>
        <w:rPr>
          <w:rFonts w:ascii="宋体" w:eastAsia="宋体" w:hAnsi="宋体" w:cs="宋体" w:hint="eastAsia"/>
          <w:color w:val="24292E"/>
          <w:sz w:val="19"/>
          <w:szCs w:val="19"/>
          <w:shd w:val="clear" w:color="auto" w:fill="FFFFFF"/>
        </w:rPr>
      </w:pPr>
      <w:r w:rsidRPr="007C3E6A">
        <w:rPr>
          <w:rFonts w:ascii="宋体" w:eastAsia="宋体" w:hAnsi="宋体" w:cs="宋体" w:hint="eastAsia"/>
          <w:color w:val="24292E"/>
          <w:sz w:val="19"/>
          <w:szCs w:val="19"/>
          <w:shd w:val="clear" w:color="auto" w:fill="FFFFFF"/>
        </w:rPr>
        <w:t>格式：touch [参数] &lt;文件&gt; …</w:t>
      </w:r>
      <w:r w:rsidRPr="007C3E6A">
        <w:rPr>
          <w:rFonts w:ascii="宋体" w:eastAsia="宋体" w:hAnsi="宋体" w:cs="宋体" w:hint="eastAsia"/>
          <w:color w:val="24292E"/>
          <w:sz w:val="19"/>
          <w:szCs w:val="19"/>
          <w:shd w:val="clear" w:color="auto" w:fill="FFFFFF"/>
        </w:rPr>
        <w:cr/>
        <w:t>参数</w:t>
      </w:r>
      <w:r w:rsidRPr="007C3E6A">
        <w:rPr>
          <w:rFonts w:ascii="宋体" w:eastAsia="宋体" w:hAnsi="宋体" w:cs="宋体" w:hint="eastAsia"/>
          <w:color w:val="24292E"/>
          <w:sz w:val="19"/>
          <w:szCs w:val="19"/>
          <w:shd w:val="clear" w:color="auto" w:fill="FFFFFF"/>
        </w:rPr>
        <w:cr/>
        <w:t>-a : 只更改访问时间。</w:t>
      </w:r>
      <w:r w:rsidRPr="007C3E6A">
        <w:rPr>
          <w:rFonts w:ascii="宋体" w:eastAsia="宋体" w:hAnsi="宋体" w:cs="宋体" w:hint="eastAsia"/>
          <w:color w:val="24292E"/>
          <w:sz w:val="19"/>
          <w:szCs w:val="19"/>
          <w:shd w:val="clear" w:color="auto" w:fill="FFFFFF"/>
        </w:rPr>
        <w:cr/>
        <w:t>-m : 只更改修改时间。</w:t>
      </w:r>
      <w:r w:rsidRPr="007C3E6A">
        <w:rPr>
          <w:rFonts w:ascii="宋体" w:eastAsia="宋体" w:hAnsi="宋体" w:cs="宋体" w:hint="eastAsia"/>
          <w:color w:val="24292E"/>
          <w:sz w:val="19"/>
          <w:szCs w:val="19"/>
          <w:shd w:val="clear" w:color="auto" w:fill="FFFFFF"/>
        </w:rPr>
        <w:cr/>
        <w:t>-t &lt;STAMP&gt; : 使用[[CC]YY]MMDDhhmm[.ss]格式的时间而非当前时间。</w:t>
      </w:r>
      <w:r w:rsidRPr="007C3E6A">
        <w:rPr>
          <w:rFonts w:ascii="宋体" w:eastAsia="宋体" w:hAnsi="宋体" w:cs="宋体" w:hint="eastAsia"/>
          <w:color w:val="24292E"/>
          <w:sz w:val="19"/>
          <w:szCs w:val="19"/>
          <w:shd w:val="clear" w:color="auto" w:fill="FFFFFF"/>
        </w:rPr>
        <w:cr/>
        <w:t>-r &lt;参考文件或目录&gt; : 使用指定文件的时间属性而非当前时间。</w:t>
      </w:r>
    </w:p>
    <w:p w14:paraId="3455DC86" w14:textId="705B3A70" w:rsidR="007C3E6A" w:rsidRDefault="00225F33" w:rsidP="009D7744">
      <w:pPr>
        <w:rPr>
          <w:rFonts w:ascii="宋体" w:eastAsia="宋体" w:hAnsi="宋体" w:cs="宋体" w:hint="eastAsia"/>
          <w:color w:val="24292E"/>
          <w:sz w:val="19"/>
          <w:szCs w:val="19"/>
          <w:shd w:val="clear" w:color="auto" w:fill="FFFFFF"/>
        </w:rPr>
      </w:pPr>
      <w:r w:rsidRPr="00225F33">
        <w:rPr>
          <w:rFonts w:ascii="宋体" w:eastAsia="宋体" w:hAnsi="宋体" w:cs="宋体" w:hint="eastAsia"/>
          <w:color w:val="24292E"/>
          <w:sz w:val="19"/>
          <w:szCs w:val="19"/>
          <w:shd w:val="clear" w:color="auto" w:fill="FFFFFF"/>
        </w:rPr>
        <w:t xml:space="preserve">GNU/Linux 文件的3种类型的时间戳： </w:t>
      </w:r>
      <w:r w:rsidRPr="00225F33">
        <w:rPr>
          <w:rFonts w:ascii="宋体" w:eastAsia="宋体" w:hAnsi="宋体" w:cs="宋体" w:hint="eastAsia"/>
          <w:color w:val="24292E"/>
          <w:sz w:val="19"/>
          <w:szCs w:val="19"/>
          <w:shd w:val="clear" w:color="auto" w:fill="FFFFFF"/>
        </w:rPr>
        <w:cr/>
        <w:t xml:space="preserve">mtime: 最后修改时间 (ls -lt) </w:t>
      </w:r>
      <w:r w:rsidRPr="00225F33">
        <w:rPr>
          <w:rFonts w:ascii="宋体" w:eastAsia="宋体" w:hAnsi="宋体" w:cs="宋体" w:hint="eastAsia"/>
          <w:color w:val="24292E"/>
          <w:sz w:val="19"/>
          <w:szCs w:val="19"/>
          <w:shd w:val="clear" w:color="auto" w:fill="FFFFFF"/>
        </w:rPr>
        <w:cr/>
        <w:t xml:space="preserve">ctime: 状态改变时间 (ls -lc) </w:t>
      </w:r>
      <w:r w:rsidRPr="00225F33">
        <w:rPr>
          <w:rFonts w:ascii="宋体" w:eastAsia="宋体" w:hAnsi="宋体" w:cs="宋体" w:hint="eastAsia"/>
          <w:color w:val="24292E"/>
          <w:sz w:val="19"/>
          <w:szCs w:val="19"/>
          <w:shd w:val="clear" w:color="auto" w:fill="FFFFFF"/>
        </w:rPr>
        <w:cr/>
        <w:t xml:space="preserve">atime: 最后访问时间 (ls -lu) </w:t>
      </w:r>
      <w:r w:rsidRPr="00225F33">
        <w:rPr>
          <w:rFonts w:ascii="宋体" w:eastAsia="宋体" w:hAnsi="宋体" w:cs="宋体" w:hint="eastAsia"/>
          <w:color w:val="24292E"/>
          <w:sz w:val="19"/>
          <w:szCs w:val="19"/>
          <w:shd w:val="clear" w:color="auto" w:fill="FFFFFF"/>
        </w:rPr>
        <w:cr/>
        <w:t xml:space="preserve">说明 </w:t>
      </w:r>
      <w:r w:rsidRPr="00225F33">
        <w:rPr>
          <w:rFonts w:ascii="宋体" w:eastAsia="宋体" w:hAnsi="宋体" w:cs="宋体" w:hint="eastAsia"/>
          <w:color w:val="24292E"/>
          <w:sz w:val="19"/>
          <w:szCs w:val="19"/>
          <w:shd w:val="clear" w:color="auto" w:fill="FFFFFF"/>
        </w:rPr>
        <w:cr/>
        <w:t xml:space="preserve">ctime并非文件创建时间。 </w:t>
      </w:r>
      <w:r w:rsidRPr="00225F33">
        <w:rPr>
          <w:rFonts w:ascii="宋体" w:eastAsia="宋体" w:hAnsi="宋体" w:cs="宋体" w:hint="eastAsia"/>
          <w:color w:val="24292E"/>
          <w:sz w:val="19"/>
          <w:szCs w:val="19"/>
          <w:shd w:val="clear" w:color="auto" w:fill="FFFFFF"/>
        </w:rPr>
        <w:cr/>
        <w:t xml:space="preserve">覆盖一个文件会改变mtime、ctime和atime三类时间。 </w:t>
      </w:r>
      <w:r w:rsidRPr="00225F33">
        <w:rPr>
          <w:rFonts w:ascii="宋体" w:eastAsia="宋体" w:hAnsi="宋体" w:cs="宋体" w:hint="eastAsia"/>
          <w:color w:val="24292E"/>
          <w:sz w:val="19"/>
          <w:szCs w:val="19"/>
          <w:shd w:val="clear" w:color="auto" w:fill="FFFFFF"/>
        </w:rPr>
        <w:cr/>
        <w:t xml:space="preserve">改变文件的访问权限或拥有者会改变文件的ctime和atime。 </w:t>
      </w:r>
      <w:r w:rsidRPr="00225F33">
        <w:rPr>
          <w:rFonts w:ascii="宋体" w:eastAsia="宋体" w:hAnsi="宋体" w:cs="宋体" w:hint="eastAsia"/>
          <w:color w:val="24292E"/>
          <w:sz w:val="19"/>
          <w:szCs w:val="19"/>
          <w:shd w:val="clear" w:color="auto" w:fill="FFFFFF"/>
        </w:rPr>
        <w:cr/>
        <w:t>读文件会改变文件的atime。</w:t>
      </w:r>
      <w:r w:rsidRPr="00225F33">
        <w:rPr>
          <w:rFonts w:ascii="宋体" w:eastAsia="宋体" w:hAnsi="宋体" w:cs="宋体" w:hint="eastAsia"/>
          <w:color w:val="24292E"/>
          <w:sz w:val="19"/>
          <w:szCs w:val="19"/>
          <w:shd w:val="clear" w:color="auto" w:fill="FFFFFF"/>
        </w:rPr>
        <w:cr/>
      </w:r>
      <w:r w:rsidR="007C3E6A" w:rsidRPr="007C3E6A">
        <w:rPr>
          <w:rFonts w:ascii="宋体" w:eastAsia="宋体" w:hAnsi="宋体" w:cs="宋体" w:hint="eastAsia"/>
          <w:color w:val="24292E"/>
          <w:sz w:val="19"/>
          <w:szCs w:val="19"/>
          <w:shd w:val="clear" w:color="auto" w:fill="FFFFFF"/>
        </w:rPr>
        <w:cr/>
      </w:r>
    </w:p>
    <w:p w14:paraId="36CBC80E" w14:textId="77777777" w:rsidR="00733E62" w:rsidRPr="00733E62" w:rsidRDefault="00733E62" w:rsidP="00733E62">
      <w:pPr>
        <w:rPr>
          <w:rFonts w:ascii="宋体" w:eastAsia="宋体" w:hAnsi="宋体" w:cs="宋体" w:hint="eastAsia"/>
          <w:b/>
          <w:bCs/>
          <w:color w:val="24292E"/>
          <w:sz w:val="19"/>
          <w:szCs w:val="19"/>
          <w:shd w:val="clear" w:color="auto" w:fill="FFFFFF"/>
        </w:rPr>
      </w:pPr>
      <w:r w:rsidRPr="00733E62">
        <w:rPr>
          <w:rFonts w:ascii="宋体" w:eastAsia="宋体" w:hAnsi="宋体" w:cs="宋体"/>
          <w:b/>
          <w:bCs/>
          <w:color w:val="24292E"/>
          <w:sz w:val="19"/>
          <w:szCs w:val="19"/>
          <w:shd w:val="clear" w:color="auto" w:fill="FFFFFF"/>
        </w:rPr>
        <w:t>2. 新建目录</w:t>
      </w:r>
    </w:p>
    <w:p w14:paraId="42C6A45E" w14:textId="77777777" w:rsidR="00733E62" w:rsidRPr="00733E62" w:rsidRDefault="00733E62" w:rsidP="00733E62">
      <w:pPr>
        <w:rPr>
          <w:rFonts w:ascii="宋体" w:eastAsia="宋体" w:hAnsi="宋体" w:cs="宋体" w:hint="eastAsia"/>
          <w:color w:val="24292E"/>
          <w:sz w:val="19"/>
          <w:szCs w:val="19"/>
          <w:shd w:val="clear" w:color="auto" w:fill="FFFFFF"/>
        </w:rPr>
      </w:pPr>
      <w:r w:rsidRPr="00733E62">
        <w:rPr>
          <w:rFonts w:ascii="宋体" w:eastAsia="宋体" w:hAnsi="宋体" w:cs="宋体"/>
          <w:color w:val="24292E"/>
          <w:sz w:val="19"/>
          <w:szCs w:val="19"/>
          <w:shd w:val="clear" w:color="auto" w:fill="FFFFFF"/>
        </w:rPr>
        <w:t>使用 mkdir（make directories）命令可以创建一个空目录，也可同时指定创建目录的权限属性。</w:t>
      </w:r>
    </w:p>
    <w:p w14:paraId="45DA92F6" w14:textId="61C958C3" w:rsidR="00733E62" w:rsidRDefault="00B209FF" w:rsidP="009D7744">
      <w:pPr>
        <w:rPr>
          <w:rFonts w:ascii="宋体" w:eastAsia="宋体" w:hAnsi="宋体" w:cs="宋体" w:hint="eastAsia"/>
          <w:color w:val="24292E"/>
          <w:sz w:val="19"/>
          <w:szCs w:val="19"/>
          <w:shd w:val="clear" w:color="auto" w:fill="FFFFFF"/>
        </w:rPr>
      </w:pPr>
      <w:r w:rsidRPr="00B209FF">
        <w:rPr>
          <w:rFonts w:ascii="宋体" w:eastAsia="宋体" w:hAnsi="宋体" w:cs="宋体"/>
          <w:color w:val="24292E"/>
          <w:sz w:val="19"/>
          <w:szCs w:val="19"/>
          <w:shd w:val="clear" w:color="auto" w:fill="FFFFFF"/>
        </w:rPr>
        <w:t>使用 -p 参数，同时创建父目录（如果不存在该父目录）</w:t>
      </w:r>
    </w:p>
    <w:p w14:paraId="65549F82" w14:textId="572D6AE6" w:rsidR="006A2874" w:rsidRDefault="006A2874" w:rsidP="009D7744">
      <w:pPr>
        <w:rPr>
          <w:rFonts w:ascii="宋体" w:eastAsia="宋体" w:hAnsi="宋体" w:cs="宋体" w:hint="eastAsia"/>
          <w:color w:val="24292E"/>
          <w:sz w:val="19"/>
          <w:szCs w:val="19"/>
          <w:shd w:val="clear" w:color="auto" w:fill="FFFFFF"/>
        </w:rPr>
      </w:pPr>
      <w:r>
        <w:rPr>
          <w:rFonts w:ascii="宋体" w:eastAsia="宋体" w:hAnsi="宋体" w:cs="宋体" w:hint="eastAsia"/>
          <w:color w:val="24292E"/>
          <w:sz w:val="19"/>
          <w:szCs w:val="19"/>
          <w:shd w:val="clear" w:color="auto" w:fill="FFFFFF"/>
        </w:rPr>
        <w:t>Rmdir 删除目录（空目录）</w:t>
      </w:r>
    </w:p>
    <w:p w14:paraId="4827CC72" w14:textId="77777777" w:rsidR="00B209FF" w:rsidRPr="00B209FF" w:rsidRDefault="00B209FF" w:rsidP="00B209FF">
      <w:pPr>
        <w:rPr>
          <w:rFonts w:ascii="宋体" w:eastAsia="宋体" w:hAnsi="宋体" w:cs="宋体" w:hint="eastAsia"/>
          <w:b/>
          <w:bCs/>
          <w:color w:val="24292E"/>
          <w:sz w:val="19"/>
          <w:szCs w:val="19"/>
          <w:shd w:val="clear" w:color="auto" w:fill="FFFFFF"/>
        </w:rPr>
      </w:pPr>
      <w:r w:rsidRPr="00B209FF">
        <w:rPr>
          <w:rFonts w:ascii="宋体" w:eastAsia="宋体" w:hAnsi="宋体" w:cs="宋体"/>
          <w:b/>
          <w:bCs/>
          <w:color w:val="24292E"/>
          <w:sz w:val="19"/>
          <w:szCs w:val="19"/>
          <w:shd w:val="clear" w:color="auto" w:fill="FFFFFF"/>
        </w:rPr>
        <w:t>1. 复制文件</w:t>
      </w:r>
    </w:p>
    <w:p w14:paraId="233D2EEF" w14:textId="73B2E2BE" w:rsidR="00B209FF" w:rsidRPr="00B209FF" w:rsidRDefault="00B209FF" w:rsidP="00B209FF">
      <w:pPr>
        <w:rPr>
          <w:rFonts w:ascii="宋体" w:eastAsia="宋体" w:hAnsi="宋体" w:cs="宋体" w:hint="eastAsia"/>
          <w:color w:val="24292E"/>
          <w:sz w:val="19"/>
          <w:szCs w:val="19"/>
          <w:shd w:val="clear" w:color="auto" w:fill="FFFFFF"/>
        </w:rPr>
      </w:pPr>
      <w:r w:rsidRPr="00B209FF">
        <w:rPr>
          <w:rFonts w:ascii="宋体" w:eastAsia="宋体" w:hAnsi="宋体" w:cs="宋体"/>
          <w:color w:val="24292E"/>
          <w:sz w:val="19"/>
          <w:szCs w:val="19"/>
          <w:shd w:val="clear" w:color="auto" w:fill="FFFFFF"/>
        </w:rPr>
        <w:t>使用 cp 命令（copy）复制一个文件到指定目录。</w:t>
      </w:r>
    </w:p>
    <w:p w14:paraId="7D2B70FE" w14:textId="449F1C62" w:rsidR="00B209FF" w:rsidRDefault="00B209FF" w:rsidP="00B209FF">
      <w:pPr>
        <w:rPr>
          <w:rFonts w:ascii="宋体" w:eastAsia="宋体" w:hAnsi="宋体" w:cs="宋体" w:hint="eastAsia"/>
          <w:color w:val="24292E"/>
          <w:sz w:val="19"/>
          <w:szCs w:val="19"/>
          <w:shd w:val="clear" w:color="auto" w:fill="FFFFFF"/>
        </w:rPr>
      </w:pPr>
      <w:r w:rsidRPr="00B209FF">
        <w:rPr>
          <w:rFonts w:ascii="宋体" w:eastAsia="宋体" w:hAnsi="宋体" w:cs="宋体"/>
          <w:color w:val="24292E"/>
          <w:sz w:val="19"/>
          <w:szCs w:val="19"/>
          <w:shd w:val="clear" w:color="auto" w:fill="FFFFFF"/>
        </w:rPr>
        <w:t>cp test father/son/grandson</w:t>
      </w:r>
    </w:p>
    <w:p w14:paraId="1D7E9887" w14:textId="77777777" w:rsidR="00FC25DD" w:rsidRPr="00B209FF" w:rsidRDefault="00405034" w:rsidP="00B209FF">
      <w:pPr>
        <w:rPr>
          <w:rFonts w:ascii="宋体" w:eastAsia="宋体" w:hAnsi="宋体" w:cs="宋体" w:hint="eastAsia"/>
          <w:color w:val="24292E"/>
          <w:sz w:val="19"/>
          <w:szCs w:val="19"/>
          <w:shd w:val="clear" w:color="auto" w:fill="FFFFFF"/>
        </w:rPr>
      </w:pPr>
      <w:r w:rsidRPr="00405034">
        <w:rPr>
          <w:rFonts w:ascii="宋体" w:eastAsia="宋体" w:hAnsi="宋体" w:cs="宋体" w:hint="eastAsia"/>
          <w:color w:val="24292E"/>
          <w:sz w:val="19"/>
          <w:szCs w:val="19"/>
          <w:shd w:val="clear" w:color="auto" w:fill="FFFFFF"/>
        </w:rPr>
        <w:t>格式：cp [参数] &lt;源&gt; &lt;目标&gt;</w:t>
      </w:r>
      <w:r w:rsidRPr="00405034">
        <w:rPr>
          <w:rFonts w:ascii="宋体" w:eastAsia="宋体" w:hAnsi="宋体" w:cs="宋体" w:hint="eastAsia"/>
          <w:color w:val="24292E"/>
          <w:sz w:val="19"/>
          <w:szCs w:val="19"/>
          <w:shd w:val="clear" w:color="auto" w:fill="FFFFFF"/>
        </w:rPr>
        <w:cr/>
        <w:t>说明</w:t>
      </w:r>
      <w:r w:rsidRPr="00405034">
        <w:rPr>
          <w:rFonts w:ascii="宋体" w:eastAsia="宋体" w:hAnsi="宋体" w:cs="宋体" w:hint="eastAsia"/>
          <w:color w:val="24292E"/>
          <w:sz w:val="19"/>
          <w:szCs w:val="19"/>
          <w:shd w:val="clear" w:color="auto" w:fill="FFFFFF"/>
        </w:rPr>
        <w:cr/>
        <w:t>若复制的目标文件已存在，则被覆盖。</w:t>
      </w:r>
      <w:r w:rsidRPr="00405034">
        <w:rPr>
          <w:rFonts w:ascii="宋体" w:eastAsia="宋体" w:hAnsi="宋体" w:cs="宋体" w:hint="eastAsia"/>
          <w:color w:val="24292E"/>
          <w:sz w:val="19"/>
          <w:szCs w:val="19"/>
          <w:shd w:val="clear" w:color="auto" w:fill="FFFFFF"/>
        </w:rPr>
        <w:cr/>
        <w:t>可以将多个源文件复制到目标目录中。</w:t>
      </w:r>
      <w:r w:rsidRPr="00405034">
        <w:rPr>
          <w:rFonts w:ascii="宋体" w:eastAsia="宋体" w:hAnsi="宋体" w:cs="宋体" w:hint="eastAsia"/>
          <w:color w:val="24292E"/>
          <w:sz w:val="19"/>
          <w:szCs w:val="19"/>
          <w:shd w:val="clear" w:color="auto" w:fill="FFFFFF"/>
        </w:rPr>
        <w:cr/>
        <w:t>可以将源目录复制为指定的目标目录（目标目录不存在）。</w:t>
      </w:r>
      <w:r w:rsidRPr="00405034">
        <w:rPr>
          <w:rFonts w:ascii="宋体" w:eastAsia="宋体" w:hAnsi="宋体" w:cs="宋体" w:hint="eastAsia"/>
          <w:color w:val="24292E"/>
          <w:sz w:val="19"/>
          <w:szCs w:val="19"/>
          <w:shd w:val="clear" w:color="auto" w:fill="FFFFFF"/>
        </w:rPr>
        <w:cr/>
        <w:t>可以将源目录复制到指定的目标目录中。</w:t>
      </w:r>
      <w:r w:rsidRPr="00405034">
        <w:rPr>
          <w:rFonts w:ascii="宋体" w:eastAsia="宋体" w:hAnsi="宋体" w:cs="宋体" w:hint="eastAsia"/>
          <w:color w:val="24292E"/>
          <w:sz w:val="19"/>
          <w:szCs w:val="19"/>
          <w:shd w:val="clear" w:color="auto" w:fill="FFFFFF"/>
        </w:rPr>
        <w:cr/>
      </w:r>
    </w:p>
    <w:tbl>
      <w:tblPr>
        <w:tblW w:w="12960" w:type="dxa"/>
        <w:tblCellMar>
          <w:left w:w="0" w:type="dxa"/>
          <w:right w:w="0" w:type="dxa"/>
        </w:tblCellMar>
        <w:tblLook w:val="04A0" w:firstRow="1" w:lastRow="0" w:firstColumn="1" w:lastColumn="0" w:noHBand="0" w:noVBand="1"/>
      </w:tblPr>
      <w:tblGrid>
        <w:gridCol w:w="2504"/>
        <w:gridCol w:w="10456"/>
      </w:tblGrid>
      <w:tr w:rsidR="00FC25DD" w:rsidRPr="00FC25DD" w14:paraId="252024F4" w14:textId="77777777" w:rsidTr="00FC25DD">
        <w:trPr>
          <w:trHeight w:val="580"/>
        </w:trPr>
        <w:tc>
          <w:tcPr>
            <w:tcW w:w="2500" w:type="dxa"/>
            <w:tcBorders>
              <w:top w:val="single" w:sz="6" w:space="0" w:color="FFFFFF"/>
              <w:left w:val="single" w:sz="6" w:space="0" w:color="FFFFFF"/>
              <w:bottom w:val="single" w:sz="18" w:space="0" w:color="FFFFFF"/>
              <w:right w:val="single" w:sz="6" w:space="0" w:color="FFFFFF"/>
            </w:tcBorders>
            <w:shd w:val="clear" w:color="auto" w:fill="3B812F"/>
            <w:tcMar>
              <w:top w:w="72" w:type="dxa"/>
              <w:left w:w="144" w:type="dxa"/>
              <w:bottom w:w="72" w:type="dxa"/>
              <w:right w:w="144" w:type="dxa"/>
            </w:tcMar>
            <w:hideMark/>
          </w:tcPr>
          <w:p w14:paraId="1CAE3D60" w14:textId="77777777" w:rsidR="00FC25DD" w:rsidRPr="00FC25DD" w:rsidRDefault="00FC25DD" w:rsidP="00FC25DD">
            <w:pPr>
              <w:rPr>
                <w:rFonts w:ascii="宋体" w:eastAsia="宋体" w:hAnsi="宋体" w:cs="宋体" w:hint="eastAsia"/>
                <w:color w:val="24292E"/>
                <w:sz w:val="19"/>
                <w:szCs w:val="19"/>
                <w:shd w:val="clear" w:color="auto" w:fill="FFFFFF"/>
              </w:rPr>
            </w:pPr>
            <w:r w:rsidRPr="00FC25DD">
              <w:rPr>
                <w:rFonts w:ascii="宋体" w:eastAsia="宋体" w:hAnsi="宋体" w:cs="宋体"/>
                <w:b/>
                <w:bCs/>
                <w:color w:val="24292E"/>
                <w:sz w:val="19"/>
                <w:szCs w:val="19"/>
                <w:shd w:val="clear" w:color="auto" w:fill="FFFFFF"/>
              </w:rPr>
              <w:t>参数</w:t>
            </w:r>
          </w:p>
        </w:tc>
        <w:tc>
          <w:tcPr>
            <w:tcW w:w="10440" w:type="dxa"/>
            <w:tcBorders>
              <w:top w:val="single" w:sz="6" w:space="0" w:color="FFFFFF"/>
              <w:left w:val="single" w:sz="6" w:space="0" w:color="FFFFFF"/>
              <w:bottom w:val="single" w:sz="18" w:space="0" w:color="FFFFFF"/>
              <w:right w:val="single" w:sz="6" w:space="0" w:color="FFFFFF"/>
            </w:tcBorders>
            <w:shd w:val="clear" w:color="auto" w:fill="3B812F"/>
            <w:tcMar>
              <w:top w:w="72" w:type="dxa"/>
              <w:left w:w="144" w:type="dxa"/>
              <w:bottom w:w="72" w:type="dxa"/>
              <w:right w:w="144" w:type="dxa"/>
            </w:tcMar>
            <w:hideMark/>
          </w:tcPr>
          <w:p w14:paraId="6375468B" w14:textId="77777777" w:rsidR="00FC25DD" w:rsidRPr="00FC25DD" w:rsidRDefault="00FC25DD" w:rsidP="00FC25DD">
            <w:pPr>
              <w:rPr>
                <w:rFonts w:ascii="宋体" w:eastAsia="宋体" w:hAnsi="宋体" w:cs="宋体" w:hint="eastAsia"/>
                <w:color w:val="24292E"/>
                <w:sz w:val="19"/>
                <w:szCs w:val="19"/>
                <w:shd w:val="clear" w:color="auto" w:fill="FFFFFF"/>
              </w:rPr>
            </w:pPr>
            <w:r w:rsidRPr="00FC25DD">
              <w:rPr>
                <w:rFonts w:ascii="宋体" w:eastAsia="宋体" w:hAnsi="宋体" w:cs="宋体"/>
                <w:b/>
                <w:bCs/>
                <w:color w:val="24292E"/>
                <w:sz w:val="19"/>
                <w:szCs w:val="19"/>
                <w:shd w:val="clear" w:color="auto" w:fill="FFFFFF"/>
              </w:rPr>
              <w:t>说明</w:t>
            </w:r>
          </w:p>
        </w:tc>
      </w:tr>
      <w:tr w:rsidR="00FC25DD" w:rsidRPr="00FC25DD" w14:paraId="041B009A" w14:textId="77777777" w:rsidTr="00FC25DD">
        <w:trPr>
          <w:trHeight w:val="580"/>
        </w:trPr>
        <w:tc>
          <w:tcPr>
            <w:tcW w:w="250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5D36720A" w14:textId="77777777" w:rsidR="00FC25DD" w:rsidRPr="00FC25DD" w:rsidRDefault="00FC25DD" w:rsidP="00FC25DD">
            <w:pPr>
              <w:rPr>
                <w:rFonts w:ascii="宋体" w:eastAsia="宋体" w:hAnsi="宋体" w:cs="宋体" w:hint="eastAsia"/>
                <w:color w:val="24292E"/>
                <w:sz w:val="19"/>
                <w:szCs w:val="19"/>
                <w:shd w:val="clear" w:color="auto" w:fill="FFFFFF"/>
              </w:rPr>
            </w:pPr>
            <w:r w:rsidRPr="00FC25DD">
              <w:rPr>
                <w:rFonts w:ascii="宋体" w:eastAsia="宋体" w:hAnsi="宋体" w:cs="宋体"/>
                <w:color w:val="24292E"/>
                <w:sz w:val="19"/>
                <w:szCs w:val="19"/>
                <w:shd w:val="clear" w:color="auto" w:fill="FFFFFF"/>
              </w:rPr>
              <w:t>-a</w:t>
            </w:r>
          </w:p>
        </w:tc>
        <w:tc>
          <w:tcPr>
            <w:tcW w:w="1044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0CC1DBD4" w14:textId="77777777" w:rsidR="00FC25DD" w:rsidRPr="00FC25DD" w:rsidRDefault="00FC25DD" w:rsidP="00FC25DD">
            <w:pPr>
              <w:rPr>
                <w:rFonts w:ascii="宋体" w:eastAsia="宋体" w:hAnsi="宋体" w:cs="宋体" w:hint="eastAsia"/>
                <w:color w:val="24292E"/>
                <w:sz w:val="19"/>
                <w:szCs w:val="19"/>
                <w:shd w:val="clear" w:color="auto" w:fill="FFFFFF"/>
              </w:rPr>
            </w:pPr>
            <w:r w:rsidRPr="00FC25DD">
              <w:rPr>
                <w:rFonts w:ascii="宋体" w:eastAsia="宋体" w:hAnsi="宋体" w:cs="宋体"/>
                <w:color w:val="24292E"/>
                <w:sz w:val="19"/>
                <w:szCs w:val="19"/>
                <w:shd w:val="clear" w:color="auto" w:fill="FFFFFF"/>
              </w:rPr>
              <w:t>等价于 –dpR</w:t>
            </w:r>
          </w:p>
        </w:tc>
      </w:tr>
      <w:tr w:rsidR="00FC25DD" w:rsidRPr="00FC25DD" w14:paraId="6DFBFE67" w14:textId="77777777" w:rsidTr="00FC25DD">
        <w:trPr>
          <w:trHeight w:val="580"/>
        </w:trPr>
        <w:tc>
          <w:tcPr>
            <w:tcW w:w="250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1AF2CA59" w14:textId="77777777" w:rsidR="00FC25DD" w:rsidRPr="00FC25DD" w:rsidRDefault="00FC25DD" w:rsidP="00FC25DD">
            <w:pPr>
              <w:rPr>
                <w:rFonts w:ascii="宋体" w:eastAsia="宋体" w:hAnsi="宋体" w:cs="宋体" w:hint="eastAsia"/>
                <w:color w:val="24292E"/>
                <w:sz w:val="19"/>
                <w:szCs w:val="19"/>
                <w:shd w:val="clear" w:color="auto" w:fill="FFFFFF"/>
              </w:rPr>
            </w:pPr>
            <w:r w:rsidRPr="00FC25DD">
              <w:rPr>
                <w:rFonts w:ascii="宋体" w:eastAsia="宋体" w:hAnsi="宋体" w:cs="宋体"/>
                <w:color w:val="24292E"/>
                <w:sz w:val="19"/>
                <w:szCs w:val="19"/>
                <w:shd w:val="clear" w:color="auto" w:fill="FFFFFF"/>
              </w:rPr>
              <w:t>-R，-r </w:t>
            </w:r>
          </w:p>
        </w:tc>
        <w:tc>
          <w:tcPr>
            <w:tcW w:w="1044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6F4966DC" w14:textId="77777777" w:rsidR="00FC25DD" w:rsidRPr="00FC25DD" w:rsidRDefault="00FC25DD" w:rsidP="00FC25DD">
            <w:pPr>
              <w:rPr>
                <w:rFonts w:ascii="宋体" w:eastAsia="宋体" w:hAnsi="宋体" w:cs="宋体" w:hint="eastAsia"/>
                <w:color w:val="24292E"/>
                <w:sz w:val="19"/>
                <w:szCs w:val="19"/>
                <w:shd w:val="clear" w:color="auto" w:fill="FFFFFF"/>
              </w:rPr>
            </w:pPr>
            <w:r w:rsidRPr="00FC25DD">
              <w:rPr>
                <w:rFonts w:ascii="宋体" w:eastAsia="宋体" w:hAnsi="宋体" w:cs="宋体"/>
                <w:color w:val="24292E"/>
                <w:sz w:val="19"/>
                <w:szCs w:val="19"/>
                <w:shd w:val="clear" w:color="auto" w:fill="FFFFFF"/>
              </w:rPr>
              <w:t>递归地复制目录及目录内的所有项目</w:t>
            </w:r>
          </w:p>
        </w:tc>
      </w:tr>
      <w:tr w:rsidR="00FC25DD" w:rsidRPr="00FC25DD" w14:paraId="1990F54A" w14:textId="77777777" w:rsidTr="00FC25DD">
        <w:trPr>
          <w:trHeight w:val="580"/>
        </w:trPr>
        <w:tc>
          <w:tcPr>
            <w:tcW w:w="250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775BB89D" w14:textId="77777777" w:rsidR="00FC25DD" w:rsidRPr="00FC25DD" w:rsidRDefault="00FC25DD" w:rsidP="00FC25DD">
            <w:pPr>
              <w:rPr>
                <w:rFonts w:ascii="宋体" w:eastAsia="宋体" w:hAnsi="宋体" w:cs="宋体" w:hint="eastAsia"/>
                <w:color w:val="24292E"/>
                <w:sz w:val="19"/>
                <w:szCs w:val="19"/>
                <w:shd w:val="clear" w:color="auto" w:fill="FFFFFF"/>
              </w:rPr>
            </w:pPr>
            <w:r w:rsidRPr="00FC25DD">
              <w:rPr>
                <w:rFonts w:ascii="宋体" w:eastAsia="宋体" w:hAnsi="宋体" w:cs="宋体"/>
                <w:color w:val="24292E"/>
                <w:sz w:val="19"/>
                <w:szCs w:val="19"/>
                <w:shd w:val="clear" w:color="auto" w:fill="FFFFFF"/>
              </w:rPr>
              <w:t>-p</w:t>
            </w:r>
          </w:p>
        </w:tc>
        <w:tc>
          <w:tcPr>
            <w:tcW w:w="1044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14C66157" w14:textId="77777777" w:rsidR="00FC25DD" w:rsidRPr="00FC25DD" w:rsidRDefault="00FC25DD" w:rsidP="00FC25DD">
            <w:pPr>
              <w:rPr>
                <w:rFonts w:ascii="宋体" w:eastAsia="宋体" w:hAnsi="宋体" w:cs="宋体" w:hint="eastAsia"/>
                <w:color w:val="24292E"/>
                <w:sz w:val="19"/>
                <w:szCs w:val="19"/>
                <w:shd w:val="clear" w:color="auto" w:fill="FFFFFF"/>
              </w:rPr>
            </w:pPr>
            <w:r w:rsidRPr="00FC25DD">
              <w:rPr>
                <w:rFonts w:ascii="宋体" w:eastAsia="宋体" w:hAnsi="宋体" w:cs="宋体"/>
                <w:color w:val="24292E"/>
                <w:sz w:val="19"/>
                <w:szCs w:val="19"/>
                <w:shd w:val="clear" w:color="auto" w:fill="FFFFFF"/>
              </w:rPr>
              <w:t>在复制文件过程中保留文件属性，包括属主、组、权限与时间戳</w:t>
            </w:r>
          </w:p>
        </w:tc>
      </w:tr>
      <w:tr w:rsidR="00FC25DD" w:rsidRPr="00FC25DD" w14:paraId="619D7908" w14:textId="77777777" w:rsidTr="00FC25DD">
        <w:trPr>
          <w:trHeight w:val="580"/>
        </w:trPr>
        <w:tc>
          <w:tcPr>
            <w:tcW w:w="250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691ED193" w14:textId="77777777" w:rsidR="00FC25DD" w:rsidRPr="00FC25DD" w:rsidRDefault="00FC25DD" w:rsidP="00FC25DD">
            <w:pPr>
              <w:rPr>
                <w:rFonts w:ascii="宋体" w:eastAsia="宋体" w:hAnsi="宋体" w:cs="宋体" w:hint="eastAsia"/>
                <w:color w:val="24292E"/>
                <w:sz w:val="19"/>
                <w:szCs w:val="19"/>
                <w:shd w:val="clear" w:color="auto" w:fill="FFFFFF"/>
              </w:rPr>
            </w:pPr>
            <w:r w:rsidRPr="00FC25DD">
              <w:rPr>
                <w:rFonts w:ascii="宋体" w:eastAsia="宋体" w:hAnsi="宋体" w:cs="宋体"/>
                <w:color w:val="24292E"/>
                <w:sz w:val="19"/>
                <w:szCs w:val="19"/>
                <w:shd w:val="clear" w:color="auto" w:fill="FFFFFF"/>
              </w:rPr>
              <w:t>-d</w:t>
            </w:r>
          </w:p>
        </w:tc>
        <w:tc>
          <w:tcPr>
            <w:tcW w:w="1044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5E5AEF5C" w14:textId="77777777" w:rsidR="00FC25DD" w:rsidRPr="00FC25DD" w:rsidRDefault="00FC25DD" w:rsidP="00FC25DD">
            <w:pPr>
              <w:rPr>
                <w:rFonts w:ascii="宋体" w:eastAsia="宋体" w:hAnsi="宋体" w:cs="宋体" w:hint="eastAsia"/>
                <w:color w:val="24292E"/>
                <w:sz w:val="19"/>
                <w:szCs w:val="19"/>
                <w:shd w:val="clear" w:color="auto" w:fill="FFFFFF"/>
              </w:rPr>
            </w:pPr>
            <w:r w:rsidRPr="00FC25DD">
              <w:rPr>
                <w:rFonts w:ascii="宋体" w:eastAsia="宋体" w:hAnsi="宋体" w:cs="宋体"/>
                <w:color w:val="24292E"/>
                <w:sz w:val="19"/>
                <w:szCs w:val="19"/>
                <w:shd w:val="clear" w:color="auto" w:fill="FFFFFF"/>
              </w:rPr>
              <w:t>当复制符号链接的源文件时，目标文件也将创建符号链接且指向源文件所链接的原始文件</w:t>
            </w:r>
          </w:p>
        </w:tc>
      </w:tr>
      <w:tr w:rsidR="00FC25DD" w:rsidRPr="00FC25DD" w14:paraId="59E57A8F" w14:textId="77777777" w:rsidTr="00FC25DD">
        <w:trPr>
          <w:trHeight w:val="580"/>
        </w:trPr>
        <w:tc>
          <w:tcPr>
            <w:tcW w:w="250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71391539" w14:textId="77777777" w:rsidR="00FC25DD" w:rsidRPr="00FC25DD" w:rsidRDefault="00FC25DD" w:rsidP="00FC25DD">
            <w:pPr>
              <w:rPr>
                <w:rFonts w:ascii="宋体" w:eastAsia="宋体" w:hAnsi="宋体" w:cs="宋体" w:hint="eastAsia"/>
                <w:color w:val="24292E"/>
                <w:sz w:val="19"/>
                <w:szCs w:val="19"/>
                <w:shd w:val="clear" w:color="auto" w:fill="FFFFFF"/>
              </w:rPr>
            </w:pPr>
            <w:r w:rsidRPr="00FC25DD">
              <w:rPr>
                <w:rFonts w:ascii="宋体" w:eastAsia="宋体" w:hAnsi="宋体" w:cs="宋体"/>
                <w:color w:val="24292E"/>
                <w:sz w:val="19"/>
                <w:szCs w:val="19"/>
                <w:shd w:val="clear" w:color="auto" w:fill="FFFFFF"/>
              </w:rPr>
              <w:t>-f</w:t>
            </w:r>
          </w:p>
        </w:tc>
        <w:tc>
          <w:tcPr>
            <w:tcW w:w="1044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35F02C6F" w14:textId="77777777" w:rsidR="00FC25DD" w:rsidRPr="00FC25DD" w:rsidRDefault="00FC25DD" w:rsidP="00FC25DD">
            <w:pPr>
              <w:rPr>
                <w:rFonts w:ascii="宋体" w:eastAsia="宋体" w:hAnsi="宋体" w:cs="宋体" w:hint="eastAsia"/>
                <w:color w:val="24292E"/>
                <w:sz w:val="19"/>
                <w:szCs w:val="19"/>
                <w:shd w:val="clear" w:color="auto" w:fill="FFFFFF"/>
              </w:rPr>
            </w:pPr>
            <w:r w:rsidRPr="00FC25DD">
              <w:rPr>
                <w:rFonts w:ascii="宋体" w:eastAsia="宋体" w:hAnsi="宋体" w:cs="宋体"/>
                <w:color w:val="24292E"/>
                <w:sz w:val="19"/>
                <w:szCs w:val="19"/>
                <w:shd w:val="clear" w:color="auto" w:fill="FFFFFF"/>
              </w:rPr>
              <w:t>强制复制，不管目标是否存在</w:t>
            </w:r>
          </w:p>
        </w:tc>
      </w:tr>
      <w:tr w:rsidR="00FC25DD" w:rsidRPr="00FC25DD" w14:paraId="49B16AE9" w14:textId="77777777" w:rsidTr="00FC25DD">
        <w:tc>
          <w:tcPr>
            <w:tcW w:w="250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539BB0CA" w14:textId="77777777" w:rsidR="00FC25DD" w:rsidRPr="00FC25DD" w:rsidRDefault="00FC25DD" w:rsidP="00FC25DD">
            <w:pPr>
              <w:rPr>
                <w:rFonts w:ascii="宋体" w:eastAsia="宋体" w:hAnsi="宋体" w:cs="宋体" w:hint="eastAsia"/>
                <w:color w:val="24292E"/>
                <w:sz w:val="19"/>
                <w:szCs w:val="19"/>
                <w:shd w:val="clear" w:color="auto" w:fill="FFFFFF"/>
              </w:rPr>
            </w:pPr>
            <w:r w:rsidRPr="00FC25DD">
              <w:rPr>
                <w:rFonts w:ascii="宋体" w:eastAsia="宋体" w:hAnsi="宋体" w:cs="宋体"/>
                <w:color w:val="24292E"/>
                <w:sz w:val="19"/>
                <w:szCs w:val="19"/>
                <w:shd w:val="clear" w:color="auto" w:fill="FFFFFF"/>
              </w:rPr>
              <w:t>-i</w:t>
            </w:r>
          </w:p>
        </w:tc>
        <w:tc>
          <w:tcPr>
            <w:tcW w:w="1044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16DA245B" w14:textId="77777777" w:rsidR="00FC25DD" w:rsidRPr="00FC25DD" w:rsidRDefault="00FC25DD" w:rsidP="00FC25DD">
            <w:pPr>
              <w:rPr>
                <w:rFonts w:ascii="宋体" w:eastAsia="宋体" w:hAnsi="宋体" w:cs="宋体" w:hint="eastAsia"/>
                <w:color w:val="24292E"/>
                <w:sz w:val="19"/>
                <w:szCs w:val="19"/>
                <w:shd w:val="clear" w:color="auto" w:fill="FFFFFF"/>
              </w:rPr>
            </w:pPr>
            <w:r w:rsidRPr="00FC25DD">
              <w:rPr>
                <w:rFonts w:ascii="宋体" w:eastAsia="宋体" w:hAnsi="宋体" w:cs="宋体"/>
                <w:color w:val="24292E"/>
                <w:sz w:val="19"/>
                <w:szCs w:val="19"/>
                <w:shd w:val="clear" w:color="auto" w:fill="FFFFFF"/>
              </w:rPr>
              <w:t>交互式复制，覆盖文件前需要确认</w:t>
            </w:r>
          </w:p>
        </w:tc>
      </w:tr>
      <w:tr w:rsidR="00FC25DD" w:rsidRPr="00FC25DD" w14:paraId="2D47E94B" w14:textId="77777777" w:rsidTr="00FC25DD">
        <w:trPr>
          <w:trHeight w:val="420"/>
        </w:trPr>
        <w:tc>
          <w:tcPr>
            <w:tcW w:w="250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365F3ACC" w14:textId="77777777" w:rsidR="00FC25DD" w:rsidRPr="00FC25DD" w:rsidRDefault="00FC25DD" w:rsidP="00FC25DD">
            <w:pPr>
              <w:rPr>
                <w:rFonts w:ascii="宋体" w:eastAsia="宋体" w:hAnsi="宋体" w:cs="宋体" w:hint="eastAsia"/>
                <w:color w:val="24292E"/>
                <w:sz w:val="19"/>
                <w:szCs w:val="19"/>
                <w:shd w:val="clear" w:color="auto" w:fill="FFFFFF"/>
              </w:rPr>
            </w:pPr>
            <w:r w:rsidRPr="00FC25DD">
              <w:rPr>
                <w:rFonts w:ascii="宋体" w:eastAsia="宋体" w:hAnsi="宋体" w:cs="宋体"/>
                <w:color w:val="24292E"/>
                <w:sz w:val="19"/>
                <w:szCs w:val="19"/>
                <w:shd w:val="clear" w:color="auto" w:fill="FFFFFF"/>
              </w:rPr>
              <w:t>-u</w:t>
            </w:r>
          </w:p>
        </w:tc>
        <w:tc>
          <w:tcPr>
            <w:tcW w:w="1044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7E5F68E4" w14:textId="77777777" w:rsidR="00FC25DD" w:rsidRPr="00FC25DD" w:rsidRDefault="00FC25DD" w:rsidP="00FC25DD">
            <w:pPr>
              <w:rPr>
                <w:rFonts w:ascii="宋体" w:eastAsia="宋体" w:hAnsi="宋体" w:cs="宋体" w:hint="eastAsia"/>
                <w:color w:val="24292E"/>
                <w:sz w:val="19"/>
                <w:szCs w:val="19"/>
                <w:shd w:val="clear" w:color="auto" w:fill="FFFFFF"/>
              </w:rPr>
            </w:pPr>
            <w:r w:rsidRPr="00FC25DD">
              <w:rPr>
                <w:rFonts w:ascii="宋体" w:eastAsia="宋体" w:hAnsi="宋体" w:cs="宋体"/>
                <w:color w:val="24292E"/>
                <w:sz w:val="19"/>
                <w:szCs w:val="19"/>
                <w:shd w:val="clear" w:color="auto" w:fill="FFFFFF"/>
              </w:rPr>
              <w:t>只有当源文件的状态改变时间（ctime）比目标文件更新时或目标尚不存在时才进行复制</w:t>
            </w:r>
          </w:p>
        </w:tc>
      </w:tr>
    </w:tbl>
    <w:p w14:paraId="7383208F" w14:textId="3B1B32F4" w:rsidR="00405034" w:rsidRPr="00FC25DD" w:rsidRDefault="00405034" w:rsidP="00B209FF">
      <w:pPr>
        <w:rPr>
          <w:rFonts w:ascii="宋体" w:eastAsia="宋体" w:hAnsi="宋体" w:cs="宋体" w:hint="eastAsia"/>
          <w:color w:val="24292E"/>
          <w:sz w:val="19"/>
          <w:szCs w:val="19"/>
          <w:shd w:val="clear" w:color="auto" w:fill="FFFFFF"/>
        </w:rPr>
      </w:pPr>
    </w:p>
    <w:p w14:paraId="069AAD86" w14:textId="77777777" w:rsidR="00B209FF" w:rsidRPr="00B209FF" w:rsidRDefault="00B209FF" w:rsidP="00B209FF">
      <w:pPr>
        <w:rPr>
          <w:rFonts w:ascii="宋体" w:eastAsia="宋体" w:hAnsi="宋体" w:cs="宋体" w:hint="eastAsia"/>
          <w:b/>
          <w:bCs/>
          <w:color w:val="24292E"/>
          <w:sz w:val="19"/>
          <w:szCs w:val="19"/>
          <w:shd w:val="clear" w:color="auto" w:fill="FFFFFF"/>
        </w:rPr>
      </w:pPr>
      <w:r w:rsidRPr="00B209FF">
        <w:rPr>
          <w:rFonts w:ascii="宋体" w:eastAsia="宋体" w:hAnsi="宋体" w:cs="宋体"/>
          <w:b/>
          <w:bCs/>
          <w:color w:val="24292E"/>
          <w:sz w:val="19"/>
          <w:szCs w:val="19"/>
          <w:shd w:val="clear" w:color="auto" w:fill="FFFFFF"/>
        </w:rPr>
        <w:t>2. 复制目录</w:t>
      </w:r>
    </w:p>
    <w:p w14:paraId="76FF9ADC" w14:textId="120E6F4F" w:rsidR="00B209FF" w:rsidRDefault="00B209FF" w:rsidP="00B209FF">
      <w:pPr>
        <w:rPr>
          <w:rFonts w:ascii="宋体" w:eastAsia="宋体" w:hAnsi="宋体" w:cs="宋体" w:hint="eastAsia"/>
          <w:color w:val="24292E"/>
          <w:sz w:val="19"/>
          <w:szCs w:val="19"/>
          <w:shd w:val="clear" w:color="auto" w:fill="FFFFFF"/>
        </w:rPr>
      </w:pPr>
      <w:r w:rsidRPr="00B209FF">
        <w:rPr>
          <w:rFonts w:ascii="宋体" w:eastAsia="宋体" w:hAnsi="宋体" w:cs="宋体"/>
          <w:color w:val="24292E"/>
          <w:sz w:val="19"/>
          <w:szCs w:val="19"/>
          <w:shd w:val="clear" w:color="auto" w:fill="FFFFFF"/>
        </w:rPr>
        <w:t>如果直接使用 cp 命令复制一个目录的话，要成功复制目录需要加上 -r 或者 -R 参数，表示递归复制，就是说有点目录及其下面的子目录层层进入复制的意思</w:t>
      </w:r>
      <w:r>
        <w:rPr>
          <w:rFonts w:ascii="宋体" w:eastAsia="宋体" w:hAnsi="宋体" w:cs="宋体" w:hint="eastAsia"/>
          <w:color w:val="24292E"/>
          <w:sz w:val="19"/>
          <w:szCs w:val="19"/>
          <w:shd w:val="clear" w:color="auto" w:fill="FFFFFF"/>
        </w:rPr>
        <w:t>。</w:t>
      </w:r>
    </w:p>
    <w:p w14:paraId="012D515C" w14:textId="77777777" w:rsidR="00B209FF" w:rsidRPr="00B209FF" w:rsidRDefault="00B209FF" w:rsidP="00B209FF">
      <w:pPr>
        <w:rPr>
          <w:rFonts w:ascii="宋体" w:eastAsia="宋体" w:hAnsi="宋体" w:cs="宋体" w:hint="eastAsia"/>
          <w:b/>
          <w:bCs/>
          <w:color w:val="24292E"/>
          <w:sz w:val="19"/>
          <w:szCs w:val="19"/>
          <w:shd w:val="clear" w:color="auto" w:fill="FFFFFF"/>
        </w:rPr>
      </w:pPr>
      <w:r w:rsidRPr="00B209FF">
        <w:rPr>
          <w:rFonts w:ascii="宋体" w:eastAsia="宋体" w:hAnsi="宋体" w:cs="宋体"/>
          <w:b/>
          <w:bCs/>
          <w:color w:val="24292E"/>
          <w:sz w:val="19"/>
          <w:szCs w:val="19"/>
          <w:shd w:val="clear" w:color="auto" w:fill="FFFFFF"/>
        </w:rPr>
        <w:t>1. 删除文件</w:t>
      </w:r>
    </w:p>
    <w:p w14:paraId="4296DECF" w14:textId="77777777" w:rsidR="00B209FF" w:rsidRPr="00B209FF" w:rsidRDefault="00B209FF" w:rsidP="00B209FF">
      <w:pPr>
        <w:rPr>
          <w:rFonts w:ascii="宋体" w:eastAsia="宋体" w:hAnsi="宋体" w:cs="宋体" w:hint="eastAsia"/>
          <w:color w:val="24292E"/>
          <w:sz w:val="19"/>
          <w:szCs w:val="19"/>
          <w:shd w:val="clear" w:color="auto" w:fill="FFFFFF"/>
        </w:rPr>
      </w:pPr>
      <w:r w:rsidRPr="00B209FF">
        <w:rPr>
          <w:rFonts w:ascii="宋体" w:eastAsia="宋体" w:hAnsi="宋体" w:cs="宋体"/>
          <w:color w:val="24292E"/>
          <w:sz w:val="19"/>
          <w:szCs w:val="19"/>
          <w:shd w:val="clear" w:color="auto" w:fill="FFFFFF"/>
        </w:rPr>
        <w:t>使用 rm（remove files or directories）命令删除一个文件</w:t>
      </w:r>
    </w:p>
    <w:p w14:paraId="4096386E" w14:textId="66459689" w:rsidR="00B209FF" w:rsidRDefault="00B209FF" w:rsidP="00B209FF">
      <w:pPr>
        <w:rPr>
          <w:rFonts w:ascii="宋体" w:eastAsia="宋体" w:hAnsi="宋体" w:cs="宋体" w:hint="eastAsia"/>
          <w:color w:val="24292E"/>
          <w:sz w:val="19"/>
          <w:szCs w:val="19"/>
          <w:shd w:val="clear" w:color="auto" w:fill="FFFFFF"/>
        </w:rPr>
      </w:pPr>
      <w:r w:rsidRPr="00B209FF">
        <w:rPr>
          <w:rFonts w:ascii="宋体" w:eastAsia="宋体" w:hAnsi="宋体" w:cs="宋体"/>
          <w:color w:val="24292E"/>
          <w:sz w:val="19"/>
          <w:szCs w:val="19"/>
          <w:shd w:val="clear" w:color="auto" w:fill="FFFFFF"/>
        </w:rPr>
        <w:t>你如果想忽略这提示，直接删除文件，可以使用 -f 参数强制删除：</w:t>
      </w:r>
    </w:p>
    <w:p w14:paraId="1027E049" w14:textId="77777777" w:rsidR="00B209FF" w:rsidRPr="00B209FF" w:rsidRDefault="00B209FF" w:rsidP="00B209FF">
      <w:pPr>
        <w:rPr>
          <w:rFonts w:ascii="宋体" w:eastAsia="宋体" w:hAnsi="宋体" w:cs="宋体" w:hint="eastAsia"/>
          <w:b/>
          <w:bCs/>
          <w:color w:val="24292E"/>
          <w:sz w:val="19"/>
          <w:szCs w:val="19"/>
          <w:shd w:val="clear" w:color="auto" w:fill="FFFFFF"/>
        </w:rPr>
      </w:pPr>
      <w:r w:rsidRPr="00B209FF">
        <w:rPr>
          <w:rFonts w:ascii="宋体" w:eastAsia="宋体" w:hAnsi="宋体" w:cs="宋体"/>
          <w:b/>
          <w:bCs/>
          <w:color w:val="24292E"/>
          <w:sz w:val="19"/>
          <w:szCs w:val="19"/>
          <w:shd w:val="clear" w:color="auto" w:fill="FFFFFF"/>
        </w:rPr>
        <w:t>2. 删除目录</w:t>
      </w:r>
    </w:p>
    <w:p w14:paraId="64D40FC2" w14:textId="77777777" w:rsidR="00B209FF" w:rsidRPr="00B209FF" w:rsidRDefault="00B209FF" w:rsidP="00B209FF">
      <w:pPr>
        <w:rPr>
          <w:rFonts w:ascii="宋体" w:eastAsia="宋体" w:hAnsi="宋体" w:cs="宋体" w:hint="eastAsia"/>
          <w:color w:val="24292E"/>
          <w:sz w:val="19"/>
          <w:szCs w:val="19"/>
          <w:shd w:val="clear" w:color="auto" w:fill="FFFFFF"/>
        </w:rPr>
      </w:pPr>
      <w:r w:rsidRPr="00B209FF">
        <w:rPr>
          <w:rFonts w:ascii="宋体" w:eastAsia="宋体" w:hAnsi="宋体" w:cs="宋体"/>
          <w:color w:val="24292E"/>
          <w:sz w:val="19"/>
          <w:szCs w:val="19"/>
          <w:shd w:val="clear" w:color="auto" w:fill="FFFFFF"/>
        </w:rPr>
        <w:t>跟复制目录一样，要删除一个目录，也需要加上 -r 或 -R 参数：</w:t>
      </w:r>
    </w:p>
    <w:p w14:paraId="71980724" w14:textId="77777777" w:rsidR="00B209FF" w:rsidRPr="00B209FF" w:rsidRDefault="00B209FF" w:rsidP="00B209FF">
      <w:pPr>
        <w:rPr>
          <w:rFonts w:ascii="宋体" w:eastAsia="宋体" w:hAnsi="宋体" w:cs="宋体" w:hint="eastAsia"/>
          <w:b/>
          <w:bCs/>
          <w:color w:val="24292E"/>
          <w:sz w:val="19"/>
          <w:szCs w:val="19"/>
          <w:shd w:val="clear" w:color="auto" w:fill="FFFFFF"/>
        </w:rPr>
      </w:pPr>
      <w:r w:rsidRPr="00B209FF">
        <w:rPr>
          <w:rFonts w:ascii="宋体" w:eastAsia="宋体" w:hAnsi="宋体" w:cs="宋体"/>
          <w:b/>
          <w:bCs/>
          <w:color w:val="24292E"/>
          <w:sz w:val="19"/>
          <w:szCs w:val="19"/>
          <w:shd w:val="clear" w:color="auto" w:fill="FFFFFF"/>
        </w:rPr>
        <w:t>1. 移动文件</w:t>
      </w:r>
    </w:p>
    <w:p w14:paraId="7056DA8C" w14:textId="77777777" w:rsidR="00B209FF" w:rsidRPr="00B209FF" w:rsidRDefault="00B209FF" w:rsidP="00B209FF">
      <w:pPr>
        <w:rPr>
          <w:rFonts w:ascii="宋体" w:eastAsia="宋体" w:hAnsi="宋体" w:cs="宋体" w:hint="eastAsia"/>
          <w:color w:val="24292E"/>
          <w:sz w:val="19"/>
          <w:szCs w:val="19"/>
          <w:shd w:val="clear" w:color="auto" w:fill="FFFFFF"/>
        </w:rPr>
      </w:pPr>
      <w:r w:rsidRPr="00B209FF">
        <w:rPr>
          <w:rFonts w:ascii="宋体" w:eastAsia="宋体" w:hAnsi="宋体" w:cs="宋体"/>
          <w:color w:val="24292E"/>
          <w:sz w:val="19"/>
          <w:szCs w:val="19"/>
          <w:shd w:val="clear" w:color="auto" w:fill="FFFFFF"/>
        </w:rPr>
        <w:t>使用 mv（move or rename files）命令移动文件（剪切）。命令格式是 mv 源目录文件 目的目录。</w:t>
      </w:r>
    </w:p>
    <w:p w14:paraId="7142A6BF" w14:textId="77777777" w:rsidR="00B209FF" w:rsidRPr="00B209FF" w:rsidRDefault="00B209FF" w:rsidP="00B209FF">
      <w:pPr>
        <w:rPr>
          <w:rFonts w:ascii="宋体" w:eastAsia="宋体" w:hAnsi="宋体" w:cs="宋体" w:hint="eastAsia"/>
          <w:b/>
          <w:bCs/>
          <w:color w:val="24292E"/>
          <w:sz w:val="19"/>
          <w:szCs w:val="19"/>
          <w:shd w:val="clear" w:color="auto" w:fill="FFFFFF"/>
        </w:rPr>
      </w:pPr>
      <w:r w:rsidRPr="00B209FF">
        <w:rPr>
          <w:rFonts w:ascii="宋体" w:eastAsia="宋体" w:hAnsi="宋体" w:cs="宋体"/>
          <w:b/>
          <w:bCs/>
          <w:color w:val="24292E"/>
          <w:sz w:val="19"/>
          <w:szCs w:val="19"/>
          <w:shd w:val="clear" w:color="auto" w:fill="FFFFFF"/>
        </w:rPr>
        <w:t>2. 重命名文件</w:t>
      </w:r>
    </w:p>
    <w:p w14:paraId="2503E2A7" w14:textId="77777777" w:rsidR="00B209FF" w:rsidRPr="00B209FF" w:rsidRDefault="00B209FF" w:rsidP="00B209FF">
      <w:pPr>
        <w:rPr>
          <w:rFonts w:ascii="宋体" w:eastAsia="宋体" w:hAnsi="宋体" w:cs="宋体" w:hint="eastAsia"/>
          <w:color w:val="24292E"/>
          <w:sz w:val="19"/>
          <w:szCs w:val="19"/>
          <w:shd w:val="clear" w:color="auto" w:fill="FFFFFF"/>
        </w:rPr>
      </w:pPr>
      <w:r w:rsidRPr="00B209FF">
        <w:rPr>
          <w:rFonts w:ascii="宋体" w:eastAsia="宋体" w:hAnsi="宋体" w:cs="宋体"/>
          <w:color w:val="24292E"/>
          <w:sz w:val="19"/>
          <w:szCs w:val="19"/>
          <w:shd w:val="clear" w:color="auto" w:fill="FFFFFF"/>
        </w:rPr>
        <w:t>mv 命令除了能移动文件外，还能给文件重命名。命令格式为 mv 旧的文件名 新的文件名。</w:t>
      </w:r>
    </w:p>
    <w:p w14:paraId="3FE61CCC" w14:textId="77777777" w:rsidR="00B209FF" w:rsidRPr="00B209FF" w:rsidRDefault="00B209FF" w:rsidP="00B209FF">
      <w:pPr>
        <w:rPr>
          <w:rFonts w:ascii="宋体" w:eastAsia="宋体" w:hAnsi="宋体" w:cs="宋体" w:hint="eastAsia"/>
          <w:b/>
          <w:bCs/>
          <w:color w:val="24292E"/>
          <w:sz w:val="19"/>
          <w:szCs w:val="19"/>
          <w:shd w:val="clear" w:color="auto" w:fill="FFFFFF"/>
        </w:rPr>
      </w:pPr>
      <w:r w:rsidRPr="00B209FF">
        <w:rPr>
          <w:rFonts w:ascii="宋体" w:eastAsia="宋体" w:hAnsi="宋体" w:cs="宋体"/>
          <w:b/>
          <w:bCs/>
          <w:color w:val="24292E"/>
          <w:sz w:val="19"/>
          <w:szCs w:val="19"/>
          <w:shd w:val="clear" w:color="auto" w:fill="FFFFFF"/>
        </w:rPr>
        <w:t>3. 批量重命名</w:t>
      </w:r>
    </w:p>
    <w:p w14:paraId="79EB8E6E" w14:textId="77777777" w:rsidR="00B209FF" w:rsidRDefault="00B209FF" w:rsidP="00B209FF">
      <w:pPr>
        <w:rPr>
          <w:rFonts w:ascii="宋体" w:eastAsia="宋体" w:hAnsi="宋体" w:cs="宋体" w:hint="eastAsia"/>
          <w:color w:val="24292E"/>
          <w:sz w:val="19"/>
          <w:szCs w:val="19"/>
          <w:shd w:val="clear" w:color="auto" w:fill="FFFFFF"/>
        </w:rPr>
      </w:pPr>
      <w:r w:rsidRPr="00B209FF">
        <w:rPr>
          <w:rFonts w:ascii="宋体" w:eastAsia="宋体" w:hAnsi="宋体" w:cs="宋体"/>
          <w:color w:val="24292E"/>
          <w:sz w:val="19"/>
          <w:szCs w:val="19"/>
          <w:shd w:val="clear" w:color="auto" w:fill="FFFFFF"/>
        </w:rPr>
        <w:t>要实现批量重命名，mv 命令就有点力不从心了，我们可以使用一个看起来更专业的命令 rename 来实现。</w:t>
      </w:r>
    </w:p>
    <w:p w14:paraId="05FF4D2A" w14:textId="4CA817FA" w:rsidR="00F56A97" w:rsidRDefault="00F56A97" w:rsidP="00B209FF">
      <w:pPr>
        <w:rPr>
          <w:rFonts w:ascii="宋体" w:eastAsia="宋体" w:hAnsi="宋体" w:cs="宋体" w:hint="eastAsia"/>
          <w:color w:val="24292E"/>
          <w:sz w:val="19"/>
          <w:szCs w:val="19"/>
          <w:shd w:val="clear" w:color="auto" w:fill="FFFFFF"/>
        </w:rPr>
      </w:pPr>
      <w:r>
        <w:rPr>
          <w:rFonts w:ascii="宋体" w:eastAsia="宋体" w:hAnsi="宋体" w:cs="宋体" w:hint="eastAsia"/>
          <w:color w:val="24292E"/>
          <w:sz w:val="19"/>
          <w:szCs w:val="19"/>
          <w:shd w:val="clear" w:color="auto" w:fill="FFFFFF"/>
        </w:rPr>
        <w:t>Tree</w:t>
      </w:r>
    </w:p>
    <w:p w14:paraId="375437E3" w14:textId="1162A9E3" w:rsidR="00225F33" w:rsidRDefault="00225F33" w:rsidP="00B209FF">
      <w:pPr>
        <w:rPr>
          <w:rFonts w:ascii="宋体" w:eastAsia="宋体" w:hAnsi="宋体" w:cs="宋体" w:hint="eastAsia"/>
          <w:color w:val="24292E"/>
          <w:sz w:val="19"/>
          <w:szCs w:val="19"/>
          <w:shd w:val="clear" w:color="auto" w:fill="FFFFFF"/>
        </w:rPr>
      </w:pPr>
      <w:r>
        <w:rPr>
          <w:rFonts w:ascii="宋体" w:eastAsia="宋体" w:hAnsi="宋体" w:cs="宋体" w:hint="eastAsia"/>
          <w:color w:val="24292E"/>
          <w:sz w:val="19"/>
          <w:szCs w:val="19"/>
          <w:shd w:val="clear" w:color="auto" w:fill="FFFFFF"/>
        </w:rPr>
        <w:t>显示目录树</w:t>
      </w:r>
    </w:p>
    <w:p w14:paraId="7D390A9C" w14:textId="3ACAE50A" w:rsidR="00225F33" w:rsidRDefault="00225F33" w:rsidP="00B209FF">
      <w:pPr>
        <w:rPr>
          <w:rFonts w:ascii="宋体" w:eastAsia="宋体" w:hAnsi="宋体" w:cs="宋体" w:hint="eastAsia"/>
          <w:color w:val="24292E"/>
          <w:sz w:val="19"/>
          <w:szCs w:val="19"/>
          <w:shd w:val="clear" w:color="auto" w:fill="FFFFFF"/>
        </w:rPr>
      </w:pPr>
      <w:r>
        <w:rPr>
          <w:rFonts w:ascii="宋体" w:eastAsia="宋体" w:hAnsi="宋体" w:cs="宋体" w:hint="eastAsia"/>
          <w:color w:val="24292E"/>
          <w:sz w:val="19"/>
          <w:szCs w:val="19"/>
          <w:shd w:val="clear" w:color="auto" w:fill="FFFFFF"/>
        </w:rPr>
        <w:t>判断文件类型</w:t>
      </w:r>
    </w:p>
    <w:p w14:paraId="5DC7EE33" w14:textId="05056798" w:rsidR="00225F33" w:rsidRDefault="00405034" w:rsidP="00B209FF">
      <w:pPr>
        <w:rPr>
          <w:rFonts w:ascii="宋体" w:eastAsia="宋体" w:hAnsi="宋体" w:cs="宋体" w:hint="eastAsia"/>
          <w:color w:val="24292E"/>
          <w:sz w:val="19"/>
          <w:szCs w:val="19"/>
          <w:shd w:val="clear" w:color="auto" w:fill="FFFFFF"/>
        </w:rPr>
      </w:pPr>
      <w:r w:rsidRPr="00405034">
        <w:rPr>
          <w:rFonts w:ascii="宋体" w:eastAsia="宋体" w:hAnsi="宋体" w:cs="宋体" w:hint="eastAsia"/>
          <w:color w:val="24292E"/>
          <w:sz w:val="19"/>
          <w:szCs w:val="19"/>
          <w:shd w:val="clear" w:color="auto" w:fill="FFFFFF"/>
        </w:rPr>
        <w:t xml:space="preserve">文件可以包含许多类型的数据 </w:t>
      </w:r>
      <w:r w:rsidRPr="00405034">
        <w:rPr>
          <w:rFonts w:ascii="宋体" w:eastAsia="宋体" w:hAnsi="宋体" w:cs="宋体" w:hint="eastAsia"/>
          <w:color w:val="24292E"/>
          <w:sz w:val="19"/>
          <w:szCs w:val="19"/>
          <w:shd w:val="clear" w:color="auto" w:fill="FFFFFF"/>
        </w:rPr>
        <w:cr/>
        <w:t xml:space="preserve">在打开前检查文件的类型来决定要使用的恰当命令或程序 </w:t>
      </w:r>
      <w:r w:rsidRPr="00405034">
        <w:rPr>
          <w:rFonts w:ascii="宋体" w:eastAsia="宋体" w:hAnsi="宋体" w:cs="宋体" w:hint="eastAsia"/>
          <w:color w:val="24292E"/>
          <w:sz w:val="19"/>
          <w:szCs w:val="19"/>
          <w:shd w:val="clear" w:color="auto" w:fill="FFFFFF"/>
        </w:rPr>
        <w:cr/>
        <w:t xml:space="preserve">命令 </w:t>
      </w:r>
      <w:r w:rsidRPr="00405034">
        <w:rPr>
          <w:rFonts w:ascii="宋体" w:eastAsia="宋体" w:hAnsi="宋体" w:cs="宋体" w:hint="eastAsia"/>
          <w:color w:val="24292E"/>
          <w:sz w:val="19"/>
          <w:szCs w:val="19"/>
          <w:shd w:val="clear" w:color="auto" w:fill="FFFFFF"/>
        </w:rPr>
        <w:cr/>
        <w:t xml:space="preserve">file [选项] &lt;文件名&gt;… </w:t>
      </w:r>
      <w:r w:rsidRPr="00405034">
        <w:rPr>
          <w:rFonts w:ascii="宋体" w:eastAsia="宋体" w:hAnsi="宋体" w:cs="宋体" w:hint="eastAsia"/>
          <w:color w:val="24292E"/>
          <w:sz w:val="19"/>
          <w:szCs w:val="19"/>
          <w:shd w:val="clear" w:color="auto" w:fill="FFFFFF"/>
        </w:rPr>
        <w:cr/>
        <w:t>stat [选项] &lt;文件名&gt;…</w:t>
      </w:r>
      <w:r w:rsidRPr="00405034">
        <w:rPr>
          <w:rFonts w:ascii="宋体" w:eastAsia="宋体" w:hAnsi="宋体" w:cs="宋体" w:hint="eastAsia"/>
          <w:color w:val="24292E"/>
          <w:sz w:val="19"/>
          <w:szCs w:val="19"/>
          <w:shd w:val="clear" w:color="auto" w:fill="FFFFFF"/>
        </w:rPr>
        <w:cr/>
      </w:r>
      <w:r w:rsidR="00FC25DD">
        <w:rPr>
          <w:rFonts w:ascii="宋体" w:eastAsia="宋体" w:hAnsi="宋体" w:cs="宋体" w:hint="eastAsia"/>
          <w:color w:val="24292E"/>
          <w:sz w:val="19"/>
          <w:szCs w:val="19"/>
          <w:shd w:val="clear" w:color="auto" w:fill="FFFFFF"/>
        </w:rPr>
        <w:t>ln命令</w:t>
      </w:r>
    </w:p>
    <w:p w14:paraId="0380C30E" w14:textId="033D5F27" w:rsidR="00FC25DD" w:rsidRPr="00B209FF" w:rsidRDefault="00FC25DD" w:rsidP="00B209FF">
      <w:pPr>
        <w:rPr>
          <w:rFonts w:ascii="宋体" w:eastAsia="宋体" w:hAnsi="宋体" w:cs="宋体" w:hint="eastAsia"/>
          <w:color w:val="24292E"/>
          <w:sz w:val="19"/>
          <w:szCs w:val="19"/>
          <w:shd w:val="clear" w:color="auto" w:fill="FFFFFF"/>
        </w:rPr>
      </w:pPr>
      <w:r w:rsidRPr="00FC25DD">
        <w:rPr>
          <w:rFonts w:ascii="宋体" w:eastAsia="宋体" w:hAnsi="宋体" w:cs="宋体" w:hint="eastAsia"/>
          <w:color w:val="24292E"/>
          <w:sz w:val="19"/>
          <w:szCs w:val="19"/>
          <w:shd w:val="clear" w:color="auto" w:fill="FFFFFF"/>
        </w:rPr>
        <w:t>功能：创建链接文件。</w:t>
      </w:r>
      <w:r w:rsidRPr="00FC25DD">
        <w:rPr>
          <w:rFonts w:ascii="宋体" w:eastAsia="宋体" w:hAnsi="宋体" w:cs="宋体" w:hint="eastAsia"/>
          <w:color w:val="24292E"/>
          <w:sz w:val="19"/>
          <w:szCs w:val="19"/>
          <w:shd w:val="clear" w:color="auto" w:fill="FFFFFF"/>
        </w:rPr>
        <w:cr/>
        <w:t>格式：ln [参数] &lt;被链接的文件&gt; &lt;链接文件名&gt;</w:t>
      </w:r>
      <w:r w:rsidRPr="00FC25DD">
        <w:rPr>
          <w:rFonts w:ascii="宋体" w:eastAsia="宋体" w:hAnsi="宋体" w:cs="宋体" w:hint="eastAsia"/>
          <w:color w:val="24292E"/>
          <w:sz w:val="19"/>
          <w:szCs w:val="19"/>
          <w:shd w:val="clear" w:color="auto" w:fill="FFFFFF"/>
        </w:rPr>
        <w:cr/>
        <w:t>参数：</w:t>
      </w:r>
      <w:r w:rsidRPr="00FC25DD">
        <w:rPr>
          <w:rFonts w:ascii="宋体" w:eastAsia="宋体" w:hAnsi="宋体" w:cs="宋体" w:hint="eastAsia"/>
          <w:color w:val="24292E"/>
          <w:sz w:val="19"/>
          <w:szCs w:val="19"/>
          <w:shd w:val="clear" w:color="auto" w:fill="FFFFFF"/>
        </w:rPr>
        <w:cr/>
        <w:t>-s : 创建符号链接，而非硬链接。</w:t>
      </w:r>
      <w:r w:rsidRPr="00FC25DD">
        <w:rPr>
          <w:rFonts w:ascii="宋体" w:eastAsia="宋体" w:hAnsi="宋体" w:cs="宋体" w:hint="eastAsia"/>
          <w:color w:val="24292E"/>
          <w:sz w:val="19"/>
          <w:szCs w:val="19"/>
          <w:shd w:val="clear" w:color="auto" w:fill="FFFFFF"/>
        </w:rPr>
        <w:cr/>
        <w:t>-f : 强行创建链接，不论其是否存在。</w:t>
      </w:r>
      <w:r w:rsidRPr="00FC25DD">
        <w:rPr>
          <w:rFonts w:ascii="宋体" w:eastAsia="宋体" w:hAnsi="宋体" w:cs="宋体" w:hint="eastAsia"/>
          <w:color w:val="24292E"/>
          <w:sz w:val="19"/>
          <w:szCs w:val="19"/>
          <w:shd w:val="clear" w:color="auto" w:fill="FFFFFF"/>
        </w:rPr>
        <w:cr/>
        <w:t>-i : 覆盖原有文件之前先询问用户。</w:t>
      </w:r>
      <w:r w:rsidRPr="00FC25DD">
        <w:rPr>
          <w:rFonts w:ascii="宋体" w:eastAsia="宋体" w:hAnsi="宋体" w:cs="宋体" w:hint="eastAsia"/>
          <w:color w:val="24292E"/>
          <w:sz w:val="19"/>
          <w:szCs w:val="19"/>
          <w:shd w:val="clear" w:color="auto" w:fill="FFFFFF"/>
        </w:rPr>
        <w:cr/>
        <w:t>举例：</w:t>
      </w:r>
      <w:r w:rsidRPr="00FC25DD">
        <w:rPr>
          <w:rFonts w:ascii="宋体" w:eastAsia="宋体" w:hAnsi="宋体" w:cs="宋体" w:hint="eastAsia"/>
          <w:color w:val="24292E"/>
          <w:sz w:val="19"/>
          <w:szCs w:val="19"/>
          <w:shd w:val="clear" w:color="auto" w:fill="FFFFFF"/>
        </w:rPr>
        <w:cr/>
        <w:t xml:space="preserve"> $ ln somefile hardlinkfile</w:t>
      </w:r>
      <w:r w:rsidRPr="00FC25DD">
        <w:rPr>
          <w:rFonts w:ascii="宋体" w:eastAsia="宋体" w:hAnsi="宋体" w:cs="宋体" w:hint="eastAsia"/>
          <w:color w:val="24292E"/>
          <w:sz w:val="19"/>
          <w:szCs w:val="19"/>
          <w:shd w:val="clear" w:color="auto" w:fill="FFFFFF"/>
        </w:rPr>
        <w:cr/>
        <w:t xml:space="preserve"> $ ln -s somefile softlinkfile</w:t>
      </w:r>
      <w:r w:rsidRPr="00FC25DD">
        <w:rPr>
          <w:rFonts w:ascii="宋体" w:eastAsia="宋体" w:hAnsi="宋体" w:cs="宋体" w:hint="eastAsia"/>
          <w:color w:val="24292E"/>
          <w:sz w:val="19"/>
          <w:szCs w:val="19"/>
          <w:shd w:val="clear" w:color="auto" w:fill="FFFFFF"/>
        </w:rPr>
        <w:cr/>
        <w:t xml:space="preserve"> $ ln -s somedir softlinkfile </w:t>
      </w:r>
      <w:r w:rsidRPr="00FC25DD">
        <w:rPr>
          <w:rFonts w:ascii="宋体" w:eastAsia="宋体" w:hAnsi="宋体" w:cs="宋体" w:hint="eastAsia"/>
          <w:color w:val="24292E"/>
          <w:sz w:val="19"/>
          <w:szCs w:val="19"/>
          <w:shd w:val="clear" w:color="auto" w:fill="FFFFFF"/>
        </w:rPr>
        <w:cr/>
      </w:r>
    </w:p>
    <w:p w14:paraId="6D65398E" w14:textId="321A9867" w:rsidR="00F56A97" w:rsidRDefault="00B209FF" w:rsidP="00F56A97">
      <w:pPr>
        <w:pStyle w:val="5"/>
        <w:rPr>
          <w:rFonts w:hint="eastAsia"/>
          <w:shd w:val="clear" w:color="auto" w:fill="FFFFFF"/>
        </w:rPr>
      </w:pPr>
      <w:r w:rsidRPr="00B209FF">
        <w:rPr>
          <w:shd w:val="clear" w:color="auto" w:fill="FFFFFF"/>
        </w:rPr>
        <w:t>标准输入输出</w:t>
      </w:r>
    </w:p>
    <w:p w14:paraId="2F9012FB" w14:textId="77777777" w:rsidR="00F56A97" w:rsidRDefault="00F56A97" w:rsidP="00B209FF">
      <w:pPr>
        <w:rPr>
          <w:rFonts w:ascii="宋体" w:eastAsia="宋体" w:hAnsi="宋体" w:cs="宋体" w:hint="eastAsia"/>
          <w:color w:val="24292E"/>
          <w:sz w:val="19"/>
          <w:szCs w:val="19"/>
          <w:shd w:val="clear" w:color="auto" w:fill="FFFFFF"/>
        </w:rPr>
      </w:pPr>
    </w:p>
    <w:p w14:paraId="21D0CB65" w14:textId="5F5DE110" w:rsidR="00E36D62" w:rsidRDefault="00B209FF" w:rsidP="00B209FF">
      <w:pPr>
        <w:rPr>
          <w:rFonts w:ascii="宋体" w:eastAsia="宋体" w:hAnsi="宋体" w:cs="宋体" w:hint="eastAsia"/>
          <w:color w:val="24292E"/>
          <w:sz w:val="19"/>
          <w:szCs w:val="19"/>
          <w:shd w:val="clear" w:color="auto" w:fill="FFFFFF"/>
        </w:rPr>
      </w:pPr>
      <w:r w:rsidRPr="00B209FF">
        <w:rPr>
          <w:rFonts w:ascii="宋体" w:eastAsia="宋体" w:hAnsi="宋体" w:cs="宋体"/>
          <w:color w:val="24292E"/>
          <w:sz w:val="19"/>
          <w:szCs w:val="19"/>
          <w:shd w:val="clear" w:color="auto" w:fill="FFFFFF"/>
        </w:rPr>
        <w:t>当我们执行一个 shell 命令行时通常会自动打开三个标准文件，即标准输入文件（stdin），默认对应终端的键盘、标准输出文件（stdout）和标准错误输出文件（stderr），后两个文件都对应被重定向到终端的屏幕，以便我们能直接看到输出内容。</w:t>
      </w:r>
    </w:p>
    <w:p w14:paraId="6E338D07" w14:textId="04112BFA" w:rsidR="00B209FF" w:rsidRDefault="00B209FF" w:rsidP="00B209FF">
      <w:pPr>
        <w:rPr>
          <w:rFonts w:ascii="宋体" w:eastAsia="宋体" w:hAnsi="宋体" w:cs="宋体" w:hint="eastAsia"/>
          <w:color w:val="24292E"/>
          <w:sz w:val="19"/>
          <w:szCs w:val="19"/>
          <w:shd w:val="clear" w:color="auto" w:fill="FFFFFF"/>
        </w:rPr>
      </w:pPr>
      <w:r w:rsidRPr="00B209FF">
        <w:rPr>
          <w:rFonts w:ascii="宋体" w:eastAsia="宋体" w:hAnsi="宋体" w:cs="宋体"/>
          <w:color w:val="24292E"/>
          <w:sz w:val="19"/>
          <w:szCs w:val="19"/>
          <w:shd w:val="clear" w:color="auto" w:fill="FFFFFF"/>
        </w:rPr>
        <w:t>进程将从标准输入文件中得到输入数据，将正常输出数据输出到标准输出文件，而将错误信息送到标准错误文件中。</w:t>
      </w:r>
    </w:p>
    <w:p w14:paraId="4FBE70FA" w14:textId="7ED9C208" w:rsidR="00554D5F" w:rsidRDefault="00B209FF" w:rsidP="00B209FF">
      <w:pPr>
        <w:rPr>
          <w:rFonts w:ascii="宋体" w:eastAsia="宋体" w:hAnsi="宋体" w:cs="宋体" w:hint="eastAsia"/>
          <w:color w:val="24292E"/>
          <w:sz w:val="19"/>
          <w:szCs w:val="19"/>
          <w:shd w:val="clear" w:color="auto" w:fill="FFFFFF"/>
        </w:rPr>
      </w:pPr>
      <w:r w:rsidRPr="00B209FF">
        <w:rPr>
          <w:rFonts w:ascii="宋体" w:eastAsia="宋体" w:hAnsi="宋体" w:cs="宋体"/>
          <w:color w:val="24292E"/>
          <w:sz w:val="19"/>
          <w:szCs w:val="19"/>
          <w:shd w:val="clear" w:color="auto" w:fill="FFFFFF"/>
        </w:rPr>
        <w:t>前两个命令都是用来打印文件内容到标准输出（终端），其中 cat 为正序显示，tac 为倒序显示。可以加上 -n 参数显示行号</w:t>
      </w:r>
    </w:p>
    <w:p w14:paraId="00B60B14" w14:textId="77777777" w:rsidR="00F56A97" w:rsidRDefault="00F56A97" w:rsidP="00B209FF">
      <w:pPr>
        <w:rPr>
          <w:rFonts w:ascii="宋体" w:eastAsia="宋体" w:hAnsi="宋体" w:cs="宋体" w:hint="eastAsia"/>
          <w:color w:val="24292E"/>
          <w:sz w:val="19"/>
          <w:szCs w:val="19"/>
          <w:shd w:val="clear" w:color="auto" w:fill="FFFFFF"/>
        </w:rPr>
      </w:pPr>
    </w:p>
    <w:p w14:paraId="34FC0706" w14:textId="77777777" w:rsidR="004B73AB" w:rsidRDefault="004B73AB" w:rsidP="00B209FF">
      <w:pPr>
        <w:rPr>
          <w:rFonts w:ascii="宋体" w:eastAsia="宋体" w:hAnsi="宋体" w:cs="宋体" w:hint="eastAsia"/>
          <w:color w:val="24292E"/>
          <w:sz w:val="19"/>
          <w:szCs w:val="19"/>
          <w:shd w:val="clear" w:color="auto" w:fill="FFFFFF"/>
        </w:rPr>
      </w:pPr>
    </w:p>
    <w:p w14:paraId="2AC7890E" w14:textId="43A64E04" w:rsidR="004B73AB" w:rsidRDefault="004B73AB" w:rsidP="004B73AB">
      <w:pPr>
        <w:rPr>
          <w:rFonts w:hint="eastAsia"/>
        </w:rPr>
      </w:pPr>
      <w:r w:rsidRPr="004B73AB">
        <w:rPr>
          <w:rFonts w:hint="eastAsia"/>
        </w:rPr>
        <w:t>用户登录后进入的目录通常是自己的主目录</w:t>
      </w:r>
    </w:p>
    <w:p w14:paraId="468E86E4" w14:textId="565BB518" w:rsidR="00B92D17" w:rsidRDefault="00554D5F" w:rsidP="004B73AB">
      <w:pPr>
        <w:rPr>
          <w:rFonts w:hint="eastAsia"/>
          <w:b/>
          <w:bCs/>
          <w:shd w:val="clear" w:color="auto" w:fill="FFFFFF"/>
        </w:rPr>
      </w:pPr>
      <w:r w:rsidRPr="00554D5F">
        <w:rPr>
          <w:rFonts w:hint="eastAsia"/>
          <w:shd w:val="clear" w:color="auto" w:fill="FFFFFF"/>
        </w:rPr>
        <w:t>可用  pwd  命令查看用户的当前目录</w:t>
      </w:r>
      <w:r w:rsidRPr="00554D5F">
        <w:rPr>
          <w:rFonts w:hint="eastAsia"/>
          <w:shd w:val="clear" w:color="auto" w:fill="FFFFFF"/>
        </w:rPr>
        <w:cr/>
        <w:t>可用 cd 命令来切换目录</w:t>
      </w:r>
      <w:r w:rsidRPr="00554D5F">
        <w:rPr>
          <w:rFonts w:hint="eastAsia"/>
          <w:shd w:val="clear" w:color="auto" w:fill="FFFFFF"/>
        </w:rPr>
        <w:cr/>
        <w:t>一些特殊字符的特殊含义：</w:t>
      </w:r>
      <w:r w:rsidRPr="00554D5F">
        <w:rPr>
          <w:rFonts w:hint="eastAsia"/>
          <w:shd w:val="clear" w:color="auto" w:fill="FFFFFF"/>
        </w:rPr>
        <w:cr/>
        <w:t>“ .” 表示当前目录</w:t>
      </w:r>
      <w:r w:rsidRPr="00554D5F">
        <w:rPr>
          <w:rFonts w:hint="eastAsia"/>
          <w:shd w:val="clear" w:color="auto" w:fill="FFFFFF"/>
        </w:rPr>
        <w:cr/>
        <w:t>“..” 表示当前目录的上一级目录（父目录）</w:t>
      </w:r>
      <w:r w:rsidRPr="00554D5F">
        <w:rPr>
          <w:rFonts w:hint="eastAsia"/>
          <w:shd w:val="clear" w:color="auto" w:fill="FFFFFF"/>
        </w:rPr>
        <w:cr/>
        <w:t>“-” 表示用 cd 命令切换目录前所在的目录</w:t>
      </w:r>
      <w:r w:rsidRPr="00554D5F">
        <w:rPr>
          <w:rFonts w:hint="eastAsia"/>
          <w:shd w:val="clear" w:color="auto" w:fill="FFFFFF"/>
        </w:rPr>
        <w:cr/>
        <w:t>“~” 表示用户主目录的绝对路径名</w:t>
      </w:r>
      <w:r w:rsidRPr="00554D5F">
        <w:rPr>
          <w:rFonts w:hint="eastAsia"/>
          <w:shd w:val="clear" w:color="auto" w:fill="FFFFFF"/>
        </w:rPr>
        <w:cr/>
        <w:t xml:space="preserve">绝对路径 </w:t>
      </w:r>
      <w:r w:rsidRPr="00554D5F">
        <w:rPr>
          <w:rFonts w:hint="eastAsia"/>
          <w:shd w:val="clear" w:color="auto" w:fill="FFFFFF"/>
        </w:rPr>
        <w:cr/>
        <w:t xml:space="preserve">以斜线（/）开头 </w:t>
      </w:r>
      <w:r w:rsidRPr="00554D5F">
        <w:rPr>
          <w:rFonts w:hint="eastAsia"/>
          <w:shd w:val="clear" w:color="auto" w:fill="FFFFFF"/>
        </w:rPr>
        <w:cr/>
        <w:t xml:space="preserve">描述到文件位置的完整说明 </w:t>
      </w:r>
      <w:r w:rsidRPr="00554D5F">
        <w:rPr>
          <w:rFonts w:hint="eastAsia"/>
          <w:shd w:val="clear" w:color="auto" w:fill="FFFFFF"/>
        </w:rPr>
        <w:cr/>
        <w:t xml:space="preserve">任何时候你想指定文件名的时候都可以使用 </w:t>
      </w:r>
      <w:r w:rsidRPr="00554D5F">
        <w:rPr>
          <w:rFonts w:hint="eastAsia"/>
          <w:shd w:val="clear" w:color="auto" w:fill="FFFFFF"/>
        </w:rPr>
        <w:cr/>
        <w:t xml:space="preserve">相对路径 </w:t>
      </w:r>
      <w:r w:rsidRPr="00554D5F">
        <w:rPr>
          <w:rFonts w:hint="eastAsia"/>
          <w:shd w:val="clear" w:color="auto" w:fill="FFFFFF"/>
        </w:rPr>
        <w:cr/>
        <w:t xml:space="preserve">不以斜线（/）开头 </w:t>
      </w:r>
      <w:r w:rsidRPr="00554D5F">
        <w:rPr>
          <w:rFonts w:hint="eastAsia"/>
          <w:shd w:val="clear" w:color="auto" w:fill="FFFFFF"/>
        </w:rPr>
        <w:cr/>
        <w:t xml:space="preserve">指定相对于你的当前工作目录而言的位置 </w:t>
      </w:r>
      <w:r w:rsidRPr="00554D5F">
        <w:rPr>
          <w:rFonts w:hint="eastAsia"/>
          <w:shd w:val="clear" w:color="auto" w:fill="FFFFFF"/>
        </w:rPr>
        <w:cr/>
        <w:t>可以被用作指定文件名的简捷方式</w:t>
      </w:r>
      <w:r w:rsidRPr="00554D5F">
        <w:rPr>
          <w:rFonts w:hint="eastAsia"/>
          <w:shd w:val="clear" w:color="auto" w:fill="FFFFFF"/>
        </w:rPr>
        <w:cr/>
      </w:r>
      <w:r w:rsidR="008D1747">
        <w:rPr>
          <w:rFonts w:hint="eastAsia"/>
          <w:shd w:val="clear" w:color="auto" w:fill="FFFFFF"/>
        </w:rPr>
        <w:t>常用的文本文件提取命令</w:t>
      </w:r>
    </w:p>
    <w:tbl>
      <w:tblPr>
        <w:tblW w:w="13280" w:type="dxa"/>
        <w:tblCellMar>
          <w:left w:w="0" w:type="dxa"/>
          <w:right w:w="0" w:type="dxa"/>
        </w:tblCellMar>
        <w:tblLook w:val="04A0" w:firstRow="1" w:lastRow="0" w:firstColumn="1" w:lastColumn="0" w:noHBand="0" w:noVBand="1"/>
      </w:tblPr>
      <w:tblGrid>
        <w:gridCol w:w="3300"/>
        <w:gridCol w:w="9980"/>
      </w:tblGrid>
      <w:tr w:rsidR="00B92D17" w:rsidRPr="00B92D17" w14:paraId="0DCA450A" w14:textId="77777777" w:rsidTr="00B92D17">
        <w:trPr>
          <w:trHeight w:val="800"/>
        </w:trPr>
        <w:tc>
          <w:tcPr>
            <w:tcW w:w="33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64D9A9D3" w14:textId="77777777" w:rsidR="00B92D17" w:rsidRPr="00B92D17" w:rsidRDefault="00B92D17" w:rsidP="00B92D17">
            <w:pPr>
              <w:rPr>
                <w:rFonts w:hint="eastAsia"/>
                <w:shd w:val="clear" w:color="auto" w:fill="FFFFFF"/>
              </w:rPr>
            </w:pPr>
            <w:r w:rsidRPr="00B92D17">
              <w:rPr>
                <w:shd w:val="clear" w:color="auto" w:fill="FFFFFF"/>
              </w:rPr>
              <w:t>命令 </w:t>
            </w:r>
          </w:p>
        </w:tc>
        <w:tc>
          <w:tcPr>
            <w:tcW w:w="99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0D54EB0F" w14:textId="77777777" w:rsidR="00B92D17" w:rsidRPr="00B92D17" w:rsidRDefault="00B92D17" w:rsidP="00B92D17">
            <w:pPr>
              <w:rPr>
                <w:rFonts w:hint="eastAsia"/>
                <w:shd w:val="clear" w:color="auto" w:fill="FFFFFF"/>
              </w:rPr>
            </w:pPr>
            <w:r w:rsidRPr="00B92D17">
              <w:rPr>
                <w:shd w:val="clear" w:color="auto" w:fill="FFFFFF"/>
              </w:rPr>
              <w:t>功能</w:t>
            </w:r>
          </w:p>
        </w:tc>
      </w:tr>
      <w:tr w:rsidR="00B92D17" w:rsidRPr="00B92D17" w14:paraId="16331A5B" w14:textId="77777777" w:rsidTr="00B92D17">
        <w:trPr>
          <w:trHeight w:val="900"/>
        </w:trPr>
        <w:tc>
          <w:tcPr>
            <w:tcW w:w="33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23C75904" w14:textId="77777777" w:rsidR="00B92D17" w:rsidRPr="00B92D17" w:rsidRDefault="00B92D17" w:rsidP="00B92D17">
            <w:pPr>
              <w:rPr>
                <w:rFonts w:hint="eastAsia"/>
                <w:shd w:val="clear" w:color="auto" w:fill="FFFFFF"/>
              </w:rPr>
            </w:pPr>
            <w:r w:rsidRPr="00B92D17">
              <w:rPr>
                <w:shd w:val="clear" w:color="auto" w:fill="FFFFFF"/>
              </w:rPr>
              <w:t>cat、tac</w:t>
            </w:r>
          </w:p>
        </w:tc>
        <w:tc>
          <w:tcPr>
            <w:tcW w:w="99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31AEB3C3" w14:textId="77777777" w:rsidR="00B92D17" w:rsidRPr="00B92D17" w:rsidRDefault="00B92D17" w:rsidP="00B92D17">
            <w:pPr>
              <w:rPr>
                <w:rFonts w:hint="eastAsia"/>
                <w:shd w:val="clear" w:color="auto" w:fill="FFFFFF"/>
              </w:rPr>
            </w:pPr>
            <w:r w:rsidRPr="00B92D17">
              <w:rPr>
                <w:shd w:val="clear" w:color="auto" w:fill="FFFFFF"/>
              </w:rPr>
              <w:t>滚屏显示文本文件内容</w:t>
            </w:r>
          </w:p>
        </w:tc>
      </w:tr>
      <w:tr w:rsidR="00B92D17" w:rsidRPr="00B92D17" w14:paraId="21557DD3" w14:textId="77777777" w:rsidTr="00B92D17">
        <w:trPr>
          <w:trHeight w:val="900"/>
        </w:trPr>
        <w:tc>
          <w:tcPr>
            <w:tcW w:w="33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4186D8B8" w14:textId="77777777" w:rsidR="00B92D17" w:rsidRPr="00B92D17" w:rsidRDefault="00B92D17" w:rsidP="00B92D17">
            <w:pPr>
              <w:rPr>
                <w:rFonts w:hint="eastAsia"/>
                <w:shd w:val="clear" w:color="auto" w:fill="FFFFFF"/>
              </w:rPr>
            </w:pPr>
            <w:r w:rsidRPr="00B92D17">
              <w:rPr>
                <w:shd w:val="clear" w:color="auto" w:fill="FFFFFF"/>
              </w:rPr>
              <w:t>more、less</w:t>
            </w:r>
          </w:p>
        </w:tc>
        <w:tc>
          <w:tcPr>
            <w:tcW w:w="99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6D34E581" w14:textId="77777777" w:rsidR="00B92D17" w:rsidRPr="00B92D17" w:rsidRDefault="00B92D17" w:rsidP="00B92D17">
            <w:pPr>
              <w:rPr>
                <w:rFonts w:hint="eastAsia"/>
                <w:shd w:val="clear" w:color="auto" w:fill="FFFFFF"/>
              </w:rPr>
            </w:pPr>
            <w:r w:rsidRPr="00B92D17">
              <w:rPr>
                <w:shd w:val="clear" w:color="auto" w:fill="FFFFFF"/>
              </w:rPr>
              <w:t>分屏显示文本文件内容</w:t>
            </w:r>
          </w:p>
        </w:tc>
      </w:tr>
      <w:tr w:rsidR="00B92D17" w:rsidRPr="00B92D17" w14:paraId="4CE75F31" w14:textId="77777777" w:rsidTr="00B92D17">
        <w:trPr>
          <w:trHeight w:val="900"/>
        </w:trPr>
        <w:tc>
          <w:tcPr>
            <w:tcW w:w="33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67C8DA25" w14:textId="77777777" w:rsidR="00B92D17" w:rsidRPr="00B92D17" w:rsidRDefault="00B92D17" w:rsidP="00B92D17">
            <w:pPr>
              <w:rPr>
                <w:rFonts w:hint="eastAsia"/>
                <w:shd w:val="clear" w:color="auto" w:fill="FFFFFF"/>
              </w:rPr>
            </w:pPr>
            <w:r w:rsidRPr="00B92D17">
              <w:rPr>
                <w:shd w:val="clear" w:color="auto" w:fill="FFFFFF"/>
              </w:rPr>
              <w:t>head、tail</w:t>
            </w:r>
          </w:p>
        </w:tc>
        <w:tc>
          <w:tcPr>
            <w:tcW w:w="99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1F65BD1F" w14:textId="77777777" w:rsidR="00B92D17" w:rsidRPr="00B92D17" w:rsidRDefault="00B92D17" w:rsidP="00B92D17">
            <w:pPr>
              <w:rPr>
                <w:rFonts w:hint="eastAsia"/>
                <w:shd w:val="clear" w:color="auto" w:fill="FFFFFF"/>
              </w:rPr>
            </w:pPr>
            <w:r w:rsidRPr="00B92D17">
              <w:rPr>
                <w:shd w:val="clear" w:color="auto" w:fill="FFFFFF"/>
              </w:rPr>
              <w:t>显示文本文件的前或后若干行</w:t>
            </w:r>
          </w:p>
          <w:p w14:paraId="1D151585" w14:textId="77777777" w:rsidR="00B92D17" w:rsidRPr="00B92D17" w:rsidRDefault="00B92D17" w:rsidP="00B92D17">
            <w:pPr>
              <w:rPr>
                <w:rFonts w:hint="eastAsia"/>
                <w:shd w:val="clear" w:color="auto" w:fill="FFFFFF"/>
              </w:rPr>
            </w:pPr>
            <w:r w:rsidRPr="00B92D17">
              <w:rPr>
                <w:shd w:val="clear" w:color="auto" w:fill="FFFFFF"/>
              </w:rPr>
              <w:t>（横向截取文本文件内容）</w:t>
            </w:r>
          </w:p>
        </w:tc>
      </w:tr>
      <w:tr w:rsidR="00B92D17" w:rsidRPr="00B92D17" w14:paraId="0C005C49" w14:textId="77777777" w:rsidTr="00B92D17">
        <w:trPr>
          <w:trHeight w:val="900"/>
        </w:trPr>
        <w:tc>
          <w:tcPr>
            <w:tcW w:w="33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633BA667" w14:textId="77777777" w:rsidR="00B92D17" w:rsidRPr="00B92D17" w:rsidRDefault="00B92D17" w:rsidP="00B92D17">
            <w:pPr>
              <w:rPr>
                <w:rFonts w:hint="eastAsia"/>
                <w:shd w:val="clear" w:color="auto" w:fill="FFFFFF"/>
              </w:rPr>
            </w:pPr>
            <w:r w:rsidRPr="00B92D17">
              <w:rPr>
                <w:shd w:val="clear" w:color="auto" w:fill="FFFFFF"/>
              </w:rPr>
              <w:t>cut</w:t>
            </w:r>
          </w:p>
        </w:tc>
        <w:tc>
          <w:tcPr>
            <w:tcW w:w="99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026BA1D3" w14:textId="77777777" w:rsidR="00B92D17" w:rsidRPr="00B92D17" w:rsidRDefault="00B92D17" w:rsidP="00B92D17">
            <w:pPr>
              <w:rPr>
                <w:rFonts w:hint="eastAsia"/>
                <w:shd w:val="clear" w:color="auto" w:fill="FFFFFF"/>
              </w:rPr>
            </w:pPr>
            <w:r w:rsidRPr="00B92D17">
              <w:rPr>
                <w:shd w:val="clear" w:color="auto" w:fill="FFFFFF"/>
              </w:rPr>
              <w:t>纵向切割出文本指定的部分</w:t>
            </w:r>
          </w:p>
          <w:p w14:paraId="762BDE69" w14:textId="77777777" w:rsidR="00B92D17" w:rsidRPr="00B92D17" w:rsidRDefault="00B92D17" w:rsidP="00B92D17">
            <w:pPr>
              <w:rPr>
                <w:rFonts w:hint="eastAsia"/>
                <w:shd w:val="clear" w:color="auto" w:fill="FFFFFF"/>
              </w:rPr>
            </w:pPr>
            <w:r w:rsidRPr="00B92D17">
              <w:rPr>
                <w:shd w:val="clear" w:color="auto" w:fill="FFFFFF"/>
              </w:rPr>
              <w:t>（纵向截取文本文件内容）</w:t>
            </w:r>
          </w:p>
        </w:tc>
      </w:tr>
      <w:tr w:rsidR="00B92D17" w:rsidRPr="00B92D17" w14:paraId="42C2C1EC" w14:textId="77777777" w:rsidTr="00B92D17">
        <w:trPr>
          <w:trHeight w:val="820"/>
        </w:trPr>
        <w:tc>
          <w:tcPr>
            <w:tcW w:w="33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04E10390" w14:textId="77777777" w:rsidR="00B92D17" w:rsidRPr="00B92D17" w:rsidRDefault="00B92D17" w:rsidP="00B92D17">
            <w:pPr>
              <w:rPr>
                <w:rFonts w:hint="eastAsia"/>
                <w:shd w:val="clear" w:color="auto" w:fill="FFFFFF"/>
              </w:rPr>
            </w:pPr>
            <w:r w:rsidRPr="00B92D17">
              <w:rPr>
                <w:shd w:val="clear" w:color="auto" w:fill="FFFFFF"/>
              </w:rPr>
              <w:t>grep</w:t>
            </w:r>
          </w:p>
        </w:tc>
        <w:tc>
          <w:tcPr>
            <w:tcW w:w="99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475250C7" w14:textId="77777777" w:rsidR="00B92D17" w:rsidRPr="00B92D17" w:rsidRDefault="00B92D17" w:rsidP="00B92D17">
            <w:pPr>
              <w:rPr>
                <w:rFonts w:hint="eastAsia"/>
                <w:shd w:val="clear" w:color="auto" w:fill="FFFFFF"/>
              </w:rPr>
            </w:pPr>
            <w:r w:rsidRPr="00B92D17">
              <w:rPr>
                <w:shd w:val="clear" w:color="auto" w:fill="FFFFFF"/>
              </w:rPr>
              <w:t>在文本文件中查找指定的字符串</w:t>
            </w:r>
          </w:p>
          <w:p w14:paraId="3BF1B53D" w14:textId="77777777" w:rsidR="00B92D17" w:rsidRPr="00B92D17" w:rsidRDefault="00B92D17" w:rsidP="00B92D17">
            <w:pPr>
              <w:rPr>
                <w:rFonts w:hint="eastAsia"/>
                <w:shd w:val="clear" w:color="auto" w:fill="FFFFFF"/>
              </w:rPr>
            </w:pPr>
            <w:r w:rsidRPr="00B92D17">
              <w:rPr>
                <w:shd w:val="clear" w:color="auto" w:fill="FFFFFF"/>
              </w:rPr>
              <w:t>（按关键字提取文本文件中匹配的行）</w:t>
            </w:r>
          </w:p>
        </w:tc>
      </w:tr>
    </w:tbl>
    <w:p w14:paraId="31877002" w14:textId="7D266F73" w:rsidR="00554D5F" w:rsidRPr="00B92D17" w:rsidRDefault="00554D5F" w:rsidP="004B73AB">
      <w:pPr>
        <w:rPr>
          <w:rFonts w:hint="eastAsia"/>
          <w:b/>
          <w:bCs/>
          <w:shd w:val="clear" w:color="auto" w:fill="FFFFFF"/>
        </w:rPr>
      </w:pPr>
    </w:p>
    <w:p w14:paraId="459C1CDF" w14:textId="507AEE0A" w:rsidR="00161229" w:rsidRDefault="00E36D62" w:rsidP="00554D5F">
      <w:pPr>
        <w:pStyle w:val="5"/>
        <w:tabs>
          <w:tab w:val="center" w:pos="3570"/>
        </w:tabs>
        <w:rPr>
          <w:rFonts w:hint="eastAsia"/>
          <w:shd w:val="clear" w:color="auto" w:fill="FFFFFF"/>
        </w:rPr>
      </w:pPr>
      <w:r w:rsidRPr="005A7D0F">
        <w:rPr>
          <w:shd w:val="clear" w:color="auto" w:fill="FFFFFF"/>
        </w:rPr>
        <w:t>cat </w:t>
      </w:r>
      <w:r w:rsidR="00554D5F">
        <w:rPr>
          <w:rFonts w:hint="eastAsia"/>
          <w:shd w:val="clear" w:color="auto" w:fill="FFFFFF"/>
        </w:rPr>
        <w:tab/>
      </w:r>
    </w:p>
    <w:p w14:paraId="0AD7E6AA" w14:textId="0E9D5A41" w:rsidR="00E36D62" w:rsidRPr="005A7D0F" w:rsidRDefault="00E36D62" w:rsidP="00161229">
      <w:pPr>
        <w:pStyle w:val="ab"/>
        <w:ind w:left="384" w:firstLineChars="0" w:firstLine="0"/>
        <w:rPr>
          <w:rFonts w:ascii="宋体" w:eastAsia="宋体" w:hAnsi="宋体" w:cs="宋体" w:hint="eastAsia"/>
          <w:b/>
          <w:bCs/>
          <w:color w:val="24292E"/>
          <w:sz w:val="19"/>
          <w:szCs w:val="19"/>
          <w:shd w:val="clear" w:color="auto" w:fill="FFFFFF"/>
        </w:rPr>
      </w:pPr>
      <w:r w:rsidRPr="005A7D0F">
        <w:rPr>
          <w:rFonts w:ascii="宋体" w:eastAsia="宋体" w:hAnsi="宋体" w:cs="宋体"/>
          <w:b/>
          <w:bCs/>
          <w:color w:val="24292E"/>
          <w:sz w:val="19"/>
          <w:szCs w:val="19"/>
          <w:shd w:val="clear" w:color="auto" w:fill="FFFFFF"/>
        </w:rPr>
        <w:t>真实功能</w:t>
      </w:r>
      <w:r w:rsidR="005A7D0F" w:rsidRPr="00E36D62">
        <w:rPr>
          <w:rFonts w:ascii="宋体" w:eastAsia="宋体" w:hAnsi="宋体" w:cs="宋体"/>
          <w:color w:val="24292E"/>
          <w:sz w:val="19"/>
          <w:szCs w:val="19"/>
          <w:shd w:val="clear" w:color="auto" w:fill="FFFFFF"/>
        </w:rPr>
        <w:t>命令的核心功能其实是 </w:t>
      </w:r>
      <w:r w:rsidR="005A7D0F" w:rsidRPr="00E36D62">
        <w:rPr>
          <w:rFonts w:ascii="宋体" w:eastAsia="宋体" w:hAnsi="宋体" w:cs="宋体"/>
          <w:b/>
          <w:bCs/>
          <w:color w:val="24292E"/>
          <w:sz w:val="19"/>
          <w:szCs w:val="19"/>
          <w:shd w:val="clear" w:color="auto" w:fill="FFFFFF"/>
        </w:rPr>
        <w:t>读取输入并原样输出</w:t>
      </w:r>
      <w:r w:rsidR="005A7D0F" w:rsidRPr="00E36D62">
        <w:rPr>
          <w:rFonts w:ascii="宋体" w:eastAsia="宋体" w:hAnsi="宋体" w:cs="宋体"/>
          <w:color w:val="24292E"/>
          <w:sz w:val="19"/>
          <w:szCs w:val="19"/>
          <w:shd w:val="clear" w:color="auto" w:fill="FFFFFF"/>
        </w:rPr>
        <w:t>（concatenate 的缩写），它既能：</w:t>
      </w:r>
    </w:p>
    <w:p w14:paraId="29CE3AF9" w14:textId="77777777" w:rsidR="005A7D0F" w:rsidRPr="005A7D0F" w:rsidRDefault="005A7D0F" w:rsidP="005A7D0F">
      <w:pPr>
        <w:pStyle w:val="ab"/>
        <w:numPr>
          <w:ilvl w:val="0"/>
          <w:numId w:val="23"/>
        </w:numPr>
        <w:ind w:firstLine="381"/>
        <w:rPr>
          <w:rFonts w:ascii="宋体" w:eastAsia="宋体" w:hAnsi="宋体" w:cs="宋体" w:hint="eastAsia"/>
          <w:b/>
          <w:bCs/>
          <w:color w:val="24292E"/>
          <w:sz w:val="19"/>
          <w:szCs w:val="19"/>
          <w:shd w:val="clear" w:color="auto" w:fill="FFFFFF"/>
        </w:rPr>
      </w:pPr>
      <w:r w:rsidRPr="005A7D0F">
        <w:rPr>
          <w:rFonts w:ascii="宋体" w:eastAsia="宋体" w:hAnsi="宋体" w:cs="宋体"/>
          <w:b/>
          <w:bCs/>
          <w:color w:val="24292E"/>
          <w:sz w:val="19"/>
          <w:szCs w:val="19"/>
          <w:shd w:val="clear" w:color="auto" w:fill="FFFFFF"/>
        </w:rPr>
        <w:t>输入侧：可以接受文件参数 或 stdin</w:t>
      </w:r>
    </w:p>
    <w:p w14:paraId="65DDC813" w14:textId="4CF8DD45" w:rsidR="00E36D62" w:rsidRPr="005A7D0F" w:rsidRDefault="005A7D0F" w:rsidP="00B209FF">
      <w:pPr>
        <w:pStyle w:val="ab"/>
        <w:numPr>
          <w:ilvl w:val="0"/>
          <w:numId w:val="23"/>
        </w:numPr>
        <w:ind w:firstLine="381"/>
        <w:rPr>
          <w:rFonts w:ascii="宋体" w:eastAsia="宋体" w:hAnsi="宋体" w:cs="宋体" w:hint="eastAsia"/>
          <w:b/>
          <w:bCs/>
          <w:color w:val="24292E"/>
          <w:sz w:val="19"/>
          <w:szCs w:val="19"/>
          <w:shd w:val="clear" w:color="auto" w:fill="FFFFFF"/>
        </w:rPr>
      </w:pPr>
      <w:r w:rsidRPr="005A7D0F">
        <w:rPr>
          <w:rFonts w:ascii="宋体" w:eastAsia="宋体" w:hAnsi="宋体" w:cs="宋体"/>
          <w:b/>
          <w:bCs/>
          <w:color w:val="24292E"/>
          <w:sz w:val="19"/>
          <w:szCs w:val="19"/>
          <w:shd w:val="clear" w:color="auto" w:fill="FFFFFF"/>
        </w:rPr>
        <w:t>输出侧：总是输出到 stdout（除非用 &gt; 重定向）</w:t>
      </w:r>
    </w:p>
    <w:p w14:paraId="7468F36E" w14:textId="77777777" w:rsidR="00B209FF" w:rsidRPr="00B209FF" w:rsidRDefault="00B209FF" w:rsidP="00B209FF">
      <w:pPr>
        <w:rPr>
          <w:rFonts w:ascii="宋体" w:eastAsia="宋体" w:hAnsi="宋体" w:cs="宋体" w:hint="eastAsia"/>
          <w:color w:val="24292E"/>
          <w:sz w:val="19"/>
          <w:szCs w:val="19"/>
          <w:shd w:val="clear" w:color="auto" w:fill="FFFFFF"/>
        </w:rPr>
      </w:pPr>
      <w:r w:rsidRPr="00B209FF">
        <w:rPr>
          <w:rFonts w:ascii="宋体" w:eastAsia="宋体" w:hAnsi="宋体" w:cs="宋体"/>
          <w:color w:val="24292E"/>
          <w:sz w:val="19"/>
          <w:szCs w:val="19"/>
          <w:shd w:val="clear" w:color="auto" w:fill="FFFFFF"/>
        </w:rPr>
        <w:t>cat -n passwd</w:t>
      </w:r>
    </w:p>
    <w:p w14:paraId="291BC1B2" w14:textId="22A4F30A" w:rsidR="00B209FF" w:rsidRDefault="00B209FF" w:rsidP="00B209FF">
      <w:pPr>
        <w:rPr>
          <w:rFonts w:ascii="宋体" w:eastAsia="宋体" w:hAnsi="宋体" w:cs="宋体" w:hint="eastAsia"/>
          <w:color w:val="24292E"/>
          <w:sz w:val="19"/>
          <w:szCs w:val="19"/>
          <w:shd w:val="clear" w:color="auto" w:fill="FFFFFF"/>
        </w:rPr>
      </w:pPr>
      <w:r w:rsidRPr="00B209FF">
        <w:rPr>
          <w:rFonts w:ascii="宋体" w:eastAsia="宋体" w:hAnsi="宋体" w:cs="宋体"/>
          <w:color w:val="24292E"/>
          <w:sz w:val="19"/>
          <w:szCs w:val="19"/>
          <w:shd w:val="clear" w:color="auto" w:fill="FFFFFF"/>
        </w:rPr>
        <w:t>nl 命令，添加行号并打印</w:t>
      </w:r>
    </w:p>
    <w:p w14:paraId="3797FE6D" w14:textId="5F04A7EE" w:rsidR="00B209FF" w:rsidRPr="00B209FF" w:rsidRDefault="006A2874" w:rsidP="00161229">
      <w:pPr>
        <w:pStyle w:val="5"/>
        <w:rPr>
          <w:rFonts w:hint="eastAsia"/>
          <w:shd w:val="clear" w:color="auto" w:fill="FFFFFF"/>
        </w:rPr>
      </w:pPr>
      <w:r>
        <w:rPr>
          <w:rFonts w:hint="eastAsia"/>
          <w:shd w:val="clear" w:color="auto" w:fill="FFFFFF"/>
        </w:rPr>
        <w:t>1.</w:t>
      </w:r>
      <w:r w:rsidR="00B209FF" w:rsidRPr="00B209FF">
        <w:rPr>
          <w:shd w:val="clear" w:color="auto" w:fill="FFFFFF"/>
        </w:rPr>
        <w:t>使用 more 和 less 命令分页查看文件</w:t>
      </w:r>
    </w:p>
    <w:p w14:paraId="2CE64FBD" w14:textId="3AAA2911" w:rsidR="00B209FF" w:rsidRPr="00B209FF" w:rsidRDefault="00B209FF" w:rsidP="000647A5">
      <w:pPr>
        <w:rPr>
          <w:rFonts w:ascii="宋体" w:eastAsia="宋体" w:hAnsi="宋体" w:cs="宋体" w:hint="eastAsia"/>
          <w:color w:val="24292E"/>
          <w:sz w:val="19"/>
          <w:szCs w:val="19"/>
          <w:shd w:val="clear" w:color="auto" w:fill="FFFFFF"/>
        </w:rPr>
      </w:pPr>
      <w:r w:rsidRPr="00B209FF">
        <w:rPr>
          <w:rFonts w:ascii="宋体" w:eastAsia="宋体" w:hAnsi="宋体" w:cs="宋体"/>
          <w:color w:val="24292E"/>
          <w:sz w:val="19"/>
          <w:szCs w:val="19"/>
          <w:shd w:val="clear" w:color="auto" w:fill="FFFFFF"/>
        </w:rPr>
        <w:t>。其中 more 命令比较简单，只能向一个方向滚动，而 less 为基于 more 和 vi （一个强大的编辑器，我们有单独的课程来让你学习）开发，功能更强大。less 的使用基本和 more 一致，具体使用请查看 man 手册，这里只介绍 more 命令的使用。</w:t>
      </w:r>
    </w:p>
    <w:p w14:paraId="1A8DBED5" w14:textId="77777777" w:rsidR="00B209FF" w:rsidRDefault="00B209FF" w:rsidP="00B209FF">
      <w:pPr>
        <w:rPr>
          <w:rFonts w:ascii="宋体" w:eastAsia="宋体" w:hAnsi="宋体" w:cs="宋体" w:hint="eastAsia"/>
          <w:color w:val="24292E"/>
          <w:sz w:val="19"/>
          <w:szCs w:val="19"/>
          <w:shd w:val="clear" w:color="auto" w:fill="FFFFFF"/>
        </w:rPr>
      </w:pPr>
      <w:r w:rsidRPr="00B209FF">
        <w:rPr>
          <w:rFonts w:ascii="宋体" w:eastAsia="宋体" w:hAnsi="宋体" w:cs="宋体"/>
          <w:color w:val="24292E"/>
          <w:sz w:val="19"/>
          <w:szCs w:val="19"/>
          <w:shd w:val="clear" w:color="auto" w:fill="FFFFFF"/>
        </w:rPr>
        <w:t>打开后默认只显示一屏内容，终端底部显示当前阅读的进度。可以使用 Enter 键向下滚动一行，使用 Space 键向下滚动一屏，按下 h 显示帮助，q 退出。</w:t>
      </w:r>
    </w:p>
    <w:p w14:paraId="54649612" w14:textId="0F9DBFAC" w:rsidR="006A2874" w:rsidRPr="00B209FF" w:rsidRDefault="006A2874" w:rsidP="00B209FF">
      <w:pPr>
        <w:rPr>
          <w:rFonts w:ascii="宋体" w:eastAsia="宋体" w:hAnsi="宋体" w:cs="宋体" w:hint="eastAsia"/>
          <w:color w:val="24292E"/>
          <w:sz w:val="19"/>
          <w:szCs w:val="19"/>
          <w:shd w:val="clear" w:color="auto" w:fill="FFFFFF"/>
        </w:rPr>
      </w:pPr>
      <w:r w:rsidRPr="006A2874">
        <w:rPr>
          <w:rFonts w:ascii="宋体" w:eastAsia="宋体" w:hAnsi="宋体" w:cs="宋体" w:hint="eastAsia"/>
          <w:color w:val="24292E"/>
          <w:sz w:val="19"/>
          <w:szCs w:val="19"/>
          <w:shd w:val="clear" w:color="auto" w:fill="FFFFFF"/>
        </w:rPr>
        <w:t>zless file1  分页显示压缩文本文件</w:t>
      </w:r>
      <w:r w:rsidRPr="006A2874">
        <w:rPr>
          <w:rFonts w:ascii="宋体" w:eastAsia="宋体" w:hAnsi="宋体" w:cs="宋体" w:hint="eastAsia"/>
          <w:color w:val="24292E"/>
          <w:sz w:val="19"/>
          <w:szCs w:val="19"/>
          <w:shd w:val="clear" w:color="auto" w:fill="FFFFFF"/>
        </w:rPr>
        <w:cr/>
      </w:r>
    </w:p>
    <w:p w14:paraId="4ADEBB8F" w14:textId="77777777" w:rsidR="00B209FF" w:rsidRPr="00B209FF" w:rsidRDefault="00B209FF" w:rsidP="00161229">
      <w:pPr>
        <w:pStyle w:val="5"/>
        <w:rPr>
          <w:rFonts w:hint="eastAsia"/>
          <w:shd w:val="clear" w:color="auto" w:fill="FFFFFF"/>
        </w:rPr>
      </w:pPr>
      <w:r w:rsidRPr="00B209FF">
        <w:rPr>
          <w:shd w:val="clear" w:color="auto" w:fill="FFFFFF"/>
        </w:rPr>
        <w:t>2. 使用 head 和 tail 命令查看文件</w:t>
      </w:r>
    </w:p>
    <w:p w14:paraId="5DCE300B" w14:textId="77777777" w:rsidR="00B209FF" w:rsidRPr="00B209FF" w:rsidRDefault="00B209FF" w:rsidP="00B209FF">
      <w:pPr>
        <w:rPr>
          <w:rFonts w:ascii="宋体" w:eastAsia="宋体" w:hAnsi="宋体" w:cs="宋体" w:hint="eastAsia"/>
          <w:color w:val="24292E"/>
          <w:sz w:val="19"/>
          <w:szCs w:val="19"/>
          <w:shd w:val="clear" w:color="auto" w:fill="FFFFFF"/>
        </w:rPr>
      </w:pPr>
      <w:r w:rsidRPr="00B209FF">
        <w:rPr>
          <w:rFonts w:ascii="宋体" w:eastAsia="宋体" w:hAnsi="宋体" w:cs="宋体"/>
          <w:color w:val="24292E"/>
          <w:sz w:val="19"/>
          <w:szCs w:val="19"/>
          <w:shd w:val="clear" w:color="auto" w:fill="FFFFFF"/>
        </w:rPr>
        <w:t>这两个命令，那些性子比较急的人应该会喜欢，因为它们一个是只查看文件的头几行（默认为 10 行，不足 10 行则显示全部）和尾几行。还是拿 passwd 文件举例，比如当我们想要查看最近新增加的用户，那么我们可以查看这个 /etc/passwd 文件，不过我们前面也看到了，这个文件里面一大堆乱糟糟的东西，看起来实在费神啊。因为系统新增加一个用户，会将用户的信息添加到 passwd 文件的最后，那么这时候我们就可以使用 tail 命令了：</w:t>
      </w:r>
    </w:p>
    <w:p w14:paraId="49257951" w14:textId="006C2156" w:rsidR="00B209FF" w:rsidRPr="00B209FF" w:rsidRDefault="00B209FF" w:rsidP="00B209FF">
      <w:pPr>
        <w:rPr>
          <w:rFonts w:ascii="宋体" w:eastAsia="宋体" w:hAnsi="宋体" w:cs="宋体" w:hint="eastAsia"/>
          <w:color w:val="24292E"/>
          <w:sz w:val="19"/>
          <w:szCs w:val="19"/>
          <w:shd w:val="clear" w:color="auto" w:fill="FFFFFF"/>
        </w:rPr>
      </w:pPr>
      <w:r w:rsidRPr="00B209FF">
        <w:rPr>
          <w:rFonts w:ascii="宋体" w:eastAsia="宋体" w:hAnsi="宋体" w:cs="宋体"/>
          <w:color w:val="24292E"/>
          <w:sz w:val="19"/>
          <w:szCs w:val="19"/>
          <w:shd w:val="clear" w:color="auto" w:fill="FFFFFF"/>
        </w:rPr>
        <w:t>$ tail /etc/passwd</w:t>
      </w:r>
    </w:p>
    <w:p w14:paraId="3DABEB4C" w14:textId="77777777" w:rsidR="00B209FF" w:rsidRPr="00B209FF" w:rsidRDefault="00B209FF" w:rsidP="00B209FF">
      <w:pPr>
        <w:rPr>
          <w:rFonts w:ascii="宋体" w:eastAsia="宋体" w:hAnsi="宋体" w:cs="宋体" w:hint="eastAsia"/>
          <w:color w:val="24292E"/>
          <w:sz w:val="19"/>
          <w:szCs w:val="19"/>
          <w:shd w:val="clear" w:color="auto" w:fill="FFFFFF"/>
        </w:rPr>
      </w:pPr>
      <w:r w:rsidRPr="00B209FF">
        <w:rPr>
          <w:rFonts w:ascii="宋体" w:eastAsia="宋体" w:hAnsi="宋体" w:cs="宋体"/>
          <w:color w:val="24292E"/>
          <w:sz w:val="19"/>
          <w:szCs w:val="19"/>
          <w:shd w:val="clear" w:color="auto" w:fill="FFFFFF"/>
        </w:rPr>
        <w:t>甚至更直接的只看一行， 加上 -n 参数，后面紧跟行数：</w:t>
      </w:r>
    </w:p>
    <w:p w14:paraId="0B20F413" w14:textId="2FB1421D" w:rsidR="00B209FF" w:rsidRPr="00B209FF" w:rsidRDefault="00B209FF" w:rsidP="00B209FF">
      <w:pPr>
        <w:rPr>
          <w:rFonts w:ascii="宋体" w:eastAsia="宋体" w:hAnsi="宋体" w:cs="宋体" w:hint="eastAsia"/>
          <w:color w:val="24292E"/>
          <w:sz w:val="19"/>
          <w:szCs w:val="19"/>
          <w:shd w:val="clear" w:color="auto" w:fill="FFFFFF"/>
        </w:rPr>
      </w:pPr>
      <w:r w:rsidRPr="00B209FF">
        <w:rPr>
          <w:rFonts w:ascii="宋体" w:eastAsia="宋体" w:hAnsi="宋体" w:cs="宋体"/>
          <w:color w:val="24292E"/>
          <w:sz w:val="19"/>
          <w:szCs w:val="19"/>
          <w:shd w:val="clear" w:color="auto" w:fill="FFFFFF"/>
        </w:rPr>
        <w:t>$ tail -n 1 /etc/passwd</w:t>
      </w:r>
    </w:p>
    <w:p w14:paraId="0A4036E7" w14:textId="457D0545" w:rsidR="00B209FF" w:rsidRPr="00B209FF" w:rsidRDefault="00B209FF" w:rsidP="00B209FF">
      <w:pPr>
        <w:rPr>
          <w:rFonts w:ascii="宋体" w:eastAsia="宋体" w:hAnsi="宋体" w:cs="宋体" w:hint="eastAsia"/>
          <w:color w:val="24292E"/>
          <w:sz w:val="19"/>
          <w:szCs w:val="19"/>
          <w:shd w:val="clear" w:color="auto" w:fill="FFFFFF"/>
        </w:rPr>
      </w:pPr>
      <w:r w:rsidRPr="00B209FF">
        <w:rPr>
          <w:rFonts w:ascii="宋体" w:eastAsia="宋体" w:hAnsi="宋体" w:cs="宋体"/>
          <w:color w:val="24292E"/>
          <w:sz w:val="19"/>
          <w:szCs w:val="19"/>
          <w:shd w:val="clear" w:color="auto" w:fill="FFFFFF"/>
        </w:rPr>
        <w:t>关于 tail 命令，不得不提的还有它一个很牛的参数 -f，这个参数可以实现不停地读取某个文件的内容并显示。这可以让我们动态查看日志，达到实时监视的目的。</w:t>
      </w:r>
    </w:p>
    <w:p w14:paraId="5C86DFA8" w14:textId="77777777" w:rsidR="00B209FF" w:rsidRPr="00B209FF" w:rsidRDefault="00B209FF" w:rsidP="00B209FF">
      <w:pPr>
        <w:rPr>
          <w:rFonts w:ascii="宋体" w:eastAsia="宋体" w:hAnsi="宋体" w:cs="宋体" w:hint="eastAsia"/>
          <w:color w:val="24292E"/>
          <w:sz w:val="19"/>
          <w:szCs w:val="19"/>
          <w:shd w:val="clear" w:color="auto" w:fill="FFFFFF"/>
        </w:rPr>
      </w:pPr>
      <w:r w:rsidRPr="00B209FF">
        <w:rPr>
          <w:rFonts w:ascii="宋体" w:eastAsia="宋体" w:hAnsi="宋体" w:cs="宋体"/>
          <w:color w:val="24292E"/>
          <w:sz w:val="19"/>
          <w:szCs w:val="19"/>
          <w:shd w:val="clear" w:color="auto" w:fill="FFFFFF"/>
        </w:rPr>
        <w:t>下一步</w:t>
      </w:r>
    </w:p>
    <w:p w14:paraId="02E9960F" w14:textId="1D70D955" w:rsidR="00B209FF" w:rsidRDefault="000647A5" w:rsidP="00B209FF">
      <w:pPr>
        <w:rPr>
          <w:rFonts w:ascii="宋体" w:eastAsia="宋体" w:hAnsi="宋体" w:cs="宋体" w:hint="eastAsia"/>
          <w:color w:val="24292E"/>
          <w:sz w:val="19"/>
          <w:szCs w:val="19"/>
          <w:shd w:val="clear" w:color="auto" w:fill="FFFFFF"/>
        </w:rPr>
      </w:pPr>
      <w:r w:rsidRPr="000647A5">
        <w:rPr>
          <w:rFonts w:ascii="宋体" w:eastAsia="宋体" w:hAnsi="宋体" w:cs="宋体"/>
          <w:color w:val="24292E"/>
          <w:sz w:val="19"/>
          <w:szCs w:val="19"/>
          <w:shd w:val="clear" w:color="auto" w:fill="FFFFFF"/>
        </w:rPr>
        <w:t>我们可以使用 file 命令查看文件的类型：</w:t>
      </w:r>
    </w:p>
    <w:p w14:paraId="20902897" w14:textId="77777777" w:rsidR="000647A5" w:rsidRPr="000647A5" w:rsidRDefault="000647A5" w:rsidP="000647A5">
      <w:pPr>
        <w:rPr>
          <w:rFonts w:ascii="宋体" w:eastAsia="宋体" w:hAnsi="宋体" w:cs="宋体" w:hint="eastAsia"/>
          <w:color w:val="24292E"/>
          <w:sz w:val="19"/>
          <w:szCs w:val="19"/>
          <w:shd w:val="clear" w:color="auto" w:fill="FFFFFF"/>
        </w:rPr>
      </w:pPr>
      <w:r w:rsidRPr="000647A5">
        <w:rPr>
          <w:rFonts w:ascii="宋体" w:eastAsia="宋体" w:hAnsi="宋体" w:cs="宋体"/>
          <w:color w:val="24292E"/>
          <w:sz w:val="19"/>
          <w:szCs w:val="19"/>
          <w:shd w:val="clear" w:color="auto" w:fill="FFFFFF"/>
        </w:rPr>
        <w:t>说明这是一个可执行文件，运行在 64 位平台，并使用了动态链接文件（共享库）。</w:t>
      </w:r>
    </w:p>
    <w:p w14:paraId="5571E745" w14:textId="77777777" w:rsidR="000647A5" w:rsidRPr="000647A5" w:rsidRDefault="000647A5" w:rsidP="000647A5">
      <w:pPr>
        <w:rPr>
          <w:rFonts w:ascii="宋体" w:eastAsia="宋体" w:hAnsi="宋体" w:cs="宋体" w:hint="eastAsia"/>
          <w:color w:val="24292E"/>
          <w:sz w:val="19"/>
          <w:szCs w:val="19"/>
          <w:shd w:val="clear" w:color="auto" w:fill="FFFFFF"/>
        </w:rPr>
      </w:pPr>
      <w:r w:rsidRPr="000647A5">
        <w:rPr>
          <w:rFonts w:ascii="宋体" w:eastAsia="宋体" w:hAnsi="宋体" w:cs="宋体"/>
          <w:color w:val="24292E"/>
          <w:sz w:val="19"/>
          <w:szCs w:val="19"/>
          <w:shd w:val="clear" w:color="auto" w:fill="FFFFFF"/>
        </w:rPr>
        <w:t>与 Windows 不同的是，如果你新建了一个 shiyanlou.txt 文件，Windows 会自动把它识别为文本文件，而 file 命令会识别为一个空文件。这个前面我提到过，在 Linux 中文件的类型不是根据文件后缀来判断的。当你在文件里输入内容后才会显示文件类型。</w:t>
      </w:r>
    </w:p>
    <w:p w14:paraId="210B0004" w14:textId="77777777" w:rsidR="000647A5" w:rsidRPr="000647A5" w:rsidRDefault="000647A5" w:rsidP="000647A5">
      <w:pPr>
        <w:rPr>
          <w:rFonts w:ascii="宋体" w:eastAsia="宋体" w:hAnsi="宋体" w:cs="宋体" w:hint="eastAsia"/>
          <w:color w:val="24292E"/>
          <w:sz w:val="19"/>
          <w:szCs w:val="19"/>
          <w:shd w:val="clear" w:color="auto" w:fill="FFFFFF"/>
        </w:rPr>
      </w:pPr>
      <w:r w:rsidRPr="000647A5">
        <w:rPr>
          <w:rFonts w:ascii="宋体" w:eastAsia="宋体" w:hAnsi="宋体" w:cs="宋体"/>
          <w:color w:val="24292E"/>
          <w:sz w:val="19"/>
          <w:szCs w:val="19"/>
          <w:shd w:val="clear" w:color="auto" w:fill="FFFFFF"/>
        </w:rPr>
        <w:t>与搜索相关的命令常用的有 whereis，which，find 和 locate。</w:t>
      </w:r>
    </w:p>
    <w:p w14:paraId="1E1C77F9" w14:textId="63EDE312" w:rsidR="000647A5" w:rsidRDefault="000647A5" w:rsidP="00B209FF">
      <w:pPr>
        <w:rPr>
          <w:rFonts w:ascii="宋体" w:eastAsia="宋体" w:hAnsi="宋体" w:cs="宋体" w:hint="eastAsia"/>
          <w:color w:val="24292E"/>
          <w:sz w:val="19"/>
          <w:szCs w:val="19"/>
          <w:shd w:val="clear" w:color="auto" w:fill="FFFFFF"/>
        </w:rPr>
      </w:pPr>
      <w:r w:rsidRPr="000647A5">
        <w:rPr>
          <w:rFonts w:ascii="宋体" w:eastAsia="宋体" w:hAnsi="宋体" w:cs="宋体"/>
          <w:color w:val="24292E"/>
          <w:sz w:val="19"/>
          <w:szCs w:val="19"/>
          <w:shd w:val="clear" w:color="auto" w:fill="FFFFFF"/>
        </w:rPr>
        <w:t>whereis 只能搜索二进制文件(-b)，man 帮助文件(-m)和源代码文件(-s)。</w:t>
      </w:r>
    </w:p>
    <w:p w14:paraId="19E70294" w14:textId="76D02E7F" w:rsidR="000647A5" w:rsidRDefault="000647A5" w:rsidP="00B209FF">
      <w:pPr>
        <w:rPr>
          <w:rFonts w:ascii="宋体" w:eastAsia="宋体" w:hAnsi="宋体" w:cs="宋体" w:hint="eastAsia"/>
          <w:b/>
          <w:bCs/>
          <w:color w:val="24292E"/>
          <w:sz w:val="19"/>
          <w:szCs w:val="19"/>
          <w:shd w:val="clear" w:color="auto" w:fill="FFFFFF"/>
        </w:rPr>
      </w:pPr>
      <w:r w:rsidRPr="000647A5">
        <w:rPr>
          <w:rFonts w:ascii="宋体" w:eastAsia="宋体" w:hAnsi="宋体" w:cs="宋体"/>
          <w:color w:val="24292E"/>
          <w:sz w:val="19"/>
          <w:szCs w:val="19"/>
          <w:shd w:val="clear" w:color="auto" w:fill="FFFFFF"/>
        </w:rPr>
        <w:t>使用 locate 命令查找文件也不会遍历硬盘，它通过查询 /var/lib/mlocate/mlocate.db 数据库来检索信息。不过这个数据库也不是实时更新的，系统会使用定时任务每天自动执行 updatedb 命令来更新数据库。所以有时候你刚添加的文件，它可能会找不到，需要手动执行一次 updatedb 命令（在我们的环境中必须先执行一次该命令）</w:t>
      </w:r>
      <w:r w:rsidRPr="000647A5">
        <w:rPr>
          <w:rFonts w:ascii="宋体" w:eastAsia="宋体" w:hAnsi="宋体" w:cs="宋体"/>
          <w:b/>
          <w:bCs/>
          <w:color w:val="24292E"/>
          <w:sz w:val="19"/>
          <w:szCs w:val="19"/>
          <w:shd w:val="clear" w:color="auto" w:fill="FFFFFF"/>
        </w:rPr>
        <w:t>注意，它不只是在 /etc 目录下查找，还会自动递归子目录进行查找。</w:t>
      </w:r>
    </w:p>
    <w:p w14:paraId="25845C96" w14:textId="77777777" w:rsidR="000647A5" w:rsidRPr="000647A5" w:rsidRDefault="000647A5" w:rsidP="00161229">
      <w:pPr>
        <w:pStyle w:val="5"/>
        <w:rPr>
          <w:rFonts w:hint="eastAsia"/>
          <w:shd w:val="clear" w:color="auto" w:fill="FFFFFF"/>
        </w:rPr>
      </w:pPr>
      <w:r w:rsidRPr="000647A5">
        <w:rPr>
          <w:shd w:val="clear" w:color="auto" w:fill="FFFFFF"/>
        </w:rPr>
        <w:t>3. which</w:t>
      </w:r>
    </w:p>
    <w:p w14:paraId="61E0A043" w14:textId="77777777" w:rsidR="000647A5" w:rsidRPr="000647A5" w:rsidRDefault="000647A5" w:rsidP="000647A5">
      <w:pPr>
        <w:rPr>
          <w:rFonts w:ascii="宋体" w:eastAsia="宋体" w:hAnsi="宋体" w:cs="宋体" w:hint="eastAsia"/>
          <w:color w:val="24292E"/>
          <w:sz w:val="19"/>
          <w:szCs w:val="19"/>
          <w:shd w:val="clear" w:color="auto" w:fill="FFFFFF"/>
        </w:rPr>
      </w:pPr>
      <w:r w:rsidRPr="000647A5">
        <w:rPr>
          <w:rFonts w:ascii="宋体" w:eastAsia="宋体" w:hAnsi="宋体" w:cs="宋体"/>
          <w:color w:val="24292E"/>
          <w:sz w:val="19"/>
          <w:szCs w:val="19"/>
          <w:shd w:val="clear" w:color="auto" w:fill="FFFFFF"/>
        </w:rPr>
        <w:t>which 本身是 Shell 内建的一个命令，我们通常使用 which 来确定是否安装了某个指定的程序，因为它只从 PATH 环境变量指定的路径中去搜索命令并且返回第一个搜索到的结果。也就是说，我们可以看到某个系统命令是否存在以及执行的到底是哪一个地方的命令。</w:t>
      </w:r>
    </w:p>
    <w:p w14:paraId="365AA9CD" w14:textId="47AEEBC1" w:rsidR="000647A5" w:rsidRPr="000647A5" w:rsidRDefault="000647A5" w:rsidP="00161229">
      <w:pPr>
        <w:pStyle w:val="5"/>
        <w:rPr>
          <w:rFonts w:hint="eastAsia"/>
          <w:shd w:val="clear" w:color="auto" w:fill="FFFFFF"/>
        </w:rPr>
      </w:pPr>
      <w:r w:rsidRPr="000647A5">
        <w:rPr>
          <w:shd w:val="clear" w:color="auto" w:fill="FFFFFF"/>
        </w:rPr>
        <w:t>4. find</w:t>
      </w:r>
      <w:r w:rsidR="0086361B">
        <w:rPr>
          <w:rFonts w:hint="eastAsia"/>
          <w:shd w:val="clear" w:color="auto" w:fill="FFFFFF"/>
        </w:rPr>
        <w:t xml:space="preserve"> 查找命令</w:t>
      </w:r>
    </w:p>
    <w:p w14:paraId="69271F4A" w14:textId="77777777" w:rsidR="0086361B" w:rsidRDefault="000647A5" w:rsidP="0086361B">
      <w:pPr>
        <w:rPr>
          <w:rFonts w:ascii="宋体" w:eastAsia="宋体" w:hAnsi="宋体" w:cs="宋体" w:hint="eastAsia"/>
          <w:color w:val="24292E"/>
          <w:sz w:val="19"/>
          <w:szCs w:val="19"/>
          <w:shd w:val="clear" w:color="auto" w:fill="FFFFFF"/>
        </w:rPr>
      </w:pPr>
      <w:r w:rsidRPr="000647A5">
        <w:rPr>
          <w:rFonts w:ascii="宋体" w:eastAsia="宋体" w:hAnsi="宋体" w:cs="宋体"/>
          <w:color w:val="24292E"/>
          <w:sz w:val="19"/>
          <w:szCs w:val="19"/>
          <w:shd w:val="clear" w:color="auto" w:fill="FFFFFF"/>
        </w:rPr>
        <w:t>find 应该是这几个命令中最强大的了，它不但可以通过文件类型、文件名进行查找而且可以根据文件的属性（如文件的时间戳，文件的权限等）进行搜索</w:t>
      </w:r>
    </w:p>
    <w:p w14:paraId="13C317E0" w14:textId="45C67299" w:rsidR="000647A5" w:rsidRPr="000647A5" w:rsidRDefault="000647A5" w:rsidP="0086361B">
      <w:pPr>
        <w:rPr>
          <w:rFonts w:ascii="宋体" w:eastAsia="宋体" w:hAnsi="宋体" w:cs="宋体" w:hint="eastAsia"/>
          <w:color w:val="24292E"/>
          <w:sz w:val="19"/>
          <w:szCs w:val="19"/>
          <w:shd w:val="clear" w:color="auto" w:fill="FFFFFF"/>
        </w:rPr>
      </w:pPr>
      <w:r w:rsidRPr="000647A5">
        <w:rPr>
          <w:rFonts w:ascii="宋体" w:eastAsia="宋体" w:hAnsi="宋体" w:cs="宋体"/>
          <w:color w:val="24292E"/>
          <w:sz w:val="19"/>
          <w:szCs w:val="19"/>
          <w:shd w:val="clear" w:color="auto" w:fill="FFFFFF"/>
        </w:rPr>
        <w:t>find命令语法：</w:t>
      </w:r>
    </w:p>
    <w:p w14:paraId="3E77A1CD" w14:textId="77777777" w:rsidR="000647A5" w:rsidRDefault="000647A5" w:rsidP="000647A5">
      <w:pPr>
        <w:rPr>
          <w:rFonts w:ascii="宋体" w:eastAsia="宋体" w:hAnsi="宋体" w:cs="宋体" w:hint="eastAsia"/>
          <w:color w:val="24292E"/>
          <w:sz w:val="19"/>
          <w:szCs w:val="19"/>
          <w:shd w:val="clear" w:color="auto" w:fill="FFFFFF"/>
        </w:rPr>
      </w:pPr>
      <w:r w:rsidRPr="000647A5">
        <w:rPr>
          <w:rFonts w:ascii="宋体" w:eastAsia="宋体" w:hAnsi="宋体" w:cs="宋体"/>
          <w:color w:val="24292E"/>
          <w:sz w:val="19"/>
          <w:szCs w:val="19"/>
          <w:shd w:val="clear" w:color="auto" w:fill="FFFFFF"/>
        </w:rPr>
        <w:t xml:space="preserve">find [path][option] [action] </w:t>
      </w:r>
    </w:p>
    <w:p w14:paraId="6788E56B" w14:textId="77777777" w:rsidR="00B74877" w:rsidRPr="000647A5" w:rsidRDefault="00FC25DD" w:rsidP="000647A5">
      <w:pPr>
        <w:rPr>
          <w:rFonts w:ascii="宋体" w:eastAsia="宋体" w:hAnsi="宋体" w:cs="宋体" w:hint="eastAsia"/>
          <w:color w:val="24292E"/>
          <w:sz w:val="19"/>
          <w:szCs w:val="19"/>
          <w:shd w:val="clear" w:color="auto" w:fill="FFFFFF"/>
        </w:rPr>
      </w:pPr>
      <w:r w:rsidRPr="00FC25DD">
        <w:rPr>
          <w:rFonts w:ascii="宋体" w:eastAsia="宋体" w:hAnsi="宋体" w:cs="宋体" w:hint="eastAsia"/>
          <w:color w:val="24292E"/>
          <w:sz w:val="19"/>
          <w:szCs w:val="19"/>
          <w:shd w:val="clear" w:color="auto" w:fill="FFFFFF"/>
        </w:rPr>
        <w:t>find [&lt;起始目录&gt; ...] [&lt;选项表达式&gt;] [&lt;条件匹配表达式&gt;] [&lt;动作表达式&gt;]</w:t>
      </w:r>
      <w:r w:rsidRPr="00FC25DD">
        <w:rPr>
          <w:rFonts w:ascii="宋体" w:eastAsia="宋体" w:hAnsi="宋体" w:cs="宋体" w:hint="eastAsia"/>
          <w:color w:val="24292E"/>
          <w:sz w:val="19"/>
          <w:szCs w:val="19"/>
          <w:shd w:val="clear" w:color="auto" w:fill="FFFFFF"/>
        </w:rPr>
        <w:cr/>
      </w:r>
      <w:r w:rsidR="00B74877" w:rsidRPr="00B74877">
        <w:rPr>
          <w:rFonts w:ascii="宋体" w:eastAsia="宋体" w:hAnsi="宋体" w:cs="宋体" w:hint="eastAsia"/>
          <w:color w:val="24292E"/>
          <w:sz w:val="19"/>
          <w:szCs w:val="19"/>
          <w:shd w:val="clear" w:color="auto" w:fill="FFFFFF"/>
        </w:rPr>
        <w:t>&lt;起始目录&gt;：对每个指定的 &lt;起始目录&gt; 递归搜索目录树</w:t>
      </w:r>
      <w:r w:rsidR="00B74877" w:rsidRPr="00B74877">
        <w:rPr>
          <w:rFonts w:ascii="宋体" w:eastAsia="宋体" w:hAnsi="宋体" w:cs="宋体" w:hint="eastAsia"/>
          <w:color w:val="24292E"/>
          <w:sz w:val="19"/>
          <w:szCs w:val="19"/>
          <w:shd w:val="clear" w:color="auto" w:fill="FFFFFF"/>
        </w:rPr>
        <w:cr/>
        <w:t>省略&lt;起始目录&gt;时表示当前目录</w:t>
      </w:r>
      <w:r w:rsidR="00B74877" w:rsidRPr="00B74877">
        <w:rPr>
          <w:rFonts w:ascii="宋体" w:eastAsia="宋体" w:hAnsi="宋体" w:cs="宋体" w:hint="eastAsia"/>
          <w:color w:val="24292E"/>
          <w:sz w:val="19"/>
          <w:szCs w:val="19"/>
          <w:shd w:val="clear" w:color="auto" w:fill="FFFFFF"/>
        </w:rPr>
        <w:cr/>
        <w:t>&lt;选项表达式&gt;：控制 find 命令的行为</w:t>
      </w:r>
      <w:r w:rsidR="00B74877" w:rsidRPr="00B74877">
        <w:rPr>
          <w:rFonts w:ascii="宋体" w:eastAsia="宋体" w:hAnsi="宋体" w:cs="宋体" w:hint="eastAsia"/>
          <w:color w:val="24292E"/>
          <w:sz w:val="19"/>
          <w:szCs w:val="19"/>
          <w:shd w:val="clear" w:color="auto" w:fill="FFFFFF"/>
        </w:rPr>
        <w:cr/>
        <w:t>&lt;条件匹配表达式&gt;：根据匹配条件查找文件</w:t>
      </w:r>
      <w:r w:rsidR="00B74877" w:rsidRPr="00B74877">
        <w:rPr>
          <w:rFonts w:ascii="宋体" w:eastAsia="宋体" w:hAnsi="宋体" w:cs="宋体" w:hint="eastAsia"/>
          <w:color w:val="24292E"/>
          <w:sz w:val="19"/>
          <w:szCs w:val="19"/>
          <w:shd w:val="clear" w:color="auto" w:fill="FFFFFF"/>
        </w:rPr>
        <w:cr/>
        <w:t>&lt;动作表达式&gt;：指定对查找结果的操作，默认为显示在标准输出（-print）</w:t>
      </w:r>
      <w:r w:rsidR="00B74877" w:rsidRPr="00B74877">
        <w:rPr>
          <w:rFonts w:ascii="宋体" w:eastAsia="宋体" w:hAnsi="宋体" w:cs="宋体" w:hint="eastAsia"/>
          <w:color w:val="24292E"/>
          <w:sz w:val="19"/>
          <w:szCs w:val="19"/>
          <w:shd w:val="clear" w:color="auto" w:fill="FFFFFF"/>
        </w:rPr>
        <w:cr/>
        <w:t>不带任何参数的 find 命令将在屏幕上递归显示当前目录下的文件列表。</w:t>
      </w:r>
      <w:r w:rsidR="00B74877" w:rsidRPr="00B74877">
        <w:rPr>
          <w:rFonts w:ascii="宋体" w:eastAsia="宋体" w:hAnsi="宋体" w:cs="宋体" w:hint="eastAsia"/>
          <w:color w:val="24292E"/>
          <w:sz w:val="19"/>
          <w:szCs w:val="19"/>
          <w:shd w:val="clear" w:color="auto" w:fill="FFFFFF"/>
        </w:rPr>
        <w:cr/>
      </w:r>
    </w:p>
    <w:tbl>
      <w:tblPr>
        <w:tblW w:w="12962" w:type="dxa"/>
        <w:tblCellMar>
          <w:left w:w="0" w:type="dxa"/>
          <w:right w:w="0" w:type="dxa"/>
        </w:tblCellMar>
        <w:tblLook w:val="04A0" w:firstRow="1" w:lastRow="0" w:firstColumn="1" w:lastColumn="0" w:noHBand="0" w:noVBand="1"/>
      </w:tblPr>
      <w:tblGrid>
        <w:gridCol w:w="4781"/>
        <w:gridCol w:w="8181"/>
      </w:tblGrid>
      <w:tr w:rsidR="00B74877" w:rsidRPr="00B74877" w14:paraId="017656C8" w14:textId="77777777" w:rsidTr="00550A70">
        <w:trPr>
          <w:trHeight w:val="660"/>
        </w:trPr>
        <w:tc>
          <w:tcPr>
            <w:tcW w:w="4781" w:type="dxa"/>
            <w:tcBorders>
              <w:top w:val="single" w:sz="6" w:space="0" w:color="FFFFFF"/>
              <w:left w:val="single" w:sz="6" w:space="0" w:color="FFFFFF"/>
              <w:bottom w:val="single" w:sz="18" w:space="0" w:color="FFFFFF"/>
              <w:right w:val="single" w:sz="6" w:space="0" w:color="FFFFFF"/>
            </w:tcBorders>
            <w:shd w:val="clear" w:color="auto" w:fill="CC9900"/>
            <w:tcMar>
              <w:top w:w="72" w:type="dxa"/>
              <w:left w:w="144" w:type="dxa"/>
              <w:bottom w:w="72" w:type="dxa"/>
              <w:right w:w="144" w:type="dxa"/>
            </w:tcMar>
            <w:hideMark/>
          </w:tcPr>
          <w:p w14:paraId="09D61D4E" w14:textId="77777777" w:rsidR="00B74877" w:rsidRPr="00B74877" w:rsidRDefault="00B74877" w:rsidP="00B74877">
            <w:pPr>
              <w:rPr>
                <w:rFonts w:ascii="宋体" w:eastAsia="宋体" w:hAnsi="宋体" w:cs="宋体" w:hint="eastAsia"/>
                <w:color w:val="24292E"/>
                <w:sz w:val="19"/>
                <w:szCs w:val="19"/>
                <w:shd w:val="clear" w:color="auto" w:fill="FFFFFF"/>
              </w:rPr>
            </w:pPr>
            <w:r w:rsidRPr="00B74877">
              <w:rPr>
                <w:rFonts w:ascii="宋体" w:eastAsia="宋体" w:hAnsi="宋体" w:cs="宋体"/>
                <w:b/>
                <w:bCs/>
                <w:color w:val="24292E"/>
                <w:sz w:val="19"/>
                <w:szCs w:val="19"/>
                <w:shd w:val="clear" w:color="auto" w:fill="FFFFFF"/>
              </w:rPr>
              <w:t>选项</w:t>
            </w:r>
          </w:p>
        </w:tc>
        <w:tc>
          <w:tcPr>
            <w:tcW w:w="8181" w:type="dxa"/>
            <w:tcBorders>
              <w:top w:val="single" w:sz="6" w:space="0" w:color="FFFFFF"/>
              <w:left w:val="single" w:sz="6" w:space="0" w:color="FFFFFF"/>
              <w:bottom w:val="single" w:sz="18" w:space="0" w:color="FFFFFF"/>
              <w:right w:val="single" w:sz="6" w:space="0" w:color="FFFFFF"/>
            </w:tcBorders>
            <w:shd w:val="clear" w:color="auto" w:fill="CC9900"/>
            <w:tcMar>
              <w:top w:w="72" w:type="dxa"/>
              <w:left w:w="144" w:type="dxa"/>
              <w:bottom w:w="72" w:type="dxa"/>
              <w:right w:w="144" w:type="dxa"/>
            </w:tcMar>
            <w:hideMark/>
          </w:tcPr>
          <w:p w14:paraId="762EEE3B" w14:textId="77777777" w:rsidR="00B74877" w:rsidRPr="00B74877" w:rsidRDefault="00B74877" w:rsidP="00B74877">
            <w:pPr>
              <w:rPr>
                <w:rFonts w:ascii="宋体" w:eastAsia="宋体" w:hAnsi="宋体" w:cs="宋体" w:hint="eastAsia"/>
                <w:color w:val="24292E"/>
                <w:sz w:val="19"/>
                <w:szCs w:val="19"/>
                <w:shd w:val="clear" w:color="auto" w:fill="FFFFFF"/>
              </w:rPr>
            </w:pPr>
            <w:r w:rsidRPr="00B74877">
              <w:rPr>
                <w:rFonts w:ascii="宋体" w:eastAsia="宋体" w:hAnsi="宋体" w:cs="宋体"/>
                <w:b/>
                <w:bCs/>
                <w:color w:val="24292E"/>
                <w:sz w:val="19"/>
                <w:szCs w:val="19"/>
                <w:shd w:val="clear" w:color="auto" w:fill="FFFFFF"/>
              </w:rPr>
              <w:t>说明</w:t>
            </w:r>
          </w:p>
        </w:tc>
      </w:tr>
      <w:tr w:rsidR="00B74877" w:rsidRPr="00B74877" w14:paraId="6C21C5E9" w14:textId="77777777" w:rsidTr="00550A70">
        <w:trPr>
          <w:trHeight w:val="1180"/>
        </w:trPr>
        <w:tc>
          <w:tcPr>
            <w:tcW w:w="4781" w:type="dxa"/>
            <w:tcBorders>
              <w:top w:val="single" w:sz="6" w:space="0" w:color="FFFFFF"/>
              <w:left w:val="single" w:sz="6" w:space="0" w:color="FFFFFF"/>
              <w:bottom w:val="single" w:sz="18" w:space="0" w:color="FFFFFF"/>
              <w:right w:val="single" w:sz="6" w:space="0" w:color="FFFFFF"/>
            </w:tcBorders>
            <w:shd w:val="clear" w:color="auto" w:fill="ECDECB"/>
            <w:tcMar>
              <w:top w:w="72" w:type="dxa"/>
              <w:left w:w="144" w:type="dxa"/>
              <w:bottom w:w="72" w:type="dxa"/>
              <w:right w:w="144" w:type="dxa"/>
            </w:tcMar>
            <w:hideMark/>
          </w:tcPr>
          <w:p w14:paraId="33EBE82F" w14:textId="77777777" w:rsidR="00B74877" w:rsidRPr="00B74877" w:rsidRDefault="00B74877" w:rsidP="00B74877">
            <w:pPr>
              <w:rPr>
                <w:rFonts w:ascii="宋体" w:eastAsia="宋体" w:hAnsi="宋体" w:cs="宋体" w:hint="eastAsia"/>
                <w:color w:val="24292E"/>
                <w:sz w:val="19"/>
                <w:szCs w:val="19"/>
                <w:shd w:val="clear" w:color="auto" w:fill="FFFFFF"/>
              </w:rPr>
            </w:pPr>
            <w:r w:rsidRPr="00B74877">
              <w:rPr>
                <w:rFonts w:ascii="宋体" w:eastAsia="宋体" w:hAnsi="宋体" w:cs="宋体"/>
                <w:color w:val="24292E"/>
                <w:sz w:val="19"/>
                <w:szCs w:val="19"/>
                <w:shd w:val="clear" w:color="auto" w:fill="FFFFFF"/>
              </w:rPr>
              <w:t>-L </w:t>
            </w:r>
          </w:p>
        </w:tc>
        <w:tc>
          <w:tcPr>
            <w:tcW w:w="8181" w:type="dxa"/>
            <w:tcBorders>
              <w:top w:val="single" w:sz="6" w:space="0" w:color="FFFFFF"/>
              <w:left w:val="single" w:sz="6" w:space="0" w:color="FFFFFF"/>
              <w:bottom w:val="single" w:sz="18" w:space="0" w:color="FFFFFF"/>
              <w:right w:val="single" w:sz="6" w:space="0" w:color="FFFFFF"/>
            </w:tcBorders>
            <w:shd w:val="clear" w:color="auto" w:fill="ECDECB"/>
            <w:tcMar>
              <w:top w:w="72" w:type="dxa"/>
              <w:left w:w="144" w:type="dxa"/>
              <w:bottom w:w="72" w:type="dxa"/>
              <w:right w:w="144" w:type="dxa"/>
            </w:tcMar>
            <w:hideMark/>
          </w:tcPr>
          <w:p w14:paraId="7C372F62" w14:textId="77777777" w:rsidR="00B74877" w:rsidRPr="00B74877" w:rsidRDefault="00B74877" w:rsidP="00B74877">
            <w:pPr>
              <w:rPr>
                <w:rFonts w:ascii="宋体" w:eastAsia="宋体" w:hAnsi="宋体" w:cs="宋体" w:hint="eastAsia"/>
                <w:color w:val="24292E"/>
                <w:sz w:val="19"/>
                <w:szCs w:val="19"/>
                <w:shd w:val="clear" w:color="auto" w:fill="FFFFFF"/>
              </w:rPr>
            </w:pPr>
            <w:r w:rsidRPr="00B74877">
              <w:rPr>
                <w:rFonts w:ascii="宋体" w:eastAsia="宋体" w:hAnsi="宋体" w:cs="宋体"/>
                <w:color w:val="24292E"/>
                <w:sz w:val="19"/>
                <w:szCs w:val="19"/>
                <w:shd w:val="clear" w:color="auto" w:fill="FFFFFF"/>
              </w:rPr>
              <w:t>如果遇到符号链接文件，就跟踪链接所指的文件</w:t>
            </w:r>
          </w:p>
        </w:tc>
      </w:tr>
      <w:tr w:rsidR="00B74877" w:rsidRPr="00B74877" w14:paraId="791C78BE" w14:textId="77777777" w:rsidTr="00550A70">
        <w:trPr>
          <w:trHeight w:val="1180"/>
        </w:trPr>
        <w:tc>
          <w:tcPr>
            <w:tcW w:w="4781" w:type="dxa"/>
            <w:tcBorders>
              <w:top w:val="single" w:sz="6" w:space="0" w:color="FFFFFF"/>
              <w:left w:val="single" w:sz="6" w:space="0" w:color="FFFFFF"/>
              <w:bottom w:val="single" w:sz="18" w:space="0" w:color="FFFFFF"/>
              <w:right w:val="single" w:sz="6" w:space="0" w:color="FFFFFF"/>
            </w:tcBorders>
            <w:shd w:val="clear" w:color="auto" w:fill="F6EFE7"/>
            <w:tcMar>
              <w:top w:w="72" w:type="dxa"/>
              <w:left w:w="144" w:type="dxa"/>
              <w:bottom w:w="72" w:type="dxa"/>
              <w:right w:w="144" w:type="dxa"/>
            </w:tcMar>
            <w:hideMark/>
          </w:tcPr>
          <w:p w14:paraId="66B27540" w14:textId="77777777" w:rsidR="00B74877" w:rsidRPr="00B74877" w:rsidRDefault="00B74877" w:rsidP="00B74877">
            <w:pPr>
              <w:rPr>
                <w:rFonts w:ascii="宋体" w:eastAsia="宋体" w:hAnsi="宋体" w:cs="宋体" w:hint="eastAsia"/>
                <w:color w:val="24292E"/>
                <w:sz w:val="19"/>
                <w:szCs w:val="19"/>
                <w:shd w:val="clear" w:color="auto" w:fill="FFFFFF"/>
              </w:rPr>
            </w:pPr>
            <w:r w:rsidRPr="00B74877">
              <w:rPr>
                <w:rFonts w:ascii="宋体" w:eastAsia="宋体" w:hAnsi="宋体" w:cs="宋体"/>
                <w:color w:val="24292E"/>
                <w:sz w:val="19"/>
                <w:szCs w:val="19"/>
                <w:shd w:val="clear" w:color="auto" w:fill="FFFFFF"/>
              </w:rPr>
              <w:t>-regextype TYPE </w:t>
            </w:r>
          </w:p>
        </w:tc>
        <w:tc>
          <w:tcPr>
            <w:tcW w:w="8181" w:type="dxa"/>
            <w:tcBorders>
              <w:top w:val="single" w:sz="6" w:space="0" w:color="FFFFFF"/>
              <w:left w:val="single" w:sz="6" w:space="0" w:color="FFFFFF"/>
              <w:bottom w:val="single" w:sz="18" w:space="0" w:color="FFFFFF"/>
              <w:right w:val="single" w:sz="6" w:space="0" w:color="FFFFFF"/>
            </w:tcBorders>
            <w:shd w:val="clear" w:color="auto" w:fill="F6EFE7"/>
            <w:tcMar>
              <w:top w:w="72" w:type="dxa"/>
              <w:left w:w="144" w:type="dxa"/>
              <w:bottom w:w="72" w:type="dxa"/>
              <w:right w:w="144" w:type="dxa"/>
            </w:tcMar>
            <w:hideMark/>
          </w:tcPr>
          <w:p w14:paraId="674910F5" w14:textId="77777777" w:rsidR="00B74877" w:rsidRPr="00B74877" w:rsidRDefault="00B74877" w:rsidP="00B74877">
            <w:pPr>
              <w:rPr>
                <w:rFonts w:ascii="宋体" w:eastAsia="宋体" w:hAnsi="宋体" w:cs="宋体" w:hint="eastAsia"/>
                <w:color w:val="24292E"/>
                <w:sz w:val="19"/>
                <w:szCs w:val="19"/>
                <w:shd w:val="clear" w:color="auto" w:fill="FFFFFF"/>
              </w:rPr>
            </w:pPr>
            <w:r w:rsidRPr="00B74877">
              <w:rPr>
                <w:rFonts w:ascii="宋体" w:eastAsia="宋体" w:hAnsi="宋体" w:cs="宋体"/>
                <w:color w:val="24292E"/>
                <w:sz w:val="19"/>
                <w:szCs w:val="19"/>
                <w:shd w:val="clear" w:color="auto" w:fill="FFFFFF"/>
              </w:rPr>
              <w:t>指定 -regex 和 -iregex 使用的正则表达式类型，默认为 emacs</w:t>
            </w:r>
          </w:p>
        </w:tc>
      </w:tr>
      <w:tr w:rsidR="00B74877" w:rsidRPr="00B74877" w14:paraId="6D86B05F" w14:textId="77777777" w:rsidTr="00550A70">
        <w:trPr>
          <w:trHeight w:val="1180"/>
        </w:trPr>
        <w:tc>
          <w:tcPr>
            <w:tcW w:w="4781" w:type="dxa"/>
            <w:tcBorders>
              <w:top w:val="single" w:sz="6" w:space="0" w:color="FFFFFF"/>
              <w:left w:val="single" w:sz="6" w:space="0" w:color="FFFFFF"/>
              <w:bottom w:val="single" w:sz="18" w:space="0" w:color="FFFFFF"/>
              <w:right w:val="single" w:sz="6" w:space="0" w:color="FFFFFF"/>
            </w:tcBorders>
            <w:shd w:val="clear" w:color="auto" w:fill="ECDECB"/>
            <w:tcMar>
              <w:top w:w="72" w:type="dxa"/>
              <w:left w:w="144" w:type="dxa"/>
              <w:bottom w:w="72" w:type="dxa"/>
              <w:right w:w="144" w:type="dxa"/>
            </w:tcMar>
            <w:hideMark/>
          </w:tcPr>
          <w:p w14:paraId="545106E2" w14:textId="77777777" w:rsidR="00B74877" w:rsidRPr="00B74877" w:rsidRDefault="00B74877" w:rsidP="00B74877">
            <w:pPr>
              <w:rPr>
                <w:rFonts w:ascii="宋体" w:eastAsia="宋体" w:hAnsi="宋体" w:cs="宋体" w:hint="eastAsia"/>
                <w:color w:val="24292E"/>
                <w:sz w:val="19"/>
                <w:szCs w:val="19"/>
                <w:shd w:val="clear" w:color="auto" w:fill="FFFFFF"/>
              </w:rPr>
            </w:pPr>
            <w:r w:rsidRPr="00B74877">
              <w:rPr>
                <w:rFonts w:ascii="宋体" w:eastAsia="宋体" w:hAnsi="宋体" w:cs="宋体"/>
                <w:color w:val="24292E"/>
                <w:sz w:val="19"/>
                <w:szCs w:val="19"/>
                <w:shd w:val="clear" w:color="auto" w:fill="FFFFFF"/>
              </w:rPr>
              <w:t>-depth/-d </w:t>
            </w:r>
          </w:p>
        </w:tc>
        <w:tc>
          <w:tcPr>
            <w:tcW w:w="8181" w:type="dxa"/>
            <w:tcBorders>
              <w:top w:val="single" w:sz="6" w:space="0" w:color="FFFFFF"/>
              <w:left w:val="single" w:sz="6" w:space="0" w:color="FFFFFF"/>
              <w:bottom w:val="single" w:sz="18" w:space="0" w:color="FFFFFF"/>
              <w:right w:val="single" w:sz="6" w:space="0" w:color="FFFFFF"/>
            </w:tcBorders>
            <w:shd w:val="clear" w:color="auto" w:fill="ECDECB"/>
            <w:tcMar>
              <w:top w:w="72" w:type="dxa"/>
              <w:left w:w="144" w:type="dxa"/>
              <w:bottom w:w="72" w:type="dxa"/>
              <w:right w:w="144" w:type="dxa"/>
            </w:tcMar>
            <w:hideMark/>
          </w:tcPr>
          <w:p w14:paraId="438201AA" w14:textId="77777777" w:rsidR="00B74877" w:rsidRPr="00B74877" w:rsidRDefault="00B74877" w:rsidP="00B74877">
            <w:pPr>
              <w:rPr>
                <w:rFonts w:ascii="宋体" w:eastAsia="宋体" w:hAnsi="宋体" w:cs="宋体" w:hint="eastAsia"/>
                <w:color w:val="24292E"/>
                <w:sz w:val="19"/>
                <w:szCs w:val="19"/>
                <w:shd w:val="clear" w:color="auto" w:fill="FFFFFF"/>
              </w:rPr>
            </w:pPr>
            <w:r w:rsidRPr="00B74877">
              <w:rPr>
                <w:rFonts w:ascii="宋体" w:eastAsia="宋体" w:hAnsi="宋体" w:cs="宋体"/>
                <w:color w:val="24292E"/>
                <w:sz w:val="19"/>
                <w:szCs w:val="19"/>
                <w:shd w:val="clear" w:color="auto" w:fill="FFFFFF"/>
              </w:rPr>
              <w:t>查找目录自身之前先处理目录中的文件（即深度优先） </w:t>
            </w:r>
          </w:p>
        </w:tc>
      </w:tr>
      <w:tr w:rsidR="00B74877" w:rsidRPr="00B74877" w14:paraId="63FF25D9" w14:textId="77777777" w:rsidTr="00550A70">
        <w:trPr>
          <w:trHeight w:val="660"/>
        </w:trPr>
        <w:tc>
          <w:tcPr>
            <w:tcW w:w="4781" w:type="dxa"/>
            <w:tcBorders>
              <w:top w:val="single" w:sz="6" w:space="0" w:color="FFFFFF"/>
              <w:left w:val="single" w:sz="6" w:space="0" w:color="FFFFFF"/>
              <w:bottom w:val="single" w:sz="18" w:space="0" w:color="FFFFFF"/>
              <w:right w:val="single" w:sz="6" w:space="0" w:color="FFFFFF"/>
            </w:tcBorders>
            <w:shd w:val="clear" w:color="auto" w:fill="F6EFE7"/>
            <w:tcMar>
              <w:top w:w="72" w:type="dxa"/>
              <w:left w:w="144" w:type="dxa"/>
              <w:bottom w:w="72" w:type="dxa"/>
              <w:right w:w="144" w:type="dxa"/>
            </w:tcMar>
            <w:hideMark/>
          </w:tcPr>
          <w:p w14:paraId="63290FA4" w14:textId="77777777" w:rsidR="00B74877" w:rsidRPr="00B74877" w:rsidRDefault="00B74877" w:rsidP="00B74877">
            <w:pPr>
              <w:rPr>
                <w:rFonts w:ascii="宋体" w:eastAsia="宋体" w:hAnsi="宋体" w:cs="宋体" w:hint="eastAsia"/>
                <w:color w:val="24292E"/>
                <w:sz w:val="19"/>
                <w:szCs w:val="19"/>
                <w:shd w:val="clear" w:color="auto" w:fill="FFFFFF"/>
              </w:rPr>
            </w:pPr>
            <w:r w:rsidRPr="00B74877">
              <w:rPr>
                <w:rFonts w:ascii="宋体" w:eastAsia="宋体" w:hAnsi="宋体" w:cs="宋体"/>
                <w:color w:val="24292E"/>
                <w:sz w:val="19"/>
                <w:szCs w:val="19"/>
                <w:shd w:val="clear" w:color="auto" w:fill="FFFFFF"/>
              </w:rPr>
              <w:t>-mount/-xdev </w:t>
            </w:r>
          </w:p>
        </w:tc>
        <w:tc>
          <w:tcPr>
            <w:tcW w:w="8181" w:type="dxa"/>
            <w:tcBorders>
              <w:top w:val="single" w:sz="6" w:space="0" w:color="FFFFFF"/>
              <w:left w:val="single" w:sz="6" w:space="0" w:color="FFFFFF"/>
              <w:bottom w:val="single" w:sz="18" w:space="0" w:color="FFFFFF"/>
              <w:right w:val="single" w:sz="6" w:space="0" w:color="FFFFFF"/>
            </w:tcBorders>
            <w:shd w:val="clear" w:color="auto" w:fill="F6EFE7"/>
            <w:tcMar>
              <w:top w:w="72" w:type="dxa"/>
              <w:left w:w="144" w:type="dxa"/>
              <w:bottom w:w="72" w:type="dxa"/>
              <w:right w:w="144" w:type="dxa"/>
            </w:tcMar>
            <w:hideMark/>
          </w:tcPr>
          <w:p w14:paraId="3949EC68" w14:textId="77777777" w:rsidR="00B74877" w:rsidRPr="00B74877" w:rsidRDefault="00B74877" w:rsidP="00B74877">
            <w:pPr>
              <w:rPr>
                <w:rFonts w:ascii="宋体" w:eastAsia="宋体" w:hAnsi="宋体" w:cs="宋体" w:hint="eastAsia"/>
                <w:color w:val="24292E"/>
                <w:sz w:val="19"/>
                <w:szCs w:val="19"/>
                <w:shd w:val="clear" w:color="auto" w:fill="FFFFFF"/>
              </w:rPr>
            </w:pPr>
            <w:r w:rsidRPr="00B74877">
              <w:rPr>
                <w:rFonts w:ascii="宋体" w:eastAsia="宋体" w:hAnsi="宋体" w:cs="宋体"/>
                <w:color w:val="24292E"/>
                <w:sz w:val="19"/>
                <w:szCs w:val="19"/>
                <w:shd w:val="clear" w:color="auto" w:fill="FFFFFF"/>
              </w:rPr>
              <w:t>查找文件时不跨越文件系统 </w:t>
            </w:r>
          </w:p>
        </w:tc>
      </w:tr>
      <w:tr w:rsidR="00B74877" w:rsidRPr="00B74877" w14:paraId="0E562E19" w14:textId="77777777" w:rsidTr="00550A70">
        <w:trPr>
          <w:trHeight w:val="660"/>
        </w:trPr>
        <w:tc>
          <w:tcPr>
            <w:tcW w:w="4781" w:type="dxa"/>
            <w:tcBorders>
              <w:top w:val="single" w:sz="6" w:space="0" w:color="FFFFFF"/>
              <w:left w:val="single" w:sz="6" w:space="0" w:color="FFFFFF"/>
              <w:bottom w:val="single" w:sz="18" w:space="0" w:color="FFFFFF"/>
              <w:right w:val="single" w:sz="6" w:space="0" w:color="FFFFFF"/>
            </w:tcBorders>
            <w:shd w:val="clear" w:color="auto" w:fill="ECDECB"/>
            <w:tcMar>
              <w:top w:w="72" w:type="dxa"/>
              <w:left w:w="144" w:type="dxa"/>
              <w:bottom w:w="72" w:type="dxa"/>
              <w:right w:w="144" w:type="dxa"/>
            </w:tcMar>
            <w:hideMark/>
          </w:tcPr>
          <w:p w14:paraId="4E5BEE64" w14:textId="77777777" w:rsidR="00B74877" w:rsidRPr="00B74877" w:rsidRDefault="00B74877" w:rsidP="00B74877">
            <w:pPr>
              <w:rPr>
                <w:rFonts w:ascii="宋体" w:eastAsia="宋体" w:hAnsi="宋体" w:cs="宋体" w:hint="eastAsia"/>
                <w:color w:val="24292E"/>
                <w:sz w:val="19"/>
                <w:szCs w:val="19"/>
                <w:shd w:val="clear" w:color="auto" w:fill="FFFFFF"/>
              </w:rPr>
            </w:pPr>
            <w:r w:rsidRPr="00B74877">
              <w:rPr>
                <w:rFonts w:ascii="宋体" w:eastAsia="宋体" w:hAnsi="宋体" w:cs="宋体"/>
                <w:color w:val="24292E"/>
                <w:sz w:val="19"/>
                <w:szCs w:val="19"/>
                <w:shd w:val="clear" w:color="auto" w:fill="FFFFFF"/>
              </w:rPr>
              <w:t>-maxdepth LEVELS </w:t>
            </w:r>
          </w:p>
        </w:tc>
        <w:tc>
          <w:tcPr>
            <w:tcW w:w="8181" w:type="dxa"/>
            <w:tcBorders>
              <w:top w:val="single" w:sz="6" w:space="0" w:color="FFFFFF"/>
              <w:left w:val="single" w:sz="6" w:space="0" w:color="FFFFFF"/>
              <w:bottom w:val="single" w:sz="18" w:space="0" w:color="FFFFFF"/>
              <w:right w:val="single" w:sz="6" w:space="0" w:color="FFFFFF"/>
            </w:tcBorders>
            <w:shd w:val="clear" w:color="auto" w:fill="ECDECB"/>
            <w:tcMar>
              <w:top w:w="72" w:type="dxa"/>
              <w:left w:w="144" w:type="dxa"/>
              <w:bottom w:w="72" w:type="dxa"/>
              <w:right w:w="144" w:type="dxa"/>
            </w:tcMar>
            <w:hideMark/>
          </w:tcPr>
          <w:p w14:paraId="37D55622" w14:textId="77777777" w:rsidR="00B74877" w:rsidRPr="00B74877" w:rsidRDefault="00B74877" w:rsidP="00B74877">
            <w:pPr>
              <w:rPr>
                <w:rFonts w:ascii="宋体" w:eastAsia="宋体" w:hAnsi="宋体" w:cs="宋体" w:hint="eastAsia"/>
                <w:color w:val="24292E"/>
                <w:sz w:val="19"/>
                <w:szCs w:val="19"/>
                <w:shd w:val="clear" w:color="auto" w:fill="FFFFFF"/>
              </w:rPr>
            </w:pPr>
            <w:r w:rsidRPr="00B74877">
              <w:rPr>
                <w:rFonts w:ascii="宋体" w:eastAsia="宋体" w:hAnsi="宋体" w:cs="宋体"/>
                <w:color w:val="24292E"/>
                <w:sz w:val="19"/>
                <w:szCs w:val="19"/>
                <w:shd w:val="clear" w:color="auto" w:fill="FFFFFF"/>
              </w:rPr>
              <w:t>设置最大的查找深度 </w:t>
            </w:r>
          </w:p>
        </w:tc>
      </w:tr>
      <w:tr w:rsidR="00B74877" w:rsidRPr="00B74877" w14:paraId="1B8CAEE2" w14:textId="77777777" w:rsidTr="00550A70">
        <w:trPr>
          <w:trHeight w:val="660"/>
        </w:trPr>
        <w:tc>
          <w:tcPr>
            <w:tcW w:w="4781" w:type="dxa"/>
            <w:tcBorders>
              <w:top w:val="single" w:sz="6" w:space="0" w:color="FFFFFF"/>
              <w:left w:val="single" w:sz="6" w:space="0" w:color="FFFFFF"/>
              <w:bottom w:val="single" w:sz="18" w:space="0" w:color="FFFFFF"/>
              <w:right w:val="single" w:sz="6" w:space="0" w:color="FFFFFF"/>
            </w:tcBorders>
            <w:shd w:val="clear" w:color="auto" w:fill="F6EFE7"/>
            <w:tcMar>
              <w:top w:w="72" w:type="dxa"/>
              <w:left w:w="144" w:type="dxa"/>
              <w:bottom w:w="72" w:type="dxa"/>
              <w:right w:w="144" w:type="dxa"/>
            </w:tcMar>
            <w:hideMark/>
          </w:tcPr>
          <w:p w14:paraId="1B331D19" w14:textId="77777777" w:rsidR="00B74877" w:rsidRPr="00B74877" w:rsidRDefault="00B74877" w:rsidP="00B74877">
            <w:pPr>
              <w:rPr>
                <w:rFonts w:ascii="宋体" w:eastAsia="宋体" w:hAnsi="宋体" w:cs="宋体" w:hint="eastAsia"/>
                <w:color w:val="24292E"/>
                <w:sz w:val="19"/>
                <w:szCs w:val="19"/>
                <w:shd w:val="clear" w:color="auto" w:fill="FFFFFF"/>
              </w:rPr>
            </w:pPr>
            <w:r w:rsidRPr="00B74877">
              <w:rPr>
                <w:rFonts w:ascii="宋体" w:eastAsia="宋体" w:hAnsi="宋体" w:cs="宋体"/>
                <w:color w:val="24292E"/>
                <w:sz w:val="19"/>
                <w:szCs w:val="19"/>
                <w:shd w:val="clear" w:color="auto" w:fill="FFFFFF"/>
              </w:rPr>
              <w:t>--help</w:t>
            </w:r>
          </w:p>
        </w:tc>
        <w:tc>
          <w:tcPr>
            <w:tcW w:w="8181" w:type="dxa"/>
            <w:tcBorders>
              <w:top w:val="single" w:sz="6" w:space="0" w:color="FFFFFF"/>
              <w:left w:val="single" w:sz="6" w:space="0" w:color="FFFFFF"/>
              <w:bottom w:val="single" w:sz="18" w:space="0" w:color="FFFFFF"/>
              <w:right w:val="single" w:sz="6" w:space="0" w:color="FFFFFF"/>
            </w:tcBorders>
            <w:shd w:val="clear" w:color="auto" w:fill="F6EFE7"/>
            <w:tcMar>
              <w:top w:w="72" w:type="dxa"/>
              <w:left w:w="144" w:type="dxa"/>
              <w:bottom w:w="72" w:type="dxa"/>
              <w:right w:w="144" w:type="dxa"/>
            </w:tcMar>
            <w:hideMark/>
          </w:tcPr>
          <w:p w14:paraId="12EFFB69" w14:textId="77777777" w:rsidR="00B74877" w:rsidRPr="00B74877" w:rsidRDefault="00B74877" w:rsidP="00B74877">
            <w:pPr>
              <w:rPr>
                <w:rFonts w:ascii="宋体" w:eastAsia="宋体" w:hAnsi="宋体" w:cs="宋体" w:hint="eastAsia"/>
                <w:color w:val="24292E"/>
                <w:sz w:val="19"/>
                <w:szCs w:val="19"/>
                <w:shd w:val="clear" w:color="auto" w:fill="FFFFFF"/>
              </w:rPr>
            </w:pPr>
            <w:r w:rsidRPr="00B74877">
              <w:rPr>
                <w:rFonts w:ascii="宋体" w:eastAsia="宋体" w:hAnsi="宋体" w:cs="宋体"/>
                <w:color w:val="24292E"/>
                <w:sz w:val="19"/>
                <w:szCs w:val="19"/>
                <w:shd w:val="clear" w:color="auto" w:fill="FFFFFF"/>
              </w:rPr>
              <w:t>显示 find 命令帮助信息 </w:t>
            </w:r>
          </w:p>
        </w:tc>
      </w:tr>
      <w:tr w:rsidR="00B74877" w:rsidRPr="00B74877" w14:paraId="389588DB" w14:textId="77777777" w:rsidTr="00550A70">
        <w:trPr>
          <w:trHeight w:val="660"/>
        </w:trPr>
        <w:tc>
          <w:tcPr>
            <w:tcW w:w="4781" w:type="dxa"/>
            <w:tcBorders>
              <w:top w:val="single" w:sz="6" w:space="0" w:color="FFFFFF"/>
              <w:left w:val="single" w:sz="6" w:space="0" w:color="FFFFFF"/>
              <w:bottom w:val="single" w:sz="18" w:space="0" w:color="FFFFFF"/>
              <w:right w:val="single" w:sz="6" w:space="0" w:color="FFFFFF"/>
            </w:tcBorders>
            <w:shd w:val="clear" w:color="auto" w:fill="ECDECB"/>
            <w:tcMar>
              <w:top w:w="72" w:type="dxa"/>
              <w:left w:w="144" w:type="dxa"/>
              <w:bottom w:w="72" w:type="dxa"/>
              <w:right w:w="144" w:type="dxa"/>
            </w:tcMar>
            <w:hideMark/>
          </w:tcPr>
          <w:p w14:paraId="7F1DCF5E" w14:textId="77777777" w:rsidR="00B74877" w:rsidRPr="00B74877" w:rsidRDefault="00B74877" w:rsidP="00B74877">
            <w:pPr>
              <w:rPr>
                <w:rFonts w:ascii="宋体" w:eastAsia="宋体" w:hAnsi="宋体" w:cs="宋体" w:hint="eastAsia"/>
                <w:color w:val="24292E"/>
                <w:sz w:val="19"/>
                <w:szCs w:val="19"/>
                <w:shd w:val="clear" w:color="auto" w:fill="FFFFFF"/>
              </w:rPr>
            </w:pPr>
            <w:r w:rsidRPr="00B74877">
              <w:rPr>
                <w:rFonts w:ascii="宋体" w:eastAsia="宋体" w:hAnsi="宋体" w:cs="宋体"/>
                <w:color w:val="24292E"/>
                <w:sz w:val="19"/>
                <w:szCs w:val="19"/>
                <w:shd w:val="clear" w:color="auto" w:fill="FFFFFF"/>
              </w:rPr>
              <w:t>--version </w:t>
            </w:r>
          </w:p>
        </w:tc>
        <w:tc>
          <w:tcPr>
            <w:tcW w:w="8181" w:type="dxa"/>
            <w:tcBorders>
              <w:top w:val="single" w:sz="6" w:space="0" w:color="FFFFFF"/>
              <w:left w:val="single" w:sz="6" w:space="0" w:color="FFFFFF"/>
              <w:bottom w:val="single" w:sz="18" w:space="0" w:color="FFFFFF"/>
              <w:right w:val="single" w:sz="6" w:space="0" w:color="FFFFFF"/>
            </w:tcBorders>
            <w:shd w:val="clear" w:color="auto" w:fill="ECDECB"/>
            <w:tcMar>
              <w:top w:w="72" w:type="dxa"/>
              <w:left w:w="144" w:type="dxa"/>
              <w:bottom w:w="72" w:type="dxa"/>
              <w:right w:w="144" w:type="dxa"/>
            </w:tcMar>
            <w:hideMark/>
          </w:tcPr>
          <w:p w14:paraId="35A93CFD" w14:textId="77777777" w:rsidR="00B74877" w:rsidRPr="00B74877" w:rsidRDefault="00B74877" w:rsidP="00B74877">
            <w:pPr>
              <w:rPr>
                <w:rFonts w:ascii="宋体" w:eastAsia="宋体" w:hAnsi="宋体" w:cs="宋体" w:hint="eastAsia"/>
                <w:color w:val="24292E"/>
                <w:sz w:val="19"/>
                <w:szCs w:val="19"/>
                <w:shd w:val="clear" w:color="auto" w:fill="FFFFFF"/>
              </w:rPr>
            </w:pPr>
            <w:r w:rsidRPr="00B74877">
              <w:rPr>
                <w:rFonts w:ascii="宋体" w:eastAsia="宋体" w:hAnsi="宋体" w:cs="宋体"/>
                <w:color w:val="24292E"/>
                <w:sz w:val="19"/>
                <w:szCs w:val="19"/>
                <w:shd w:val="clear" w:color="auto" w:fill="FFFFFF"/>
              </w:rPr>
              <w:t>显示 find 的版本</w:t>
            </w:r>
          </w:p>
        </w:tc>
      </w:tr>
    </w:tbl>
    <w:p w14:paraId="6B1A115B" w14:textId="51FC9D0E" w:rsidR="00550A70" w:rsidRDefault="00550A70" w:rsidP="000647A5">
      <w:pPr>
        <w:rPr>
          <w:rFonts w:ascii="宋体" w:eastAsia="宋体" w:hAnsi="宋体" w:cs="宋体" w:hint="eastAsia"/>
          <w:color w:val="24292E"/>
          <w:sz w:val="19"/>
          <w:szCs w:val="19"/>
          <w:shd w:val="clear" w:color="auto" w:fill="FFFFFF"/>
        </w:rPr>
      </w:pPr>
      <w:r>
        <w:rPr>
          <w:rFonts w:ascii="宋体" w:eastAsia="宋体" w:hAnsi="宋体" w:cs="宋体" w:hint="eastAsia"/>
          <w:color w:val="24292E"/>
          <w:sz w:val="19"/>
          <w:szCs w:val="19"/>
          <w:shd w:val="clear" w:color="auto" w:fill="FFFFFF"/>
        </w:rPr>
        <w:t>用户和组</w:t>
      </w:r>
    </w:p>
    <w:tbl>
      <w:tblPr>
        <w:tblW w:w="12960" w:type="dxa"/>
        <w:tblCellMar>
          <w:left w:w="0" w:type="dxa"/>
          <w:right w:w="0" w:type="dxa"/>
        </w:tblCellMar>
        <w:tblLook w:val="04A0" w:firstRow="1" w:lastRow="0" w:firstColumn="1" w:lastColumn="0" w:noHBand="0" w:noVBand="1"/>
      </w:tblPr>
      <w:tblGrid>
        <w:gridCol w:w="4307"/>
        <w:gridCol w:w="8653"/>
      </w:tblGrid>
      <w:tr w:rsidR="00550A70" w:rsidRPr="00550A70" w14:paraId="5EA7B55B" w14:textId="77777777" w:rsidTr="00550A70">
        <w:trPr>
          <w:trHeight w:val="580"/>
        </w:trPr>
        <w:tc>
          <w:tcPr>
            <w:tcW w:w="4300" w:type="dxa"/>
            <w:tcBorders>
              <w:top w:val="single" w:sz="6" w:space="0" w:color="FFFFFF"/>
              <w:left w:val="single" w:sz="6" w:space="0" w:color="FFFFFF"/>
              <w:bottom w:val="single" w:sz="18" w:space="0" w:color="FFFFFF"/>
              <w:right w:val="single" w:sz="6" w:space="0" w:color="FFFFFF"/>
            </w:tcBorders>
            <w:shd w:val="clear" w:color="auto" w:fill="CC9900"/>
            <w:tcMar>
              <w:top w:w="72" w:type="dxa"/>
              <w:left w:w="144" w:type="dxa"/>
              <w:bottom w:w="72" w:type="dxa"/>
              <w:right w:w="144" w:type="dxa"/>
            </w:tcMar>
            <w:hideMark/>
          </w:tcPr>
          <w:p w14:paraId="052AB7F2" w14:textId="77777777" w:rsidR="00550A70" w:rsidRPr="00550A70" w:rsidRDefault="00550A70" w:rsidP="00550A70">
            <w:pPr>
              <w:rPr>
                <w:rFonts w:ascii="宋体" w:eastAsia="宋体" w:hAnsi="宋体" w:cs="宋体" w:hint="eastAsia"/>
                <w:color w:val="24292E"/>
                <w:sz w:val="19"/>
                <w:szCs w:val="19"/>
                <w:shd w:val="clear" w:color="auto" w:fill="FFFFFF"/>
              </w:rPr>
            </w:pPr>
            <w:r w:rsidRPr="00550A70">
              <w:rPr>
                <w:rFonts w:ascii="宋体" w:eastAsia="宋体" w:hAnsi="宋体" w:cs="宋体"/>
                <w:b/>
                <w:bCs/>
                <w:color w:val="24292E"/>
                <w:sz w:val="19"/>
                <w:szCs w:val="19"/>
                <w:shd w:val="clear" w:color="auto" w:fill="FFFFFF"/>
              </w:rPr>
              <w:t>条件</w:t>
            </w:r>
          </w:p>
        </w:tc>
        <w:tc>
          <w:tcPr>
            <w:tcW w:w="8640" w:type="dxa"/>
            <w:tcBorders>
              <w:top w:val="single" w:sz="6" w:space="0" w:color="FFFFFF"/>
              <w:left w:val="single" w:sz="6" w:space="0" w:color="FFFFFF"/>
              <w:bottom w:val="single" w:sz="18" w:space="0" w:color="FFFFFF"/>
              <w:right w:val="single" w:sz="6" w:space="0" w:color="FFFFFF"/>
            </w:tcBorders>
            <w:shd w:val="clear" w:color="auto" w:fill="CC9900"/>
            <w:tcMar>
              <w:top w:w="72" w:type="dxa"/>
              <w:left w:w="144" w:type="dxa"/>
              <w:bottom w:w="72" w:type="dxa"/>
              <w:right w:w="144" w:type="dxa"/>
            </w:tcMar>
            <w:hideMark/>
          </w:tcPr>
          <w:p w14:paraId="52DF6161" w14:textId="77777777" w:rsidR="00550A70" w:rsidRPr="00550A70" w:rsidRDefault="00550A70" w:rsidP="00550A70">
            <w:pPr>
              <w:rPr>
                <w:rFonts w:ascii="宋体" w:eastAsia="宋体" w:hAnsi="宋体" w:cs="宋体" w:hint="eastAsia"/>
                <w:color w:val="24292E"/>
                <w:sz w:val="19"/>
                <w:szCs w:val="19"/>
                <w:shd w:val="clear" w:color="auto" w:fill="FFFFFF"/>
              </w:rPr>
            </w:pPr>
            <w:r w:rsidRPr="00550A70">
              <w:rPr>
                <w:rFonts w:ascii="宋体" w:eastAsia="宋体" w:hAnsi="宋体" w:cs="宋体"/>
                <w:b/>
                <w:bCs/>
                <w:color w:val="24292E"/>
                <w:sz w:val="19"/>
                <w:szCs w:val="19"/>
                <w:shd w:val="clear" w:color="auto" w:fill="FFFFFF"/>
              </w:rPr>
              <w:t>说明</w:t>
            </w:r>
          </w:p>
        </w:tc>
      </w:tr>
      <w:tr w:rsidR="00550A70" w:rsidRPr="00550A70" w14:paraId="2DA7F594" w14:textId="77777777" w:rsidTr="00550A70">
        <w:trPr>
          <w:trHeight w:val="580"/>
        </w:trPr>
        <w:tc>
          <w:tcPr>
            <w:tcW w:w="4300" w:type="dxa"/>
            <w:tcBorders>
              <w:top w:val="single" w:sz="6" w:space="0" w:color="FFFFFF"/>
              <w:left w:val="single" w:sz="6" w:space="0" w:color="FFFFFF"/>
              <w:bottom w:val="single" w:sz="18" w:space="0" w:color="FFFFFF"/>
              <w:right w:val="single" w:sz="6" w:space="0" w:color="FFFFFF"/>
            </w:tcBorders>
            <w:shd w:val="clear" w:color="auto" w:fill="ECDECB"/>
            <w:tcMar>
              <w:top w:w="72" w:type="dxa"/>
              <w:left w:w="144" w:type="dxa"/>
              <w:bottom w:w="72" w:type="dxa"/>
              <w:right w:w="144" w:type="dxa"/>
            </w:tcMar>
            <w:hideMark/>
          </w:tcPr>
          <w:p w14:paraId="62E54C35" w14:textId="77777777" w:rsidR="00550A70" w:rsidRPr="00550A70" w:rsidRDefault="00550A70" w:rsidP="00550A70">
            <w:pPr>
              <w:rPr>
                <w:rFonts w:ascii="宋体" w:eastAsia="宋体" w:hAnsi="宋体" w:cs="宋体" w:hint="eastAsia"/>
                <w:color w:val="24292E"/>
                <w:sz w:val="19"/>
                <w:szCs w:val="19"/>
                <w:shd w:val="clear" w:color="auto" w:fill="FFFFFF"/>
              </w:rPr>
            </w:pPr>
            <w:r w:rsidRPr="00550A70">
              <w:rPr>
                <w:rFonts w:ascii="宋体" w:eastAsia="宋体" w:hAnsi="宋体" w:cs="宋体"/>
                <w:color w:val="24292E"/>
                <w:sz w:val="19"/>
                <w:szCs w:val="19"/>
                <w:shd w:val="clear" w:color="auto" w:fill="FFFFFF"/>
              </w:rPr>
              <w:t>-uid N</w:t>
            </w:r>
          </w:p>
        </w:tc>
        <w:tc>
          <w:tcPr>
            <w:tcW w:w="8640" w:type="dxa"/>
            <w:tcBorders>
              <w:top w:val="single" w:sz="6" w:space="0" w:color="FFFFFF"/>
              <w:left w:val="single" w:sz="6" w:space="0" w:color="FFFFFF"/>
              <w:bottom w:val="single" w:sz="18" w:space="0" w:color="FFFFFF"/>
              <w:right w:val="single" w:sz="6" w:space="0" w:color="FFFFFF"/>
            </w:tcBorders>
            <w:shd w:val="clear" w:color="auto" w:fill="ECDECB"/>
            <w:tcMar>
              <w:top w:w="72" w:type="dxa"/>
              <w:left w:w="144" w:type="dxa"/>
              <w:bottom w:w="72" w:type="dxa"/>
              <w:right w:w="144" w:type="dxa"/>
            </w:tcMar>
            <w:hideMark/>
          </w:tcPr>
          <w:p w14:paraId="11A97987" w14:textId="77777777" w:rsidR="00550A70" w:rsidRPr="00550A70" w:rsidRDefault="00550A70" w:rsidP="00550A70">
            <w:pPr>
              <w:rPr>
                <w:rFonts w:ascii="宋体" w:eastAsia="宋体" w:hAnsi="宋体" w:cs="宋体" w:hint="eastAsia"/>
                <w:color w:val="24292E"/>
                <w:sz w:val="19"/>
                <w:szCs w:val="19"/>
                <w:shd w:val="clear" w:color="auto" w:fill="FFFFFF"/>
              </w:rPr>
            </w:pPr>
            <w:r w:rsidRPr="00550A70">
              <w:rPr>
                <w:rFonts w:ascii="宋体" w:eastAsia="宋体" w:hAnsi="宋体" w:cs="宋体"/>
                <w:color w:val="24292E"/>
                <w:sz w:val="19"/>
                <w:szCs w:val="19"/>
                <w:shd w:val="clear" w:color="auto" w:fill="FFFFFF"/>
              </w:rPr>
              <w:t>用户ID为N的所有文件</w:t>
            </w:r>
          </w:p>
        </w:tc>
      </w:tr>
      <w:tr w:rsidR="00550A70" w:rsidRPr="00550A70" w14:paraId="41AB1611" w14:textId="77777777" w:rsidTr="00550A70">
        <w:trPr>
          <w:trHeight w:val="580"/>
        </w:trPr>
        <w:tc>
          <w:tcPr>
            <w:tcW w:w="4300" w:type="dxa"/>
            <w:tcBorders>
              <w:top w:val="single" w:sz="6" w:space="0" w:color="FFFFFF"/>
              <w:left w:val="single" w:sz="6" w:space="0" w:color="FFFFFF"/>
              <w:bottom w:val="single" w:sz="18" w:space="0" w:color="FFFFFF"/>
              <w:right w:val="single" w:sz="6" w:space="0" w:color="FFFFFF"/>
            </w:tcBorders>
            <w:shd w:val="clear" w:color="auto" w:fill="F6EFE7"/>
            <w:tcMar>
              <w:top w:w="72" w:type="dxa"/>
              <w:left w:w="144" w:type="dxa"/>
              <w:bottom w:w="72" w:type="dxa"/>
              <w:right w:w="144" w:type="dxa"/>
            </w:tcMar>
            <w:hideMark/>
          </w:tcPr>
          <w:p w14:paraId="1F84F7D3" w14:textId="77777777" w:rsidR="00550A70" w:rsidRPr="00550A70" w:rsidRDefault="00550A70" w:rsidP="00550A70">
            <w:pPr>
              <w:rPr>
                <w:rFonts w:ascii="宋体" w:eastAsia="宋体" w:hAnsi="宋体" w:cs="宋体" w:hint="eastAsia"/>
                <w:color w:val="24292E"/>
                <w:sz w:val="19"/>
                <w:szCs w:val="19"/>
                <w:shd w:val="clear" w:color="auto" w:fill="FFFFFF"/>
              </w:rPr>
            </w:pPr>
            <w:r w:rsidRPr="00550A70">
              <w:rPr>
                <w:rFonts w:ascii="宋体" w:eastAsia="宋体" w:hAnsi="宋体" w:cs="宋体"/>
                <w:color w:val="24292E"/>
                <w:sz w:val="19"/>
                <w:szCs w:val="19"/>
                <w:shd w:val="clear" w:color="auto" w:fill="FFFFFF"/>
              </w:rPr>
              <w:t>-gid N</w:t>
            </w:r>
          </w:p>
        </w:tc>
        <w:tc>
          <w:tcPr>
            <w:tcW w:w="8640" w:type="dxa"/>
            <w:tcBorders>
              <w:top w:val="single" w:sz="6" w:space="0" w:color="FFFFFF"/>
              <w:left w:val="single" w:sz="6" w:space="0" w:color="FFFFFF"/>
              <w:bottom w:val="single" w:sz="18" w:space="0" w:color="FFFFFF"/>
              <w:right w:val="single" w:sz="6" w:space="0" w:color="FFFFFF"/>
            </w:tcBorders>
            <w:shd w:val="clear" w:color="auto" w:fill="F6EFE7"/>
            <w:tcMar>
              <w:top w:w="72" w:type="dxa"/>
              <w:left w:w="144" w:type="dxa"/>
              <w:bottom w:w="72" w:type="dxa"/>
              <w:right w:w="144" w:type="dxa"/>
            </w:tcMar>
            <w:hideMark/>
          </w:tcPr>
          <w:p w14:paraId="4B2410F3" w14:textId="77777777" w:rsidR="00550A70" w:rsidRPr="00550A70" w:rsidRDefault="00550A70" w:rsidP="00550A70">
            <w:pPr>
              <w:rPr>
                <w:rFonts w:ascii="宋体" w:eastAsia="宋体" w:hAnsi="宋体" w:cs="宋体" w:hint="eastAsia"/>
                <w:color w:val="24292E"/>
                <w:sz w:val="19"/>
                <w:szCs w:val="19"/>
                <w:shd w:val="clear" w:color="auto" w:fill="FFFFFF"/>
              </w:rPr>
            </w:pPr>
            <w:r w:rsidRPr="00550A70">
              <w:rPr>
                <w:rFonts w:ascii="宋体" w:eastAsia="宋体" w:hAnsi="宋体" w:cs="宋体"/>
                <w:color w:val="24292E"/>
                <w:sz w:val="19"/>
                <w:szCs w:val="19"/>
                <w:shd w:val="clear" w:color="auto" w:fill="FFFFFF"/>
              </w:rPr>
              <w:t>组ID为N的所有文件</w:t>
            </w:r>
          </w:p>
        </w:tc>
      </w:tr>
      <w:tr w:rsidR="00550A70" w:rsidRPr="00550A70" w14:paraId="18B63576" w14:textId="77777777" w:rsidTr="00550A70">
        <w:trPr>
          <w:trHeight w:val="580"/>
        </w:trPr>
        <w:tc>
          <w:tcPr>
            <w:tcW w:w="4300" w:type="dxa"/>
            <w:tcBorders>
              <w:top w:val="single" w:sz="6" w:space="0" w:color="FFFFFF"/>
              <w:left w:val="single" w:sz="6" w:space="0" w:color="FFFFFF"/>
              <w:bottom w:val="single" w:sz="18" w:space="0" w:color="FFFFFF"/>
              <w:right w:val="single" w:sz="6" w:space="0" w:color="FFFFFF"/>
            </w:tcBorders>
            <w:shd w:val="clear" w:color="auto" w:fill="ECDECB"/>
            <w:tcMar>
              <w:top w:w="72" w:type="dxa"/>
              <w:left w:w="144" w:type="dxa"/>
              <w:bottom w:w="72" w:type="dxa"/>
              <w:right w:w="144" w:type="dxa"/>
            </w:tcMar>
            <w:hideMark/>
          </w:tcPr>
          <w:p w14:paraId="5B7A5135" w14:textId="77777777" w:rsidR="00550A70" w:rsidRPr="00550A70" w:rsidRDefault="00550A70" w:rsidP="00550A70">
            <w:pPr>
              <w:rPr>
                <w:rFonts w:ascii="宋体" w:eastAsia="宋体" w:hAnsi="宋体" w:cs="宋体" w:hint="eastAsia"/>
                <w:color w:val="24292E"/>
                <w:sz w:val="19"/>
                <w:szCs w:val="19"/>
                <w:shd w:val="clear" w:color="auto" w:fill="FFFFFF"/>
              </w:rPr>
            </w:pPr>
            <w:r w:rsidRPr="00550A70">
              <w:rPr>
                <w:rFonts w:ascii="宋体" w:eastAsia="宋体" w:hAnsi="宋体" w:cs="宋体"/>
                <w:color w:val="24292E"/>
                <w:sz w:val="19"/>
                <w:szCs w:val="19"/>
                <w:shd w:val="clear" w:color="auto" w:fill="FFFFFF"/>
              </w:rPr>
              <w:t>-user USERNAME</w:t>
            </w:r>
          </w:p>
        </w:tc>
        <w:tc>
          <w:tcPr>
            <w:tcW w:w="8640" w:type="dxa"/>
            <w:tcBorders>
              <w:top w:val="single" w:sz="6" w:space="0" w:color="FFFFFF"/>
              <w:left w:val="single" w:sz="6" w:space="0" w:color="FFFFFF"/>
              <w:bottom w:val="single" w:sz="18" w:space="0" w:color="FFFFFF"/>
              <w:right w:val="single" w:sz="6" w:space="0" w:color="FFFFFF"/>
            </w:tcBorders>
            <w:shd w:val="clear" w:color="auto" w:fill="ECDECB"/>
            <w:tcMar>
              <w:top w:w="72" w:type="dxa"/>
              <w:left w:w="144" w:type="dxa"/>
              <w:bottom w:w="72" w:type="dxa"/>
              <w:right w:w="144" w:type="dxa"/>
            </w:tcMar>
            <w:hideMark/>
          </w:tcPr>
          <w:p w14:paraId="7E8A3F95" w14:textId="77777777" w:rsidR="00550A70" w:rsidRPr="00550A70" w:rsidRDefault="00550A70" w:rsidP="00550A70">
            <w:pPr>
              <w:rPr>
                <w:rFonts w:ascii="宋体" w:eastAsia="宋体" w:hAnsi="宋体" w:cs="宋体" w:hint="eastAsia"/>
                <w:color w:val="24292E"/>
                <w:sz w:val="19"/>
                <w:szCs w:val="19"/>
                <w:shd w:val="clear" w:color="auto" w:fill="FFFFFF"/>
              </w:rPr>
            </w:pPr>
            <w:r w:rsidRPr="00550A70">
              <w:rPr>
                <w:rFonts w:ascii="宋体" w:eastAsia="宋体" w:hAnsi="宋体" w:cs="宋体"/>
                <w:color w:val="24292E"/>
                <w:sz w:val="19"/>
                <w:szCs w:val="19"/>
                <w:shd w:val="clear" w:color="auto" w:fill="FFFFFF"/>
              </w:rPr>
              <w:t>用户名为 USERNAME 的所有文件</w:t>
            </w:r>
          </w:p>
        </w:tc>
      </w:tr>
      <w:tr w:rsidR="00550A70" w:rsidRPr="00550A70" w14:paraId="4E1EB6F9" w14:textId="77777777" w:rsidTr="00550A70">
        <w:trPr>
          <w:trHeight w:val="580"/>
        </w:trPr>
        <w:tc>
          <w:tcPr>
            <w:tcW w:w="4300" w:type="dxa"/>
            <w:tcBorders>
              <w:top w:val="single" w:sz="6" w:space="0" w:color="FFFFFF"/>
              <w:left w:val="single" w:sz="6" w:space="0" w:color="FFFFFF"/>
              <w:bottom w:val="single" w:sz="18" w:space="0" w:color="FFFFFF"/>
              <w:right w:val="single" w:sz="6" w:space="0" w:color="FFFFFF"/>
            </w:tcBorders>
            <w:shd w:val="clear" w:color="auto" w:fill="F6EFE7"/>
            <w:tcMar>
              <w:top w:w="72" w:type="dxa"/>
              <w:left w:w="144" w:type="dxa"/>
              <w:bottom w:w="72" w:type="dxa"/>
              <w:right w:w="144" w:type="dxa"/>
            </w:tcMar>
            <w:hideMark/>
          </w:tcPr>
          <w:p w14:paraId="212DACF0" w14:textId="77777777" w:rsidR="00550A70" w:rsidRPr="00550A70" w:rsidRDefault="00550A70" w:rsidP="00550A70">
            <w:pPr>
              <w:rPr>
                <w:rFonts w:ascii="宋体" w:eastAsia="宋体" w:hAnsi="宋体" w:cs="宋体" w:hint="eastAsia"/>
                <w:color w:val="24292E"/>
                <w:sz w:val="19"/>
                <w:szCs w:val="19"/>
                <w:shd w:val="clear" w:color="auto" w:fill="FFFFFF"/>
              </w:rPr>
            </w:pPr>
            <w:r w:rsidRPr="00550A70">
              <w:rPr>
                <w:rFonts w:ascii="宋体" w:eastAsia="宋体" w:hAnsi="宋体" w:cs="宋体"/>
                <w:color w:val="24292E"/>
                <w:sz w:val="19"/>
                <w:szCs w:val="19"/>
                <w:shd w:val="clear" w:color="auto" w:fill="FFFFFF"/>
              </w:rPr>
              <w:t>-group GROUPNAME</w:t>
            </w:r>
          </w:p>
        </w:tc>
        <w:tc>
          <w:tcPr>
            <w:tcW w:w="8640" w:type="dxa"/>
            <w:tcBorders>
              <w:top w:val="single" w:sz="6" w:space="0" w:color="FFFFFF"/>
              <w:left w:val="single" w:sz="6" w:space="0" w:color="FFFFFF"/>
              <w:bottom w:val="single" w:sz="18" w:space="0" w:color="FFFFFF"/>
              <w:right w:val="single" w:sz="6" w:space="0" w:color="FFFFFF"/>
            </w:tcBorders>
            <w:shd w:val="clear" w:color="auto" w:fill="F6EFE7"/>
            <w:tcMar>
              <w:top w:w="72" w:type="dxa"/>
              <w:left w:w="144" w:type="dxa"/>
              <w:bottom w:w="72" w:type="dxa"/>
              <w:right w:w="144" w:type="dxa"/>
            </w:tcMar>
            <w:hideMark/>
          </w:tcPr>
          <w:p w14:paraId="70502816" w14:textId="77777777" w:rsidR="00550A70" w:rsidRPr="00550A70" w:rsidRDefault="00550A70" w:rsidP="00550A70">
            <w:pPr>
              <w:rPr>
                <w:rFonts w:ascii="宋体" w:eastAsia="宋体" w:hAnsi="宋体" w:cs="宋体" w:hint="eastAsia"/>
                <w:color w:val="24292E"/>
                <w:sz w:val="19"/>
                <w:szCs w:val="19"/>
                <w:shd w:val="clear" w:color="auto" w:fill="FFFFFF"/>
              </w:rPr>
            </w:pPr>
            <w:r w:rsidRPr="00550A70">
              <w:rPr>
                <w:rFonts w:ascii="宋体" w:eastAsia="宋体" w:hAnsi="宋体" w:cs="宋体"/>
                <w:color w:val="24292E"/>
                <w:sz w:val="19"/>
                <w:szCs w:val="19"/>
                <w:shd w:val="clear" w:color="auto" w:fill="FFFFFF"/>
              </w:rPr>
              <w:t>组名为 GROUPNAME 的所有文件</w:t>
            </w:r>
          </w:p>
        </w:tc>
      </w:tr>
      <w:tr w:rsidR="00550A70" w:rsidRPr="00550A70" w14:paraId="17C8AB64" w14:textId="77777777" w:rsidTr="00550A70">
        <w:trPr>
          <w:trHeight w:val="580"/>
        </w:trPr>
        <w:tc>
          <w:tcPr>
            <w:tcW w:w="4300" w:type="dxa"/>
            <w:tcBorders>
              <w:top w:val="single" w:sz="6" w:space="0" w:color="FFFFFF"/>
              <w:left w:val="single" w:sz="6" w:space="0" w:color="FFFFFF"/>
              <w:bottom w:val="single" w:sz="18" w:space="0" w:color="FFFFFF"/>
              <w:right w:val="single" w:sz="6" w:space="0" w:color="FFFFFF"/>
            </w:tcBorders>
            <w:shd w:val="clear" w:color="auto" w:fill="ECDECB"/>
            <w:tcMar>
              <w:top w:w="72" w:type="dxa"/>
              <w:left w:w="144" w:type="dxa"/>
              <w:bottom w:w="72" w:type="dxa"/>
              <w:right w:w="144" w:type="dxa"/>
            </w:tcMar>
            <w:hideMark/>
          </w:tcPr>
          <w:p w14:paraId="0B5E465A" w14:textId="77777777" w:rsidR="00550A70" w:rsidRPr="00550A70" w:rsidRDefault="00550A70" w:rsidP="00550A70">
            <w:pPr>
              <w:rPr>
                <w:rFonts w:ascii="宋体" w:eastAsia="宋体" w:hAnsi="宋体" w:cs="宋体" w:hint="eastAsia"/>
                <w:color w:val="24292E"/>
                <w:sz w:val="19"/>
                <w:szCs w:val="19"/>
                <w:shd w:val="clear" w:color="auto" w:fill="FFFFFF"/>
              </w:rPr>
            </w:pPr>
            <w:r w:rsidRPr="00550A70">
              <w:rPr>
                <w:rFonts w:ascii="宋体" w:eastAsia="宋体" w:hAnsi="宋体" w:cs="宋体"/>
                <w:color w:val="24292E"/>
                <w:sz w:val="19"/>
                <w:szCs w:val="19"/>
                <w:shd w:val="clear" w:color="auto" w:fill="FFFFFF"/>
              </w:rPr>
              <w:t>-nouser</w:t>
            </w:r>
          </w:p>
        </w:tc>
        <w:tc>
          <w:tcPr>
            <w:tcW w:w="8640" w:type="dxa"/>
            <w:tcBorders>
              <w:top w:val="single" w:sz="6" w:space="0" w:color="FFFFFF"/>
              <w:left w:val="single" w:sz="6" w:space="0" w:color="FFFFFF"/>
              <w:bottom w:val="single" w:sz="18" w:space="0" w:color="FFFFFF"/>
              <w:right w:val="single" w:sz="6" w:space="0" w:color="FFFFFF"/>
            </w:tcBorders>
            <w:shd w:val="clear" w:color="auto" w:fill="ECDECB"/>
            <w:tcMar>
              <w:top w:w="72" w:type="dxa"/>
              <w:left w:w="144" w:type="dxa"/>
              <w:bottom w:w="72" w:type="dxa"/>
              <w:right w:w="144" w:type="dxa"/>
            </w:tcMar>
            <w:hideMark/>
          </w:tcPr>
          <w:p w14:paraId="3ABDA0A5" w14:textId="77777777" w:rsidR="00550A70" w:rsidRPr="00550A70" w:rsidRDefault="00550A70" w:rsidP="00550A70">
            <w:pPr>
              <w:rPr>
                <w:rFonts w:ascii="宋体" w:eastAsia="宋体" w:hAnsi="宋体" w:cs="宋体" w:hint="eastAsia"/>
                <w:color w:val="24292E"/>
                <w:sz w:val="19"/>
                <w:szCs w:val="19"/>
                <w:shd w:val="clear" w:color="auto" w:fill="FFFFFF"/>
              </w:rPr>
            </w:pPr>
            <w:r w:rsidRPr="00550A70">
              <w:rPr>
                <w:rFonts w:ascii="宋体" w:eastAsia="宋体" w:hAnsi="宋体" w:cs="宋体"/>
                <w:color w:val="24292E"/>
                <w:sz w:val="19"/>
                <w:szCs w:val="19"/>
                <w:shd w:val="clear" w:color="auto" w:fill="FFFFFF"/>
              </w:rPr>
              <w:t>文件属于不在 /etc/passwd 文件中的用户</w:t>
            </w:r>
          </w:p>
        </w:tc>
      </w:tr>
      <w:tr w:rsidR="00550A70" w:rsidRPr="00550A70" w14:paraId="3601E7CC" w14:textId="77777777" w:rsidTr="00550A70">
        <w:trPr>
          <w:trHeight w:val="580"/>
        </w:trPr>
        <w:tc>
          <w:tcPr>
            <w:tcW w:w="4300" w:type="dxa"/>
            <w:tcBorders>
              <w:top w:val="single" w:sz="6" w:space="0" w:color="FFFFFF"/>
              <w:left w:val="single" w:sz="6" w:space="0" w:color="FFFFFF"/>
              <w:bottom w:val="single" w:sz="18" w:space="0" w:color="FFFFFF"/>
              <w:right w:val="single" w:sz="6" w:space="0" w:color="FFFFFF"/>
            </w:tcBorders>
            <w:shd w:val="clear" w:color="auto" w:fill="F6EFE7"/>
            <w:tcMar>
              <w:top w:w="72" w:type="dxa"/>
              <w:left w:w="144" w:type="dxa"/>
              <w:bottom w:w="72" w:type="dxa"/>
              <w:right w:w="144" w:type="dxa"/>
            </w:tcMar>
            <w:hideMark/>
          </w:tcPr>
          <w:p w14:paraId="0863DFD1" w14:textId="77777777" w:rsidR="00550A70" w:rsidRPr="00550A70" w:rsidRDefault="00550A70" w:rsidP="00550A70">
            <w:pPr>
              <w:rPr>
                <w:rFonts w:ascii="宋体" w:eastAsia="宋体" w:hAnsi="宋体" w:cs="宋体" w:hint="eastAsia"/>
                <w:color w:val="24292E"/>
                <w:sz w:val="19"/>
                <w:szCs w:val="19"/>
                <w:shd w:val="clear" w:color="auto" w:fill="FFFFFF"/>
              </w:rPr>
            </w:pPr>
            <w:r w:rsidRPr="00550A70">
              <w:rPr>
                <w:rFonts w:ascii="宋体" w:eastAsia="宋体" w:hAnsi="宋体" w:cs="宋体"/>
                <w:color w:val="24292E"/>
                <w:sz w:val="19"/>
                <w:szCs w:val="19"/>
                <w:shd w:val="clear" w:color="auto" w:fill="FFFFFF"/>
              </w:rPr>
              <w:t>-nogroup</w:t>
            </w:r>
          </w:p>
        </w:tc>
        <w:tc>
          <w:tcPr>
            <w:tcW w:w="8640" w:type="dxa"/>
            <w:tcBorders>
              <w:top w:val="single" w:sz="6" w:space="0" w:color="FFFFFF"/>
              <w:left w:val="single" w:sz="6" w:space="0" w:color="FFFFFF"/>
              <w:bottom w:val="single" w:sz="18" w:space="0" w:color="FFFFFF"/>
              <w:right w:val="single" w:sz="6" w:space="0" w:color="FFFFFF"/>
            </w:tcBorders>
            <w:shd w:val="clear" w:color="auto" w:fill="F6EFE7"/>
            <w:tcMar>
              <w:top w:w="72" w:type="dxa"/>
              <w:left w:w="144" w:type="dxa"/>
              <w:bottom w:w="72" w:type="dxa"/>
              <w:right w:w="144" w:type="dxa"/>
            </w:tcMar>
            <w:hideMark/>
          </w:tcPr>
          <w:p w14:paraId="7A8E0926" w14:textId="77777777" w:rsidR="00550A70" w:rsidRPr="00550A70" w:rsidRDefault="00550A70" w:rsidP="00550A70">
            <w:pPr>
              <w:rPr>
                <w:rFonts w:ascii="宋体" w:eastAsia="宋体" w:hAnsi="宋体" w:cs="宋体" w:hint="eastAsia"/>
                <w:color w:val="24292E"/>
                <w:sz w:val="19"/>
                <w:szCs w:val="19"/>
                <w:shd w:val="clear" w:color="auto" w:fill="FFFFFF"/>
              </w:rPr>
            </w:pPr>
            <w:r w:rsidRPr="00550A70">
              <w:rPr>
                <w:rFonts w:ascii="宋体" w:eastAsia="宋体" w:hAnsi="宋体" w:cs="宋体"/>
                <w:color w:val="24292E"/>
                <w:sz w:val="19"/>
                <w:szCs w:val="19"/>
                <w:shd w:val="clear" w:color="auto" w:fill="FFFFFF"/>
              </w:rPr>
              <w:t>文件属于不在 /etc/group 文件中的组</w:t>
            </w:r>
          </w:p>
        </w:tc>
      </w:tr>
    </w:tbl>
    <w:p w14:paraId="2909ED70" w14:textId="77777777" w:rsidR="00550A70" w:rsidRDefault="00550A70" w:rsidP="000647A5">
      <w:pPr>
        <w:rPr>
          <w:rFonts w:ascii="宋体" w:eastAsia="宋体" w:hAnsi="宋体" w:cs="宋体" w:hint="eastAsia"/>
          <w:color w:val="24292E"/>
          <w:sz w:val="19"/>
          <w:szCs w:val="19"/>
          <w:shd w:val="clear" w:color="auto" w:fill="FFFFFF"/>
        </w:rPr>
      </w:pPr>
    </w:p>
    <w:p w14:paraId="6BABAF10" w14:textId="5F917A9F" w:rsidR="00FC25DD" w:rsidRDefault="00B74877" w:rsidP="000647A5">
      <w:pPr>
        <w:rPr>
          <w:rFonts w:ascii="宋体" w:eastAsia="宋体" w:hAnsi="宋体" w:cs="宋体" w:hint="eastAsia"/>
          <w:color w:val="24292E"/>
          <w:sz w:val="19"/>
          <w:szCs w:val="19"/>
          <w:shd w:val="clear" w:color="auto" w:fill="FFFFFF"/>
        </w:rPr>
      </w:pPr>
      <w:r>
        <w:rPr>
          <w:rFonts w:ascii="宋体" w:eastAsia="宋体" w:hAnsi="宋体" w:cs="宋体" w:hint="eastAsia"/>
          <w:color w:val="24292E"/>
          <w:sz w:val="19"/>
          <w:szCs w:val="19"/>
          <w:shd w:val="clear" w:color="auto" w:fill="FFFFFF"/>
        </w:rPr>
        <w:t>N可以使用N,+N,-N</w:t>
      </w:r>
    </w:p>
    <w:p w14:paraId="4321CFC2" w14:textId="33B068F1" w:rsidR="009B02C6" w:rsidRDefault="009B02C6" w:rsidP="000647A5">
      <w:pPr>
        <w:rPr>
          <w:rFonts w:ascii="宋体" w:eastAsia="宋体" w:hAnsi="宋体" w:cs="宋体" w:hint="eastAsia"/>
          <w:color w:val="24292E"/>
          <w:sz w:val="19"/>
          <w:szCs w:val="19"/>
          <w:shd w:val="clear" w:color="auto" w:fill="FFFFFF"/>
        </w:rPr>
      </w:pPr>
      <w:r>
        <w:rPr>
          <w:rFonts w:ascii="宋体" w:eastAsia="宋体" w:hAnsi="宋体" w:cs="宋体" w:hint="eastAsia"/>
          <w:color w:val="24292E"/>
          <w:sz w:val="19"/>
          <w:szCs w:val="19"/>
          <w:shd w:val="clear" w:color="auto" w:fill="FFFFFF"/>
        </w:rPr>
        <w:t>文件权限</w:t>
      </w:r>
    </w:p>
    <w:tbl>
      <w:tblPr>
        <w:tblW w:w="12960" w:type="dxa"/>
        <w:tblCellMar>
          <w:left w:w="0" w:type="dxa"/>
          <w:right w:w="0" w:type="dxa"/>
        </w:tblCellMar>
        <w:tblLook w:val="04A0" w:firstRow="1" w:lastRow="0" w:firstColumn="1" w:lastColumn="0" w:noHBand="0" w:noVBand="1"/>
      </w:tblPr>
      <w:tblGrid>
        <w:gridCol w:w="4868"/>
        <w:gridCol w:w="8092"/>
      </w:tblGrid>
      <w:tr w:rsidR="009B02C6" w:rsidRPr="009B02C6" w14:paraId="3BA02C15" w14:textId="77777777" w:rsidTr="009B02C6">
        <w:trPr>
          <w:trHeight w:val="580"/>
        </w:trPr>
        <w:tc>
          <w:tcPr>
            <w:tcW w:w="4860" w:type="dxa"/>
            <w:tcBorders>
              <w:top w:val="single" w:sz="6" w:space="0" w:color="FFFFFF"/>
              <w:left w:val="single" w:sz="6" w:space="0" w:color="FFFFFF"/>
              <w:bottom w:val="single" w:sz="18" w:space="0" w:color="FFFFFF"/>
              <w:right w:val="single" w:sz="6" w:space="0" w:color="FFFFFF"/>
            </w:tcBorders>
            <w:shd w:val="clear" w:color="auto" w:fill="CC9900"/>
            <w:tcMar>
              <w:top w:w="72" w:type="dxa"/>
              <w:left w:w="144" w:type="dxa"/>
              <w:bottom w:w="72" w:type="dxa"/>
              <w:right w:w="144" w:type="dxa"/>
            </w:tcMar>
            <w:hideMark/>
          </w:tcPr>
          <w:p w14:paraId="213A062D" w14:textId="77777777" w:rsidR="009B02C6" w:rsidRPr="009B02C6" w:rsidRDefault="009B02C6" w:rsidP="009B02C6">
            <w:pPr>
              <w:rPr>
                <w:rFonts w:ascii="宋体" w:eastAsia="宋体" w:hAnsi="宋体" w:cs="宋体" w:hint="eastAsia"/>
                <w:color w:val="24292E"/>
                <w:sz w:val="19"/>
                <w:szCs w:val="19"/>
                <w:shd w:val="clear" w:color="auto" w:fill="FFFFFF"/>
              </w:rPr>
            </w:pPr>
            <w:r w:rsidRPr="009B02C6">
              <w:rPr>
                <w:rFonts w:ascii="宋体" w:eastAsia="宋体" w:hAnsi="宋体" w:cs="宋体"/>
                <w:b/>
                <w:bCs/>
                <w:color w:val="24292E"/>
                <w:sz w:val="19"/>
                <w:szCs w:val="19"/>
                <w:shd w:val="clear" w:color="auto" w:fill="FFFFFF"/>
              </w:rPr>
              <w:t>条件</w:t>
            </w:r>
          </w:p>
        </w:tc>
        <w:tc>
          <w:tcPr>
            <w:tcW w:w="8080" w:type="dxa"/>
            <w:tcBorders>
              <w:top w:val="single" w:sz="6" w:space="0" w:color="FFFFFF"/>
              <w:left w:val="single" w:sz="6" w:space="0" w:color="FFFFFF"/>
              <w:bottom w:val="single" w:sz="18" w:space="0" w:color="FFFFFF"/>
              <w:right w:val="single" w:sz="6" w:space="0" w:color="FFFFFF"/>
            </w:tcBorders>
            <w:shd w:val="clear" w:color="auto" w:fill="CC9900"/>
            <w:tcMar>
              <w:top w:w="72" w:type="dxa"/>
              <w:left w:w="144" w:type="dxa"/>
              <w:bottom w:w="72" w:type="dxa"/>
              <w:right w:w="144" w:type="dxa"/>
            </w:tcMar>
            <w:hideMark/>
          </w:tcPr>
          <w:p w14:paraId="4A0BA405" w14:textId="77777777" w:rsidR="009B02C6" w:rsidRPr="009B02C6" w:rsidRDefault="009B02C6" w:rsidP="009B02C6">
            <w:pPr>
              <w:rPr>
                <w:rFonts w:ascii="宋体" w:eastAsia="宋体" w:hAnsi="宋体" w:cs="宋体" w:hint="eastAsia"/>
                <w:color w:val="24292E"/>
                <w:sz w:val="19"/>
                <w:szCs w:val="19"/>
                <w:shd w:val="clear" w:color="auto" w:fill="FFFFFF"/>
              </w:rPr>
            </w:pPr>
            <w:r w:rsidRPr="009B02C6">
              <w:rPr>
                <w:rFonts w:ascii="宋体" w:eastAsia="宋体" w:hAnsi="宋体" w:cs="宋体"/>
                <w:b/>
                <w:bCs/>
                <w:color w:val="24292E"/>
                <w:sz w:val="19"/>
                <w:szCs w:val="19"/>
                <w:shd w:val="clear" w:color="auto" w:fill="FFFFFF"/>
              </w:rPr>
              <w:t>说明</w:t>
            </w:r>
          </w:p>
        </w:tc>
      </w:tr>
      <w:tr w:rsidR="009B02C6" w:rsidRPr="009B02C6" w14:paraId="602ECB9F" w14:textId="77777777" w:rsidTr="009B02C6">
        <w:trPr>
          <w:trHeight w:val="180"/>
        </w:trPr>
        <w:tc>
          <w:tcPr>
            <w:tcW w:w="4860" w:type="dxa"/>
            <w:tcBorders>
              <w:top w:val="single" w:sz="6" w:space="0" w:color="FFFFFF"/>
              <w:left w:val="single" w:sz="6" w:space="0" w:color="FFFFFF"/>
              <w:bottom w:val="single" w:sz="18" w:space="0" w:color="FFFFFF"/>
              <w:right w:val="single" w:sz="6" w:space="0" w:color="FFFFFF"/>
            </w:tcBorders>
            <w:shd w:val="clear" w:color="auto" w:fill="ECDECB"/>
            <w:tcMar>
              <w:top w:w="72" w:type="dxa"/>
              <w:left w:w="144" w:type="dxa"/>
              <w:bottom w:w="72" w:type="dxa"/>
              <w:right w:w="144" w:type="dxa"/>
            </w:tcMar>
            <w:hideMark/>
          </w:tcPr>
          <w:p w14:paraId="0AC7FA6C" w14:textId="77777777" w:rsidR="009B02C6" w:rsidRPr="009B02C6" w:rsidRDefault="009B02C6" w:rsidP="009B02C6">
            <w:pPr>
              <w:rPr>
                <w:rFonts w:ascii="宋体" w:eastAsia="宋体" w:hAnsi="宋体" w:cs="宋体" w:hint="eastAsia"/>
                <w:color w:val="24292E"/>
                <w:sz w:val="19"/>
                <w:szCs w:val="19"/>
                <w:shd w:val="clear" w:color="auto" w:fill="FFFFFF"/>
              </w:rPr>
            </w:pPr>
            <w:r w:rsidRPr="009B02C6">
              <w:rPr>
                <w:rFonts w:ascii="宋体" w:eastAsia="宋体" w:hAnsi="宋体" w:cs="宋体"/>
                <w:color w:val="24292E"/>
                <w:sz w:val="19"/>
                <w:szCs w:val="19"/>
                <w:shd w:val="clear" w:color="auto" w:fill="FFFFFF"/>
              </w:rPr>
              <w:t>-perm MODE</w:t>
            </w:r>
          </w:p>
        </w:tc>
        <w:tc>
          <w:tcPr>
            <w:tcW w:w="8080" w:type="dxa"/>
            <w:tcBorders>
              <w:top w:val="single" w:sz="6" w:space="0" w:color="FFFFFF"/>
              <w:left w:val="single" w:sz="6" w:space="0" w:color="FFFFFF"/>
              <w:bottom w:val="single" w:sz="18" w:space="0" w:color="FFFFFF"/>
              <w:right w:val="single" w:sz="6" w:space="0" w:color="FFFFFF"/>
            </w:tcBorders>
            <w:shd w:val="clear" w:color="auto" w:fill="ECDECB"/>
            <w:tcMar>
              <w:top w:w="72" w:type="dxa"/>
              <w:left w:w="144" w:type="dxa"/>
              <w:bottom w:w="72" w:type="dxa"/>
              <w:right w:w="144" w:type="dxa"/>
            </w:tcMar>
            <w:hideMark/>
          </w:tcPr>
          <w:p w14:paraId="34DEBE14" w14:textId="77777777" w:rsidR="009B02C6" w:rsidRPr="009B02C6" w:rsidRDefault="009B02C6" w:rsidP="009B02C6">
            <w:pPr>
              <w:rPr>
                <w:rFonts w:ascii="宋体" w:eastAsia="宋体" w:hAnsi="宋体" w:cs="宋体" w:hint="eastAsia"/>
                <w:color w:val="24292E"/>
                <w:sz w:val="19"/>
                <w:szCs w:val="19"/>
                <w:shd w:val="clear" w:color="auto" w:fill="FFFFFF"/>
              </w:rPr>
            </w:pPr>
            <w:r w:rsidRPr="009B02C6">
              <w:rPr>
                <w:rFonts w:ascii="宋体" w:eastAsia="宋体" w:hAnsi="宋体" w:cs="宋体"/>
                <w:color w:val="24292E"/>
                <w:sz w:val="19"/>
                <w:szCs w:val="19"/>
                <w:shd w:val="clear" w:color="auto" w:fill="FFFFFF"/>
              </w:rPr>
              <w:t>精确匹配权限模式为 MODE 的文件</w:t>
            </w:r>
          </w:p>
        </w:tc>
      </w:tr>
      <w:tr w:rsidR="009B02C6" w:rsidRPr="009B02C6" w14:paraId="3FE474BF" w14:textId="77777777" w:rsidTr="009B02C6">
        <w:trPr>
          <w:trHeight w:val="380"/>
        </w:trPr>
        <w:tc>
          <w:tcPr>
            <w:tcW w:w="4860" w:type="dxa"/>
            <w:tcBorders>
              <w:top w:val="single" w:sz="6" w:space="0" w:color="FFFFFF"/>
              <w:left w:val="single" w:sz="6" w:space="0" w:color="FFFFFF"/>
              <w:bottom w:val="single" w:sz="18" w:space="0" w:color="FFFFFF"/>
              <w:right w:val="single" w:sz="6" w:space="0" w:color="FFFFFF"/>
            </w:tcBorders>
            <w:shd w:val="clear" w:color="auto" w:fill="F6EFE7"/>
            <w:tcMar>
              <w:top w:w="72" w:type="dxa"/>
              <w:left w:w="144" w:type="dxa"/>
              <w:bottom w:w="72" w:type="dxa"/>
              <w:right w:w="144" w:type="dxa"/>
            </w:tcMar>
            <w:hideMark/>
          </w:tcPr>
          <w:p w14:paraId="7E46821A" w14:textId="77777777" w:rsidR="009B02C6" w:rsidRPr="009B02C6" w:rsidRDefault="009B02C6" w:rsidP="009B02C6">
            <w:pPr>
              <w:rPr>
                <w:rFonts w:ascii="宋体" w:eastAsia="宋体" w:hAnsi="宋体" w:cs="宋体" w:hint="eastAsia"/>
                <w:color w:val="24292E"/>
                <w:sz w:val="19"/>
                <w:szCs w:val="19"/>
                <w:shd w:val="clear" w:color="auto" w:fill="FFFFFF"/>
              </w:rPr>
            </w:pPr>
            <w:r w:rsidRPr="009B02C6">
              <w:rPr>
                <w:rFonts w:ascii="宋体" w:eastAsia="宋体" w:hAnsi="宋体" w:cs="宋体"/>
                <w:color w:val="24292E"/>
                <w:sz w:val="19"/>
                <w:szCs w:val="19"/>
                <w:shd w:val="clear" w:color="auto" w:fill="FFFFFF"/>
              </w:rPr>
              <w:t>-perm -MODE</w:t>
            </w:r>
          </w:p>
        </w:tc>
        <w:tc>
          <w:tcPr>
            <w:tcW w:w="8080" w:type="dxa"/>
            <w:tcBorders>
              <w:top w:val="single" w:sz="6" w:space="0" w:color="FFFFFF"/>
              <w:left w:val="single" w:sz="6" w:space="0" w:color="FFFFFF"/>
              <w:bottom w:val="single" w:sz="18" w:space="0" w:color="FFFFFF"/>
              <w:right w:val="single" w:sz="6" w:space="0" w:color="FFFFFF"/>
            </w:tcBorders>
            <w:shd w:val="clear" w:color="auto" w:fill="F6EFE7"/>
            <w:tcMar>
              <w:top w:w="72" w:type="dxa"/>
              <w:left w:w="144" w:type="dxa"/>
              <w:bottom w:w="72" w:type="dxa"/>
              <w:right w:w="144" w:type="dxa"/>
            </w:tcMar>
            <w:hideMark/>
          </w:tcPr>
          <w:p w14:paraId="71FA1C7F" w14:textId="77777777" w:rsidR="009B02C6" w:rsidRPr="009B02C6" w:rsidRDefault="009B02C6" w:rsidP="009B02C6">
            <w:pPr>
              <w:rPr>
                <w:rFonts w:ascii="宋体" w:eastAsia="宋体" w:hAnsi="宋体" w:cs="宋体" w:hint="eastAsia"/>
                <w:color w:val="24292E"/>
                <w:sz w:val="19"/>
                <w:szCs w:val="19"/>
                <w:shd w:val="clear" w:color="auto" w:fill="FFFFFF"/>
              </w:rPr>
            </w:pPr>
            <w:r w:rsidRPr="009B02C6">
              <w:rPr>
                <w:rFonts w:ascii="宋体" w:eastAsia="宋体" w:hAnsi="宋体" w:cs="宋体"/>
                <w:color w:val="24292E"/>
                <w:sz w:val="19"/>
                <w:szCs w:val="19"/>
                <w:shd w:val="clear" w:color="auto" w:fill="FFFFFF"/>
              </w:rPr>
              <w:t>匹配权限模式至少为 MODE 的文件</w:t>
            </w:r>
          </w:p>
          <w:p w14:paraId="23243A7C" w14:textId="77777777" w:rsidR="009B02C6" w:rsidRPr="009B02C6" w:rsidRDefault="009B02C6" w:rsidP="009B02C6">
            <w:pPr>
              <w:rPr>
                <w:rFonts w:ascii="宋体" w:eastAsia="宋体" w:hAnsi="宋体" w:cs="宋体" w:hint="eastAsia"/>
                <w:color w:val="24292E"/>
                <w:sz w:val="19"/>
                <w:szCs w:val="19"/>
                <w:shd w:val="clear" w:color="auto" w:fill="FFFFFF"/>
              </w:rPr>
            </w:pPr>
            <w:r w:rsidRPr="009B02C6">
              <w:rPr>
                <w:rFonts w:ascii="宋体" w:eastAsia="宋体" w:hAnsi="宋体" w:cs="宋体"/>
                <w:color w:val="24292E"/>
                <w:sz w:val="19"/>
                <w:szCs w:val="19"/>
                <w:shd w:val="clear" w:color="auto" w:fill="FFFFFF"/>
              </w:rPr>
              <w:t>（用户、组和其他人这三种权限必须都匹配）</w:t>
            </w:r>
          </w:p>
        </w:tc>
      </w:tr>
      <w:tr w:rsidR="009B02C6" w:rsidRPr="009B02C6" w14:paraId="3F21BB51" w14:textId="77777777" w:rsidTr="009B02C6">
        <w:trPr>
          <w:trHeight w:val="180"/>
        </w:trPr>
        <w:tc>
          <w:tcPr>
            <w:tcW w:w="4860" w:type="dxa"/>
            <w:tcBorders>
              <w:top w:val="single" w:sz="6" w:space="0" w:color="FFFFFF"/>
              <w:left w:val="single" w:sz="6" w:space="0" w:color="FFFFFF"/>
              <w:bottom w:val="single" w:sz="18" w:space="0" w:color="FFFFFF"/>
              <w:right w:val="single" w:sz="6" w:space="0" w:color="FFFFFF"/>
            </w:tcBorders>
            <w:shd w:val="clear" w:color="auto" w:fill="ECDECB"/>
            <w:tcMar>
              <w:top w:w="72" w:type="dxa"/>
              <w:left w:w="144" w:type="dxa"/>
              <w:bottom w:w="72" w:type="dxa"/>
              <w:right w:w="144" w:type="dxa"/>
            </w:tcMar>
            <w:hideMark/>
          </w:tcPr>
          <w:p w14:paraId="3A5FAB17" w14:textId="77777777" w:rsidR="009B02C6" w:rsidRPr="009B02C6" w:rsidRDefault="009B02C6" w:rsidP="009B02C6">
            <w:pPr>
              <w:rPr>
                <w:rFonts w:ascii="宋体" w:eastAsia="宋体" w:hAnsi="宋体" w:cs="宋体" w:hint="eastAsia"/>
                <w:color w:val="24292E"/>
                <w:sz w:val="19"/>
                <w:szCs w:val="19"/>
                <w:shd w:val="clear" w:color="auto" w:fill="FFFFFF"/>
              </w:rPr>
            </w:pPr>
            <w:r w:rsidRPr="009B02C6">
              <w:rPr>
                <w:rFonts w:ascii="宋体" w:eastAsia="宋体" w:hAnsi="宋体" w:cs="宋体"/>
                <w:color w:val="24292E"/>
                <w:sz w:val="19"/>
                <w:szCs w:val="19"/>
                <w:shd w:val="clear" w:color="auto" w:fill="FFFFFF"/>
              </w:rPr>
              <w:t>-perm /MODE 或</w:t>
            </w:r>
          </w:p>
          <w:p w14:paraId="033353D2" w14:textId="77777777" w:rsidR="009B02C6" w:rsidRPr="009B02C6" w:rsidRDefault="009B02C6" w:rsidP="009B02C6">
            <w:pPr>
              <w:rPr>
                <w:rFonts w:ascii="宋体" w:eastAsia="宋体" w:hAnsi="宋体" w:cs="宋体" w:hint="eastAsia"/>
                <w:color w:val="24292E"/>
                <w:sz w:val="19"/>
                <w:szCs w:val="19"/>
                <w:shd w:val="clear" w:color="auto" w:fill="FFFFFF"/>
              </w:rPr>
            </w:pPr>
            <w:r w:rsidRPr="009B02C6">
              <w:rPr>
                <w:rFonts w:ascii="宋体" w:eastAsia="宋体" w:hAnsi="宋体" w:cs="宋体"/>
                <w:color w:val="24292E"/>
                <w:sz w:val="19"/>
                <w:szCs w:val="19"/>
                <w:shd w:val="clear" w:color="auto" w:fill="FFFFFF"/>
              </w:rPr>
              <w:t>-perm +MODE</w:t>
            </w:r>
          </w:p>
        </w:tc>
        <w:tc>
          <w:tcPr>
            <w:tcW w:w="8080" w:type="dxa"/>
            <w:tcBorders>
              <w:top w:val="single" w:sz="6" w:space="0" w:color="FFFFFF"/>
              <w:left w:val="single" w:sz="6" w:space="0" w:color="FFFFFF"/>
              <w:bottom w:val="single" w:sz="18" w:space="0" w:color="FFFFFF"/>
              <w:right w:val="single" w:sz="6" w:space="0" w:color="FFFFFF"/>
            </w:tcBorders>
            <w:shd w:val="clear" w:color="auto" w:fill="ECDECB"/>
            <w:tcMar>
              <w:top w:w="72" w:type="dxa"/>
              <w:left w:w="144" w:type="dxa"/>
              <w:bottom w:w="72" w:type="dxa"/>
              <w:right w:w="144" w:type="dxa"/>
            </w:tcMar>
            <w:hideMark/>
          </w:tcPr>
          <w:p w14:paraId="6323572F" w14:textId="77777777" w:rsidR="009B02C6" w:rsidRPr="009B02C6" w:rsidRDefault="009B02C6" w:rsidP="009B02C6">
            <w:pPr>
              <w:rPr>
                <w:rFonts w:ascii="宋体" w:eastAsia="宋体" w:hAnsi="宋体" w:cs="宋体" w:hint="eastAsia"/>
                <w:color w:val="24292E"/>
                <w:sz w:val="19"/>
                <w:szCs w:val="19"/>
                <w:shd w:val="clear" w:color="auto" w:fill="FFFFFF"/>
              </w:rPr>
            </w:pPr>
            <w:r w:rsidRPr="009B02C6">
              <w:rPr>
                <w:rFonts w:ascii="宋体" w:eastAsia="宋体" w:hAnsi="宋体" w:cs="宋体"/>
                <w:color w:val="24292E"/>
                <w:sz w:val="19"/>
                <w:szCs w:val="19"/>
                <w:shd w:val="clear" w:color="auto" w:fill="FFFFFF"/>
              </w:rPr>
              <w:t>匹配权限模式至少为 MODE 的文件</w:t>
            </w:r>
          </w:p>
          <w:p w14:paraId="5DD4933F" w14:textId="77777777" w:rsidR="009B02C6" w:rsidRPr="009B02C6" w:rsidRDefault="009B02C6" w:rsidP="009B02C6">
            <w:pPr>
              <w:rPr>
                <w:rFonts w:ascii="宋体" w:eastAsia="宋体" w:hAnsi="宋体" w:cs="宋体" w:hint="eastAsia"/>
                <w:color w:val="24292E"/>
                <w:sz w:val="19"/>
                <w:szCs w:val="19"/>
                <w:shd w:val="clear" w:color="auto" w:fill="FFFFFF"/>
              </w:rPr>
            </w:pPr>
            <w:r w:rsidRPr="009B02C6">
              <w:rPr>
                <w:rFonts w:ascii="宋体" w:eastAsia="宋体" w:hAnsi="宋体" w:cs="宋体"/>
                <w:color w:val="24292E"/>
                <w:sz w:val="19"/>
                <w:szCs w:val="19"/>
                <w:shd w:val="clear" w:color="auto" w:fill="FFFFFF"/>
              </w:rPr>
              <w:t>（用户、组和其他人这三种权限中有一种匹配即可）</w:t>
            </w:r>
          </w:p>
        </w:tc>
      </w:tr>
    </w:tbl>
    <w:p w14:paraId="013A2DA2" w14:textId="77777777" w:rsidR="00550A70" w:rsidRPr="009B02C6" w:rsidRDefault="00550A70" w:rsidP="000647A5">
      <w:pPr>
        <w:rPr>
          <w:rFonts w:ascii="宋体" w:eastAsia="宋体" w:hAnsi="宋体" w:cs="宋体" w:hint="eastAsia"/>
          <w:color w:val="24292E"/>
          <w:sz w:val="19"/>
          <w:szCs w:val="19"/>
          <w:shd w:val="clear" w:color="auto" w:fill="FFFFFF"/>
        </w:rPr>
      </w:pPr>
    </w:p>
    <w:p w14:paraId="58ADEA22" w14:textId="4D473F95" w:rsidR="000647A5" w:rsidRDefault="000647A5" w:rsidP="00B209FF">
      <w:pPr>
        <w:rPr>
          <w:rFonts w:ascii="宋体" w:eastAsia="宋体" w:hAnsi="宋体" w:cs="宋体" w:hint="eastAsia"/>
          <w:color w:val="24292E"/>
          <w:sz w:val="19"/>
          <w:szCs w:val="19"/>
          <w:shd w:val="clear" w:color="auto" w:fill="FFFFFF"/>
        </w:rPr>
      </w:pPr>
      <w:r w:rsidRPr="000647A5">
        <w:rPr>
          <w:rFonts w:ascii="宋体" w:eastAsia="宋体" w:hAnsi="宋体" w:cs="宋体"/>
          <w:color w:val="24292E"/>
          <w:sz w:val="19"/>
          <w:szCs w:val="19"/>
          <w:shd w:val="clear" w:color="auto" w:fill="FFFFFF"/>
        </w:rPr>
        <w:t>-name选项</w:t>
      </w:r>
    </w:p>
    <w:p w14:paraId="763C429B" w14:textId="77777777" w:rsidR="000647A5" w:rsidRDefault="000647A5" w:rsidP="00B209FF">
      <w:pPr>
        <w:rPr>
          <w:rFonts w:ascii="宋体" w:eastAsia="宋体" w:hAnsi="宋体" w:cs="宋体" w:hint="eastAsia"/>
          <w:color w:val="24292E"/>
          <w:sz w:val="19"/>
          <w:szCs w:val="19"/>
          <w:shd w:val="clear" w:color="auto" w:fill="FFFFFF"/>
        </w:rPr>
      </w:pPr>
    </w:p>
    <w:p w14:paraId="49AD1E13" w14:textId="77777777" w:rsidR="000647A5" w:rsidRPr="000647A5" w:rsidRDefault="000647A5" w:rsidP="000647A5">
      <w:pPr>
        <w:numPr>
          <w:ilvl w:val="0"/>
          <w:numId w:val="3"/>
        </w:numPr>
        <w:rPr>
          <w:rFonts w:ascii="宋体" w:eastAsia="宋体" w:hAnsi="宋体" w:cs="宋体" w:hint="eastAsia"/>
          <w:color w:val="24292E"/>
          <w:sz w:val="19"/>
          <w:szCs w:val="19"/>
          <w:shd w:val="clear" w:color="auto" w:fill="FFFFFF"/>
        </w:rPr>
      </w:pPr>
      <w:r w:rsidRPr="000647A5">
        <w:rPr>
          <w:rFonts w:ascii="宋体" w:eastAsia="宋体" w:hAnsi="宋体" w:cs="宋体"/>
          <w:color w:val="24292E"/>
          <w:sz w:val="19"/>
          <w:szCs w:val="19"/>
          <w:shd w:val="clear" w:color="auto" w:fill="FFFFFF"/>
        </w:rPr>
        <w:t>与时间相关的命令参数：</w:t>
      </w:r>
    </w:p>
    <w:tbl>
      <w:tblPr>
        <w:tblW w:w="6432" w:type="dxa"/>
        <w:shd w:val="clear" w:color="auto" w:fill="FFFFFF"/>
        <w:tblCellMar>
          <w:top w:w="15" w:type="dxa"/>
          <w:left w:w="15" w:type="dxa"/>
          <w:bottom w:w="15" w:type="dxa"/>
          <w:right w:w="15" w:type="dxa"/>
        </w:tblCellMar>
        <w:tblLook w:val="04A0" w:firstRow="1" w:lastRow="0" w:firstColumn="1" w:lastColumn="0" w:noHBand="0" w:noVBand="1"/>
      </w:tblPr>
      <w:tblGrid>
        <w:gridCol w:w="1795"/>
        <w:gridCol w:w="4637"/>
      </w:tblGrid>
      <w:tr w:rsidR="000647A5" w:rsidRPr="000647A5" w14:paraId="5488437C" w14:textId="77777777" w:rsidTr="000647A5">
        <w:trPr>
          <w:tblHeader/>
        </w:trPr>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1167AAF4" w14:textId="77777777" w:rsidR="000647A5" w:rsidRPr="000647A5" w:rsidRDefault="000647A5" w:rsidP="000647A5">
            <w:pPr>
              <w:rPr>
                <w:rFonts w:ascii="宋体" w:eastAsia="宋体" w:hAnsi="宋体" w:cs="宋体" w:hint="eastAsia"/>
                <w:b/>
                <w:bCs/>
                <w:color w:val="24292E"/>
                <w:sz w:val="19"/>
                <w:szCs w:val="19"/>
                <w:shd w:val="clear" w:color="auto" w:fill="FFFFFF"/>
              </w:rPr>
            </w:pPr>
            <w:r w:rsidRPr="000647A5">
              <w:rPr>
                <w:rFonts w:ascii="宋体" w:eastAsia="宋体" w:hAnsi="宋体" w:cs="宋体"/>
                <w:b/>
                <w:bCs/>
                <w:color w:val="24292E"/>
                <w:sz w:val="19"/>
                <w:szCs w:val="19"/>
                <w:shd w:val="clear" w:color="auto" w:fill="FFFFFF"/>
              </w:rPr>
              <w:t>参数</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1160345" w14:textId="77777777" w:rsidR="000647A5" w:rsidRPr="000647A5" w:rsidRDefault="000647A5" w:rsidP="000647A5">
            <w:pPr>
              <w:rPr>
                <w:rFonts w:ascii="宋体" w:eastAsia="宋体" w:hAnsi="宋体" w:cs="宋体" w:hint="eastAsia"/>
                <w:b/>
                <w:bCs/>
                <w:color w:val="24292E"/>
                <w:sz w:val="19"/>
                <w:szCs w:val="19"/>
                <w:shd w:val="clear" w:color="auto" w:fill="FFFFFF"/>
              </w:rPr>
            </w:pPr>
            <w:r w:rsidRPr="000647A5">
              <w:rPr>
                <w:rFonts w:ascii="宋体" w:eastAsia="宋体" w:hAnsi="宋体" w:cs="宋体"/>
                <w:b/>
                <w:bCs/>
                <w:color w:val="24292E"/>
                <w:sz w:val="19"/>
                <w:szCs w:val="19"/>
                <w:shd w:val="clear" w:color="auto" w:fill="FFFFFF"/>
              </w:rPr>
              <w:t>说明</w:t>
            </w:r>
          </w:p>
        </w:tc>
      </w:tr>
      <w:tr w:rsidR="000647A5" w:rsidRPr="000647A5" w14:paraId="56A5672B" w14:textId="77777777" w:rsidTr="000647A5">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0A91C896" w14:textId="77777777" w:rsidR="000647A5" w:rsidRPr="000647A5" w:rsidRDefault="000647A5" w:rsidP="000647A5">
            <w:pPr>
              <w:rPr>
                <w:rFonts w:ascii="宋体" w:eastAsia="宋体" w:hAnsi="宋体" w:cs="宋体" w:hint="eastAsia"/>
                <w:color w:val="24292E"/>
                <w:sz w:val="19"/>
                <w:szCs w:val="19"/>
                <w:shd w:val="clear" w:color="auto" w:fill="FFFFFF"/>
              </w:rPr>
            </w:pPr>
            <w:r w:rsidRPr="000647A5">
              <w:rPr>
                <w:rFonts w:ascii="宋体" w:eastAsia="宋体" w:hAnsi="宋体" w:cs="宋体"/>
                <w:color w:val="24292E"/>
                <w:sz w:val="19"/>
                <w:szCs w:val="19"/>
                <w:shd w:val="clear" w:color="auto" w:fill="FFFFFF"/>
              </w:rPr>
              <w:t>-atime</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15C8E27C" w14:textId="77777777" w:rsidR="000647A5" w:rsidRPr="000647A5" w:rsidRDefault="000647A5" w:rsidP="000647A5">
            <w:pPr>
              <w:rPr>
                <w:rFonts w:ascii="宋体" w:eastAsia="宋体" w:hAnsi="宋体" w:cs="宋体" w:hint="eastAsia"/>
                <w:color w:val="24292E"/>
                <w:sz w:val="19"/>
                <w:szCs w:val="19"/>
                <w:shd w:val="clear" w:color="auto" w:fill="FFFFFF"/>
              </w:rPr>
            </w:pPr>
            <w:r w:rsidRPr="000647A5">
              <w:rPr>
                <w:rFonts w:ascii="宋体" w:eastAsia="宋体" w:hAnsi="宋体" w:cs="宋体"/>
                <w:color w:val="24292E"/>
                <w:sz w:val="19"/>
                <w:szCs w:val="19"/>
                <w:shd w:val="clear" w:color="auto" w:fill="FFFFFF"/>
              </w:rPr>
              <w:t>最后访问时间</w:t>
            </w:r>
          </w:p>
        </w:tc>
      </w:tr>
      <w:tr w:rsidR="000647A5" w:rsidRPr="000647A5" w14:paraId="054E44CB" w14:textId="77777777" w:rsidTr="000647A5">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14:paraId="2273B856" w14:textId="77777777" w:rsidR="000647A5" w:rsidRPr="000647A5" w:rsidRDefault="000647A5" w:rsidP="000647A5">
            <w:pPr>
              <w:rPr>
                <w:rFonts w:ascii="宋体" w:eastAsia="宋体" w:hAnsi="宋体" w:cs="宋体" w:hint="eastAsia"/>
                <w:color w:val="24292E"/>
                <w:sz w:val="19"/>
                <w:szCs w:val="19"/>
                <w:shd w:val="clear" w:color="auto" w:fill="FFFFFF"/>
              </w:rPr>
            </w:pPr>
            <w:r w:rsidRPr="000647A5">
              <w:rPr>
                <w:rFonts w:ascii="宋体" w:eastAsia="宋体" w:hAnsi="宋体" w:cs="宋体"/>
                <w:color w:val="24292E"/>
                <w:sz w:val="19"/>
                <w:szCs w:val="19"/>
                <w:shd w:val="clear" w:color="auto" w:fill="FFFFFF"/>
              </w:rPr>
              <w:t>-ctime</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14:paraId="4C737B4E" w14:textId="77777777" w:rsidR="000647A5" w:rsidRPr="000647A5" w:rsidRDefault="000647A5" w:rsidP="000647A5">
            <w:pPr>
              <w:rPr>
                <w:rFonts w:ascii="宋体" w:eastAsia="宋体" w:hAnsi="宋体" w:cs="宋体" w:hint="eastAsia"/>
                <w:color w:val="24292E"/>
                <w:sz w:val="19"/>
                <w:szCs w:val="19"/>
                <w:shd w:val="clear" w:color="auto" w:fill="FFFFFF"/>
              </w:rPr>
            </w:pPr>
            <w:r w:rsidRPr="000647A5">
              <w:rPr>
                <w:rFonts w:ascii="宋体" w:eastAsia="宋体" w:hAnsi="宋体" w:cs="宋体"/>
                <w:color w:val="24292E"/>
                <w:sz w:val="19"/>
                <w:szCs w:val="19"/>
                <w:shd w:val="clear" w:color="auto" w:fill="FFFFFF"/>
              </w:rPr>
              <w:t>最后修改文件内容的时间</w:t>
            </w:r>
          </w:p>
        </w:tc>
      </w:tr>
      <w:tr w:rsidR="000647A5" w:rsidRPr="000647A5" w14:paraId="48AB10E8" w14:textId="77777777" w:rsidTr="000647A5">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26B1D0FA" w14:textId="77777777" w:rsidR="000647A5" w:rsidRPr="000647A5" w:rsidRDefault="000647A5" w:rsidP="000647A5">
            <w:pPr>
              <w:rPr>
                <w:rFonts w:ascii="宋体" w:eastAsia="宋体" w:hAnsi="宋体" w:cs="宋体" w:hint="eastAsia"/>
                <w:color w:val="24292E"/>
                <w:sz w:val="19"/>
                <w:szCs w:val="19"/>
                <w:shd w:val="clear" w:color="auto" w:fill="FFFFFF"/>
              </w:rPr>
            </w:pPr>
            <w:r w:rsidRPr="000647A5">
              <w:rPr>
                <w:rFonts w:ascii="宋体" w:eastAsia="宋体" w:hAnsi="宋体" w:cs="宋体"/>
                <w:color w:val="24292E"/>
                <w:sz w:val="19"/>
                <w:szCs w:val="19"/>
                <w:shd w:val="clear" w:color="auto" w:fill="FFFFFF"/>
              </w:rPr>
              <w:t>-mtime</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0EAAC743" w14:textId="77777777" w:rsidR="000647A5" w:rsidRPr="000647A5" w:rsidRDefault="000647A5" w:rsidP="000647A5">
            <w:pPr>
              <w:rPr>
                <w:rFonts w:ascii="宋体" w:eastAsia="宋体" w:hAnsi="宋体" w:cs="宋体" w:hint="eastAsia"/>
                <w:color w:val="24292E"/>
                <w:sz w:val="19"/>
                <w:szCs w:val="19"/>
                <w:shd w:val="clear" w:color="auto" w:fill="FFFFFF"/>
              </w:rPr>
            </w:pPr>
            <w:r w:rsidRPr="000647A5">
              <w:rPr>
                <w:rFonts w:ascii="宋体" w:eastAsia="宋体" w:hAnsi="宋体" w:cs="宋体"/>
                <w:color w:val="24292E"/>
                <w:sz w:val="19"/>
                <w:szCs w:val="19"/>
                <w:shd w:val="clear" w:color="auto" w:fill="FFFFFF"/>
              </w:rPr>
              <w:t>最后修改文件属性的时间</w:t>
            </w:r>
          </w:p>
        </w:tc>
      </w:tr>
    </w:tbl>
    <w:p w14:paraId="090F51FC" w14:textId="77777777" w:rsidR="000647A5" w:rsidRPr="000647A5" w:rsidRDefault="000647A5" w:rsidP="000647A5">
      <w:pPr>
        <w:numPr>
          <w:ilvl w:val="0"/>
          <w:numId w:val="4"/>
        </w:numPr>
        <w:rPr>
          <w:rFonts w:ascii="宋体" w:eastAsia="宋体" w:hAnsi="宋体" w:cs="宋体" w:hint="eastAsia"/>
          <w:color w:val="24292E"/>
          <w:sz w:val="19"/>
          <w:szCs w:val="19"/>
          <w:shd w:val="clear" w:color="auto" w:fill="FFFFFF"/>
        </w:rPr>
      </w:pPr>
      <w:r w:rsidRPr="000647A5">
        <w:rPr>
          <w:rFonts w:ascii="宋体" w:eastAsia="宋体" w:hAnsi="宋体" w:cs="宋体"/>
          <w:color w:val="24292E"/>
          <w:sz w:val="19"/>
          <w:szCs w:val="19"/>
          <w:shd w:val="clear" w:color="auto" w:fill="FFFFFF"/>
        </w:rPr>
        <w:t>-size选项</w:t>
      </w:r>
    </w:p>
    <w:p w14:paraId="2BC8F3E9" w14:textId="77777777" w:rsidR="000647A5" w:rsidRPr="000647A5" w:rsidRDefault="000647A5" w:rsidP="000647A5">
      <w:pPr>
        <w:rPr>
          <w:rFonts w:ascii="宋体" w:eastAsia="宋体" w:hAnsi="宋体" w:cs="宋体" w:hint="eastAsia"/>
          <w:color w:val="24292E"/>
          <w:sz w:val="19"/>
          <w:szCs w:val="19"/>
          <w:shd w:val="clear" w:color="auto" w:fill="FFFFFF"/>
        </w:rPr>
      </w:pPr>
      <w:r w:rsidRPr="000647A5">
        <w:rPr>
          <w:rFonts w:ascii="宋体" w:eastAsia="宋体" w:hAnsi="宋体" w:cs="宋体"/>
          <w:color w:val="24292E"/>
          <w:sz w:val="19"/>
          <w:szCs w:val="19"/>
          <w:shd w:val="clear" w:color="auto" w:fill="FFFFFF"/>
        </w:rPr>
        <w:t>如果要根据文件的大小进行搜索，则使用-size选项</w:t>
      </w:r>
    </w:p>
    <w:p w14:paraId="3AB4CD5C" w14:textId="77777777" w:rsidR="00711465" w:rsidRPr="00711465" w:rsidRDefault="00711465" w:rsidP="00711465">
      <w:pPr>
        <w:numPr>
          <w:ilvl w:val="0"/>
          <w:numId w:val="5"/>
        </w:numPr>
        <w:rPr>
          <w:rFonts w:ascii="宋体" w:eastAsia="宋体" w:hAnsi="宋体" w:cs="宋体" w:hint="eastAsia"/>
          <w:color w:val="24292E"/>
          <w:sz w:val="19"/>
          <w:szCs w:val="19"/>
          <w:shd w:val="clear" w:color="auto" w:fill="FFFFFF"/>
        </w:rPr>
      </w:pPr>
      <w:r w:rsidRPr="00711465">
        <w:rPr>
          <w:rFonts w:ascii="宋体" w:eastAsia="宋体" w:hAnsi="宋体" w:cs="宋体"/>
          <w:color w:val="24292E"/>
          <w:sz w:val="19"/>
          <w:szCs w:val="19"/>
          <w:shd w:val="clear" w:color="auto" w:fill="FFFFFF"/>
        </w:rPr>
        <w:t>-exec和-ok选项</w:t>
      </w:r>
    </w:p>
    <w:p w14:paraId="453717EA" w14:textId="77777777" w:rsidR="00711465" w:rsidRPr="00711465" w:rsidRDefault="00711465" w:rsidP="00711465">
      <w:pPr>
        <w:rPr>
          <w:rFonts w:ascii="宋体" w:eastAsia="宋体" w:hAnsi="宋体" w:cs="宋体" w:hint="eastAsia"/>
          <w:color w:val="24292E"/>
          <w:sz w:val="19"/>
          <w:szCs w:val="19"/>
          <w:shd w:val="clear" w:color="auto" w:fill="FFFFFF"/>
        </w:rPr>
      </w:pPr>
      <w:r w:rsidRPr="00711465">
        <w:rPr>
          <w:rFonts w:ascii="宋体" w:eastAsia="宋体" w:hAnsi="宋体" w:cs="宋体"/>
          <w:color w:val="24292E"/>
          <w:sz w:val="19"/>
          <w:szCs w:val="19"/>
          <w:shd w:val="clear" w:color="auto" w:fill="FFFFFF"/>
        </w:rPr>
        <w:t>这两个选项可以对搜索到的文件执行命令，例如重命名、删除、移动等操作。</w:t>
      </w:r>
    </w:p>
    <w:p w14:paraId="65C4905F" w14:textId="6CED9F5F" w:rsidR="000647A5" w:rsidRDefault="00711465" w:rsidP="00B209FF">
      <w:pPr>
        <w:rPr>
          <w:rFonts w:ascii="宋体" w:eastAsia="宋体" w:hAnsi="宋体" w:cs="宋体" w:hint="eastAsia"/>
          <w:color w:val="24292E"/>
          <w:sz w:val="19"/>
          <w:szCs w:val="19"/>
          <w:shd w:val="clear" w:color="auto" w:fill="FFFFFF"/>
        </w:rPr>
      </w:pPr>
      <w:r w:rsidRPr="00711465">
        <w:rPr>
          <w:rFonts w:ascii="宋体" w:eastAsia="宋体" w:hAnsi="宋体" w:cs="宋体"/>
          <w:color w:val="24292E"/>
          <w:sz w:val="19"/>
          <w:szCs w:val="19"/>
          <w:shd w:val="clear" w:color="auto" w:fill="FFFFFF"/>
        </w:rPr>
        <w:t>注意，对于应用与集合的命令，是不适合使用这两个选项的，应该使用管道通信。</w:t>
      </w:r>
    </w:p>
    <w:p w14:paraId="413C6EBD" w14:textId="453B1B96" w:rsidR="00711465" w:rsidRDefault="00711465" w:rsidP="00B209FF">
      <w:pPr>
        <w:rPr>
          <w:rFonts w:ascii="宋体" w:eastAsia="宋体" w:hAnsi="宋体" w:cs="宋体" w:hint="eastAsia"/>
          <w:color w:val="24292E"/>
          <w:sz w:val="19"/>
          <w:szCs w:val="19"/>
          <w:shd w:val="clear" w:color="auto" w:fill="FFFFFF"/>
        </w:rPr>
      </w:pPr>
      <w:r w:rsidRPr="00711465">
        <w:rPr>
          <w:rFonts w:ascii="宋体" w:eastAsia="宋体" w:hAnsi="宋体" w:cs="宋体"/>
          <w:color w:val="24292E"/>
          <w:sz w:val="19"/>
          <w:szCs w:val="19"/>
          <w:shd w:val="clear" w:color="auto" w:fill="FFFFFF"/>
        </w:rPr>
        <w:t>-exec 选项会对每个文件单独执行命令。如果你使用 wc -l 计算每个文件的行数，你会得到每个文件的行数结果，而不是这些文件行数的总和。并且，执行 wc -l 会多次调用 wc 命令，每次处理一个文件，这对于计算所有文件的行数总和并不高效。</w:t>
      </w:r>
    </w:p>
    <w:p w14:paraId="6D2367CD" w14:textId="7B982719" w:rsidR="00711465" w:rsidRDefault="00711465" w:rsidP="00B209FF">
      <w:pPr>
        <w:rPr>
          <w:rFonts w:ascii="宋体" w:eastAsia="宋体" w:hAnsi="宋体" w:cs="宋体" w:hint="eastAsia"/>
          <w:color w:val="24292E"/>
          <w:sz w:val="19"/>
          <w:szCs w:val="19"/>
          <w:shd w:val="clear" w:color="auto" w:fill="FFFFFF"/>
        </w:rPr>
      </w:pPr>
      <w:r w:rsidRPr="00711465">
        <w:rPr>
          <w:rFonts w:ascii="宋体" w:eastAsia="宋体" w:hAnsi="宋体" w:cs="宋体"/>
          <w:color w:val="24292E"/>
          <w:sz w:val="19"/>
          <w:szCs w:val="19"/>
          <w:shd w:val="clear" w:color="auto" w:fill="FFFFFF"/>
        </w:rPr>
        <w:t>要使用 kill 命令来杀死这个进程。</w:t>
      </w:r>
    </w:p>
    <w:p w14:paraId="1B0FC961" w14:textId="07052921" w:rsidR="00711465" w:rsidRPr="00711465" w:rsidRDefault="00711465" w:rsidP="00711465">
      <w:pPr>
        <w:rPr>
          <w:rFonts w:ascii="宋体" w:eastAsia="宋体" w:hAnsi="宋体" w:cs="宋体" w:hint="eastAsia"/>
          <w:color w:val="24292E"/>
          <w:sz w:val="19"/>
          <w:szCs w:val="19"/>
          <w:shd w:val="clear" w:color="auto" w:fill="FFFFFF"/>
        </w:rPr>
      </w:pPr>
      <w:r w:rsidRPr="00711465">
        <w:rPr>
          <w:rFonts w:ascii="宋体" w:eastAsia="宋体" w:hAnsi="宋体" w:cs="宋体"/>
          <w:color w:val="24292E"/>
          <w:sz w:val="19"/>
          <w:szCs w:val="19"/>
          <w:shd w:val="clear" w:color="auto" w:fill="FFFFFF"/>
        </w:rPr>
        <w:t>今天就教你怎么召唤一双眼睛出来监督你：</w:t>
      </w:r>
    </w:p>
    <w:p w14:paraId="47AD45AF" w14:textId="77777777" w:rsidR="00711465" w:rsidRPr="00711465" w:rsidRDefault="00711465" w:rsidP="00711465">
      <w:pPr>
        <w:rPr>
          <w:rFonts w:ascii="宋体" w:eastAsia="宋体" w:hAnsi="宋体" w:cs="宋体" w:hint="eastAsia"/>
          <w:color w:val="24292E"/>
          <w:sz w:val="19"/>
          <w:szCs w:val="19"/>
          <w:shd w:val="clear" w:color="auto" w:fill="FFFFFF"/>
        </w:rPr>
      </w:pPr>
      <w:r w:rsidRPr="00711465">
        <w:rPr>
          <w:rFonts w:ascii="宋体" w:eastAsia="宋体" w:hAnsi="宋体" w:cs="宋体"/>
          <w:color w:val="24292E"/>
          <w:sz w:val="19"/>
          <w:szCs w:val="19"/>
          <w:shd w:val="clear" w:color="auto" w:fill="FFFFFF"/>
        </w:rPr>
        <w:t>$ xeyes</w:t>
      </w:r>
    </w:p>
    <w:p w14:paraId="757E2CC2" w14:textId="026F40F5" w:rsidR="00711465" w:rsidRPr="00711465" w:rsidRDefault="00711465" w:rsidP="00711465">
      <w:pPr>
        <w:rPr>
          <w:rFonts w:ascii="宋体" w:eastAsia="宋体" w:hAnsi="宋体" w:cs="宋体" w:hint="eastAsia"/>
          <w:color w:val="24292E"/>
          <w:sz w:val="19"/>
          <w:szCs w:val="19"/>
          <w:shd w:val="clear" w:color="auto" w:fill="FFFFFF"/>
        </w:rPr>
      </w:pPr>
      <w:r w:rsidRPr="00711465">
        <w:rPr>
          <w:rFonts w:ascii="宋体" w:eastAsia="宋体" w:hAnsi="宋体" w:cs="宋体"/>
          <w:color w:val="24292E"/>
          <w:sz w:val="19"/>
          <w:szCs w:val="19"/>
          <w:shd w:val="clear" w:color="auto" w:fill="FFFFFF"/>
        </w:rPr>
        <w:t>你可以使用如下命令将它放到后台运行：</w:t>
      </w:r>
    </w:p>
    <w:p w14:paraId="048816ED" w14:textId="77777777" w:rsidR="00711465" w:rsidRDefault="00711465" w:rsidP="00711465">
      <w:pPr>
        <w:rPr>
          <w:rFonts w:ascii="宋体" w:eastAsia="宋体" w:hAnsi="宋体" w:cs="宋体" w:hint="eastAsia"/>
          <w:color w:val="24292E"/>
          <w:sz w:val="19"/>
          <w:szCs w:val="19"/>
          <w:shd w:val="clear" w:color="auto" w:fill="FFFFFF"/>
        </w:rPr>
      </w:pPr>
      <w:r w:rsidRPr="00711465">
        <w:rPr>
          <w:rFonts w:ascii="宋体" w:eastAsia="宋体" w:hAnsi="宋体" w:cs="宋体"/>
          <w:color w:val="24292E"/>
          <w:sz w:val="19"/>
          <w:szCs w:val="19"/>
          <w:shd w:val="clear" w:color="auto" w:fill="FFFFFF"/>
        </w:rPr>
        <w:t>$ nohup xeyes &amp;</w:t>
      </w:r>
    </w:p>
    <w:p w14:paraId="6B60D41C" w14:textId="1553938F" w:rsidR="006A2874" w:rsidRDefault="006A2874" w:rsidP="00F56A97">
      <w:pPr>
        <w:pStyle w:val="5"/>
        <w:rPr>
          <w:rFonts w:hint="eastAsia"/>
          <w:shd w:val="clear" w:color="auto" w:fill="FFFFFF"/>
        </w:rPr>
      </w:pPr>
      <w:r>
        <w:rPr>
          <w:rFonts w:hint="eastAsia"/>
          <w:shd w:val="clear" w:color="auto" w:fill="FFFFFF"/>
        </w:rPr>
        <w:t>6、ls</w:t>
      </w:r>
    </w:p>
    <w:p w14:paraId="281422CF" w14:textId="41ADE4BE" w:rsidR="004B73AB" w:rsidRDefault="006A2874" w:rsidP="00711465">
      <w:pPr>
        <w:rPr>
          <w:rFonts w:ascii="宋体" w:eastAsia="宋体" w:hAnsi="宋体" w:cs="宋体" w:hint="eastAsia"/>
          <w:color w:val="24292E"/>
          <w:sz w:val="19"/>
          <w:szCs w:val="19"/>
          <w:shd w:val="clear" w:color="auto" w:fill="FFFFFF"/>
        </w:rPr>
      </w:pPr>
      <w:r w:rsidRPr="006A2874">
        <w:rPr>
          <w:rFonts w:ascii="宋体" w:eastAsia="宋体" w:hAnsi="宋体" w:cs="宋体" w:hint="eastAsia"/>
          <w:color w:val="24292E"/>
          <w:sz w:val="19"/>
          <w:szCs w:val="19"/>
          <w:shd w:val="clear" w:color="auto" w:fill="FFFFFF"/>
        </w:rPr>
        <w:t>ls命令</w:t>
      </w:r>
      <w:r w:rsidRPr="006A2874">
        <w:rPr>
          <w:rFonts w:ascii="宋体" w:eastAsia="宋体" w:hAnsi="宋体" w:cs="宋体" w:hint="eastAsia"/>
          <w:color w:val="24292E"/>
          <w:sz w:val="19"/>
          <w:szCs w:val="19"/>
          <w:shd w:val="clear" w:color="auto" w:fill="FFFFFF"/>
        </w:rPr>
        <w:cr/>
      </w:r>
      <w:r w:rsidR="004B73AB" w:rsidRPr="004B73AB">
        <w:rPr>
          <w:rFonts w:ascii="宋体" w:eastAsia="宋体" w:hAnsi="宋体" w:cs="宋体" w:hint="eastAsia"/>
          <w:color w:val="24292E"/>
          <w:sz w:val="19"/>
          <w:szCs w:val="19"/>
          <w:shd w:val="clear" w:color="auto" w:fill="FFFFFF"/>
        </w:rPr>
        <w:t>ls  [选项]   [目录或是文件]</w:t>
      </w:r>
    </w:p>
    <w:p w14:paraId="0809A69B" w14:textId="77777777" w:rsidR="00F56A97" w:rsidRDefault="006A2874" w:rsidP="00711465">
      <w:pPr>
        <w:rPr>
          <w:rFonts w:ascii="宋体" w:eastAsia="宋体" w:hAnsi="宋体" w:cs="宋体" w:hint="eastAsia"/>
          <w:color w:val="24292E"/>
          <w:sz w:val="19"/>
          <w:szCs w:val="19"/>
          <w:shd w:val="clear" w:color="auto" w:fill="FFFFFF"/>
        </w:rPr>
      </w:pPr>
      <w:r w:rsidRPr="006A2874">
        <w:rPr>
          <w:rFonts w:ascii="宋体" w:eastAsia="宋体" w:hAnsi="宋体" w:cs="宋体" w:hint="eastAsia"/>
          <w:color w:val="24292E"/>
          <w:sz w:val="19"/>
          <w:szCs w:val="19"/>
          <w:shd w:val="clear" w:color="auto" w:fill="FFFFFF"/>
        </w:rPr>
        <w:t>ls －l  按完整格式显示目录及文件信息（权限、所有者、文件大小、修改时间、文件名）</w:t>
      </w:r>
      <w:r w:rsidRPr="006A2874">
        <w:rPr>
          <w:rFonts w:ascii="宋体" w:eastAsia="宋体" w:hAnsi="宋体" w:cs="宋体" w:hint="eastAsia"/>
          <w:color w:val="24292E"/>
          <w:sz w:val="19"/>
          <w:szCs w:val="19"/>
          <w:shd w:val="clear" w:color="auto" w:fill="FFFFFF"/>
        </w:rPr>
        <w:cr/>
        <w:t xml:space="preserve">    r－读 w－写 x－执行</w:t>
      </w:r>
      <w:r w:rsidRPr="006A2874">
        <w:rPr>
          <w:rFonts w:ascii="宋体" w:eastAsia="宋体" w:hAnsi="宋体" w:cs="宋体" w:hint="eastAsia"/>
          <w:color w:val="24292E"/>
          <w:sz w:val="19"/>
          <w:szCs w:val="19"/>
          <w:shd w:val="clear" w:color="auto" w:fill="FFFFFF"/>
        </w:rPr>
        <w:cr/>
        <w:t xml:space="preserve">    owner/group/others</w:t>
      </w:r>
      <w:r w:rsidRPr="006A2874">
        <w:rPr>
          <w:rFonts w:ascii="宋体" w:eastAsia="宋体" w:hAnsi="宋体" w:cs="宋体" w:hint="eastAsia"/>
          <w:color w:val="24292E"/>
          <w:sz w:val="19"/>
          <w:szCs w:val="19"/>
          <w:shd w:val="clear" w:color="auto" w:fill="FFFFFF"/>
        </w:rPr>
        <w:cr/>
        <w:t>ls －a</w:t>
      </w:r>
      <w:r w:rsidRPr="006A2874">
        <w:rPr>
          <w:rFonts w:ascii="宋体" w:eastAsia="宋体" w:hAnsi="宋体" w:cs="宋体" w:hint="eastAsia"/>
          <w:color w:val="24292E"/>
          <w:sz w:val="19"/>
          <w:szCs w:val="19"/>
          <w:shd w:val="clear" w:color="auto" w:fill="FFFFFF"/>
        </w:rPr>
        <w:cr/>
        <w:t>ls －i</w:t>
      </w:r>
      <w:r w:rsidRPr="006A2874">
        <w:rPr>
          <w:rFonts w:ascii="宋体" w:eastAsia="宋体" w:hAnsi="宋体" w:cs="宋体" w:hint="eastAsia"/>
          <w:color w:val="24292E"/>
          <w:sz w:val="19"/>
          <w:szCs w:val="19"/>
          <w:shd w:val="clear" w:color="auto" w:fill="FFFFFF"/>
        </w:rPr>
        <w:cr/>
        <w:t>ls －al</w:t>
      </w:r>
      <w:r w:rsidRPr="006A2874">
        <w:rPr>
          <w:rFonts w:ascii="宋体" w:eastAsia="宋体" w:hAnsi="宋体" w:cs="宋体" w:hint="eastAsia"/>
          <w:color w:val="24292E"/>
          <w:sz w:val="19"/>
          <w:szCs w:val="19"/>
          <w:shd w:val="clear" w:color="auto" w:fill="FFFFFF"/>
        </w:rPr>
        <w:cr/>
      </w:r>
    </w:p>
    <w:tbl>
      <w:tblPr>
        <w:tblW w:w="12960" w:type="dxa"/>
        <w:tblCellMar>
          <w:left w:w="0" w:type="dxa"/>
          <w:right w:w="0" w:type="dxa"/>
        </w:tblCellMar>
        <w:tblLook w:val="04A0" w:firstRow="1" w:lastRow="0" w:firstColumn="1" w:lastColumn="0" w:noHBand="0" w:noVBand="1"/>
      </w:tblPr>
      <w:tblGrid>
        <w:gridCol w:w="1482"/>
        <w:gridCol w:w="11478"/>
      </w:tblGrid>
      <w:tr w:rsidR="00F56A97" w:rsidRPr="00F56A97" w14:paraId="62590DDE" w14:textId="77777777" w:rsidTr="00F56A97">
        <w:trPr>
          <w:trHeight w:val="680"/>
        </w:trPr>
        <w:tc>
          <w:tcPr>
            <w:tcW w:w="1480" w:type="dxa"/>
            <w:tcBorders>
              <w:top w:val="single" w:sz="6" w:space="0" w:color="FFFFFF"/>
              <w:left w:val="single" w:sz="6" w:space="0" w:color="FFFFFF"/>
              <w:bottom w:val="single" w:sz="18" w:space="0" w:color="FFFFFF"/>
              <w:right w:val="single" w:sz="6" w:space="0" w:color="FFFFFF"/>
            </w:tcBorders>
            <w:shd w:val="clear" w:color="auto" w:fill="3B812F"/>
            <w:tcMar>
              <w:top w:w="72" w:type="dxa"/>
              <w:left w:w="144" w:type="dxa"/>
              <w:bottom w:w="72" w:type="dxa"/>
              <w:right w:w="144" w:type="dxa"/>
            </w:tcMar>
            <w:hideMark/>
          </w:tcPr>
          <w:p w14:paraId="75492D52" w14:textId="77777777" w:rsidR="00F56A97" w:rsidRPr="00F56A97" w:rsidRDefault="00F56A97" w:rsidP="00F56A97">
            <w:pPr>
              <w:rPr>
                <w:rFonts w:ascii="宋体" w:eastAsia="宋体" w:hAnsi="宋体" w:cs="宋体" w:hint="eastAsia"/>
                <w:color w:val="24292E"/>
                <w:sz w:val="19"/>
                <w:szCs w:val="19"/>
                <w:shd w:val="clear" w:color="auto" w:fill="FFFFFF"/>
              </w:rPr>
            </w:pPr>
            <w:r w:rsidRPr="00F56A97">
              <w:rPr>
                <w:rFonts w:ascii="宋体" w:eastAsia="宋体" w:hAnsi="宋体" w:cs="宋体"/>
                <w:b/>
                <w:bCs/>
                <w:color w:val="24292E"/>
                <w:sz w:val="19"/>
                <w:szCs w:val="19"/>
                <w:shd w:val="clear" w:color="auto" w:fill="FFFFFF"/>
              </w:rPr>
              <w:t>选项</w:t>
            </w:r>
          </w:p>
        </w:tc>
        <w:tc>
          <w:tcPr>
            <w:tcW w:w="11460" w:type="dxa"/>
            <w:tcBorders>
              <w:top w:val="single" w:sz="6" w:space="0" w:color="FFFFFF"/>
              <w:left w:val="single" w:sz="6" w:space="0" w:color="FFFFFF"/>
              <w:bottom w:val="single" w:sz="18" w:space="0" w:color="FFFFFF"/>
              <w:right w:val="single" w:sz="6" w:space="0" w:color="FFFFFF"/>
            </w:tcBorders>
            <w:shd w:val="clear" w:color="auto" w:fill="3B812F"/>
            <w:tcMar>
              <w:top w:w="72" w:type="dxa"/>
              <w:left w:w="144" w:type="dxa"/>
              <w:bottom w:w="72" w:type="dxa"/>
              <w:right w:w="144" w:type="dxa"/>
            </w:tcMar>
            <w:hideMark/>
          </w:tcPr>
          <w:p w14:paraId="135C98A8" w14:textId="77777777" w:rsidR="00F56A97" w:rsidRPr="00F56A97" w:rsidRDefault="00F56A97" w:rsidP="00F56A97">
            <w:pPr>
              <w:rPr>
                <w:rFonts w:ascii="宋体" w:eastAsia="宋体" w:hAnsi="宋体" w:cs="宋体" w:hint="eastAsia"/>
                <w:color w:val="24292E"/>
                <w:sz w:val="19"/>
                <w:szCs w:val="19"/>
                <w:shd w:val="clear" w:color="auto" w:fill="FFFFFF"/>
              </w:rPr>
            </w:pPr>
            <w:r w:rsidRPr="00F56A97">
              <w:rPr>
                <w:rFonts w:ascii="宋体" w:eastAsia="宋体" w:hAnsi="宋体" w:cs="宋体"/>
                <w:b/>
                <w:bCs/>
                <w:color w:val="24292E"/>
                <w:sz w:val="19"/>
                <w:szCs w:val="19"/>
                <w:shd w:val="clear" w:color="auto" w:fill="FFFFFF"/>
              </w:rPr>
              <w:t>说明</w:t>
            </w:r>
          </w:p>
        </w:tc>
      </w:tr>
      <w:tr w:rsidR="00F56A97" w:rsidRPr="00F56A97" w14:paraId="53E1C958" w14:textId="77777777" w:rsidTr="00F56A97">
        <w:trPr>
          <w:trHeight w:val="680"/>
        </w:trPr>
        <w:tc>
          <w:tcPr>
            <w:tcW w:w="148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0D75D744" w14:textId="77777777" w:rsidR="00F56A97" w:rsidRPr="00F56A97" w:rsidRDefault="00F56A97" w:rsidP="00F56A97">
            <w:pPr>
              <w:rPr>
                <w:rFonts w:ascii="宋体" w:eastAsia="宋体" w:hAnsi="宋体" w:cs="宋体" w:hint="eastAsia"/>
                <w:color w:val="24292E"/>
                <w:sz w:val="19"/>
                <w:szCs w:val="19"/>
                <w:shd w:val="clear" w:color="auto" w:fill="FFFFFF"/>
              </w:rPr>
            </w:pPr>
            <w:r w:rsidRPr="00F56A97">
              <w:rPr>
                <w:rFonts w:ascii="宋体" w:eastAsia="宋体" w:hAnsi="宋体" w:cs="宋体"/>
                <w:color w:val="24292E"/>
                <w:sz w:val="19"/>
                <w:szCs w:val="19"/>
                <w:shd w:val="clear" w:color="auto" w:fill="FFFFFF"/>
              </w:rPr>
              <w:t>-a</w:t>
            </w:r>
          </w:p>
        </w:tc>
        <w:tc>
          <w:tcPr>
            <w:tcW w:w="1146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7CD00877" w14:textId="77777777" w:rsidR="00F56A97" w:rsidRPr="00F56A97" w:rsidRDefault="00F56A97" w:rsidP="00F56A97">
            <w:pPr>
              <w:rPr>
                <w:rFonts w:ascii="宋体" w:eastAsia="宋体" w:hAnsi="宋体" w:cs="宋体" w:hint="eastAsia"/>
                <w:color w:val="24292E"/>
                <w:sz w:val="19"/>
                <w:szCs w:val="19"/>
                <w:shd w:val="clear" w:color="auto" w:fill="FFFFFF"/>
              </w:rPr>
            </w:pPr>
            <w:r w:rsidRPr="00F56A97">
              <w:rPr>
                <w:rFonts w:ascii="宋体" w:eastAsia="宋体" w:hAnsi="宋体" w:cs="宋体"/>
                <w:color w:val="24292E"/>
                <w:sz w:val="19"/>
                <w:szCs w:val="19"/>
                <w:shd w:val="clear" w:color="auto" w:fill="FFFFFF"/>
              </w:rPr>
              <w:t>列出目录下的所有文件，包括以 . 开头的隐含文件。</w:t>
            </w:r>
          </w:p>
        </w:tc>
      </w:tr>
      <w:tr w:rsidR="00F56A97" w:rsidRPr="00F56A97" w14:paraId="15044ACB" w14:textId="77777777" w:rsidTr="00F56A97">
        <w:trPr>
          <w:trHeight w:val="680"/>
        </w:trPr>
        <w:tc>
          <w:tcPr>
            <w:tcW w:w="148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17F62896" w14:textId="77777777" w:rsidR="00F56A97" w:rsidRPr="00F56A97" w:rsidRDefault="00F56A97" w:rsidP="00F56A97">
            <w:pPr>
              <w:rPr>
                <w:rFonts w:ascii="宋体" w:eastAsia="宋体" w:hAnsi="宋体" w:cs="宋体" w:hint="eastAsia"/>
                <w:color w:val="24292E"/>
                <w:sz w:val="19"/>
                <w:szCs w:val="19"/>
                <w:shd w:val="clear" w:color="auto" w:fill="FFFFFF"/>
              </w:rPr>
            </w:pPr>
            <w:r w:rsidRPr="00F56A97">
              <w:rPr>
                <w:rFonts w:ascii="宋体" w:eastAsia="宋体" w:hAnsi="宋体" w:cs="宋体"/>
                <w:color w:val="24292E"/>
                <w:sz w:val="19"/>
                <w:szCs w:val="19"/>
                <w:shd w:val="clear" w:color="auto" w:fill="FFFFFF"/>
              </w:rPr>
              <w:t>-l</w:t>
            </w:r>
          </w:p>
        </w:tc>
        <w:tc>
          <w:tcPr>
            <w:tcW w:w="1146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597FC062" w14:textId="77777777" w:rsidR="00F56A97" w:rsidRPr="00F56A97" w:rsidRDefault="00F56A97" w:rsidP="00F56A97">
            <w:pPr>
              <w:rPr>
                <w:rFonts w:ascii="宋体" w:eastAsia="宋体" w:hAnsi="宋体" w:cs="宋体" w:hint="eastAsia"/>
                <w:color w:val="24292E"/>
                <w:sz w:val="19"/>
                <w:szCs w:val="19"/>
                <w:shd w:val="clear" w:color="auto" w:fill="FFFFFF"/>
              </w:rPr>
            </w:pPr>
            <w:r w:rsidRPr="00F56A97">
              <w:rPr>
                <w:rFonts w:ascii="宋体" w:eastAsia="宋体" w:hAnsi="宋体" w:cs="宋体"/>
                <w:color w:val="24292E"/>
                <w:sz w:val="19"/>
                <w:szCs w:val="19"/>
                <w:shd w:val="clear" w:color="auto" w:fill="FFFFFF"/>
              </w:rPr>
              <w:t>列出文件的详细信息，通常称为“长格式”。</w:t>
            </w:r>
          </w:p>
        </w:tc>
      </w:tr>
      <w:tr w:rsidR="00F56A97" w:rsidRPr="00F56A97" w14:paraId="28239675" w14:textId="77777777" w:rsidTr="00F56A97">
        <w:trPr>
          <w:trHeight w:val="680"/>
        </w:trPr>
        <w:tc>
          <w:tcPr>
            <w:tcW w:w="148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60B60365" w14:textId="77777777" w:rsidR="00F56A97" w:rsidRPr="00F56A97" w:rsidRDefault="00F56A97" w:rsidP="00F56A97">
            <w:pPr>
              <w:rPr>
                <w:rFonts w:ascii="宋体" w:eastAsia="宋体" w:hAnsi="宋体" w:cs="宋体" w:hint="eastAsia"/>
                <w:color w:val="24292E"/>
                <w:sz w:val="19"/>
                <w:szCs w:val="19"/>
                <w:shd w:val="clear" w:color="auto" w:fill="FFFFFF"/>
              </w:rPr>
            </w:pPr>
            <w:r w:rsidRPr="00F56A97">
              <w:rPr>
                <w:rFonts w:ascii="宋体" w:eastAsia="宋体" w:hAnsi="宋体" w:cs="宋体"/>
                <w:color w:val="24292E"/>
                <w:sz w:val="19"/>
                <w:szCs w:val="19"/>
                <w:shd w:val="clear" w:color="auto" w:fill="FFFFFF"/>
              </w:rPr>
              <w:t>-d</w:t>
            </w:r>
          </w:p>
        </w:tc>
        <w:tc>
          <w:tcPr>
            <w:tcW w:w="1146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41AD15A1" w14:textId="77777777" w:rsidR="00F56A97" w:rsidRPr="00F56A97" w:rsidRDefault="00F56A97" w:rsidP="00F56A97">
            <w:pPr>
              <w:rPr>
                <w:rFonts w:ascii="宋体" w:eastAsia="宋体" w:hAnsi="宋体" w:cs="宋体" w:hint="eastAsia"/>
                <w:color w:val="24292E"/>
                <w:sz w:val="19"/>
                <w:szCs w:val="19"/>
                <w:shd w:val="clear" w:color="auto" w:fill="FFFFFF"/>
              </w:rPr>
            </w:pPr>
            <w:r w:rsidRPr="00F56A97">
              <w:rPr>
                <w:rFonts w:ascii="宋体" w:eastAsia="宋体" w:hAnsi="宋体" w:cs="宋体"/>
                <w:color w:val="24292E"/>
                <w:sz w:val="19"/>
                <w:szCs w:val="19"/>
                <w:shd w:val="clear" w:color="auto" w:fill="FFFFFF"/>
              </w:rPr>
              <w:t>输入参数是目录时，只显示该目录本身。</w:t>
            </w:r>
          </w:p>
        </w:tc>
      </w:tr>
      <w:tr w:rsidR="00F56A97" w:rsidRPr="00F56A97" w14:paraId="10148710" w14:textId="77777777" w:rsidTr="00F56A97">
        <w:trPr>
          <w:trHeight w:val="680"/>
        </w:trPr>
        <w:tc>
          <w:tcPr>
            <w:tcW w:w="148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784FDF97" w14:textId="77777777" w:rsidR="00F56A97" w:rsidRPr="00F56A97" w:rsidRDefault="00F56A97" w:rsidP="00F56A97">
            <w:pPr>
              <w:rPr>
                <w:rFonts w:ascii="宋体" w:eastAsia="宋体" w:hAnsi="宋体" w:cs="宋体" w:hint="eastAsia"/>
                <w:color w:val="24292E"/>
                <w:sz w:val="19"/>
                <w:szCs w:val="19"/>
                <w:shd w:val="clear" w:color="auto" w:fill="FFFFFF"/>
              </w:rPr>
            </w:pPr>
            <w:r w:rsidRPr="00F56A97">
              <w:rPr>
                <w:rFonts w:ascii="宋体" w:eastAsia="宋体" w:hAnsi="宋体" w:cs="宋体"/>
                <w:color w:val="24292E"/>
                <w:sz w:val="19"/>
                <w:szCs w:val="19"/>
                <w:shd w:val="clear" w:color="auto" w:fill="FFFFFF"/>
              </w:rPr>
              <w:t>-A</w:t>
            </w:r>
          </w:p>
        </w:tc>
        <w:tc>
          <w:tcPr>
            <w:tcW w:w="1146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2B41A2EF" w14:textId="77777777" w:rsidR="00F56A97" w:rsidRPr="00F56A97" w:rsidRDefault="00F56A97" w:rsidP="00F56A97">
            <w:pPr>
              <w:rPr>
                <w:rFonts w:ascii="宋体" w:eastAsia="宋体" w:hAnsi="宋体" w:cs="宋体" w:hint="eastAsia"/>
                <w:color w:val="24292E"/>
                <w:sz w:val="19"/>
                <w:szCs w:val="19"/>
                <w:shd w:val="clear" w:color="auto" w:fill="FFFFFF"/>
              </w:rPr>
            </w:pPr>
            <w:r w:rsidRPr="00F56A97">
              <w:rPr>
                <w:rFonts w:ascii="宋体" w:eastAsia="宋体" w:hAnsi="宋体" w:cs="宋体"/>
                <w:color w:val="24292E"/>
                <w:sz w:val="19"/>
                <w:szCs w:val="19"/>
                <w:shd w:val="clear" w:color="auto" w:fill="FFFFFF"/>
              </w:rPr>
              <w:t>显示除  “.” 和 “..” 外的所有文件。</w:t>
            </w:r>
          </w:p>
        </w:tc>
      </w:tr>
      <w:tr w:rsidR="00F56A97" w:rsidRPr="00F56A97" w14:paraId="67E0A97B" w14:textId="77777777" w:rsidTr="00F56A97">
        <w:trPr>
          <w:trHeight w:val="680"/>
        </w:trPr>
        <w:tc>
          <w:tcPr>
            <w:tcW w:w="148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7E8E3B4A" w14:textId="77777777" w:rsidR="00F56A97" w:rsidRPr="00F56A97" w:rsidRDefault="00F56A97" w:rsidP="00F56A97">
            <w:pPr>
              <w:rPr>
                <w:rFonts w:ascii="宋体" w:eastAsia="宋体" w:hAnsi="宋体" w:cs="宋体" w:hint="eastAsia"/>
                <w:color w:val="24292E"/>
                <w:sz w:val="19"/>
                <w:szCs w:val="19"/>
                <w:shd w:val="clear" w:color="auto" w:fill="FFFFFF"/>
              </w:rPr>
            </w:pPr>
            <w:r w:rsidRPr="00F56A97">
              <w:rPr>
                <w:rFonts w:ascii="宋体" w:eastAsia="宋体" w:hAnsi="宋体" w:cs="宋体"/>
                <w:color w:val="24292E"/>
                <w:sz w:val="19"/>
                <w:szCs w:val="19"/>
                <w:shd w:val="clear" w:color="auto" w:fill="FFFFFF"/>
              </w:rPr>
              <w:t>-R</w:t>
            </w:r>
          </w:p>
        </w:tc>
        <w:tc>
          <w:tcPr>
            <w:tcW w:w="1146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318574DA" w14:textId="77777777" w:rsidR="00F56A97" w:rsidRPr="00F56A97" w:rsidRDefault="00F56A97" w:rsidP="00F56A97">
            <w:pPr>
              <w:rPr>
                <w:rFonts w:ascii="宋体" w:eastAsia="宋体" w:hAnsi="宋体" w:cs="宋体" w:hint="eastAsia"/>
                <w:color w:val="24292E"/>
                <w:sz w:val="19"/>
                <w:szCs w:val="19"/>
                <w:shd w:val="clear" w:color="auto" w:fill="FFFFFF"/>
              </w:rPr>
            </w:pPr>
            <w:r w:rsidRPr="00F56A97">
              <w:rPr>
                <w:rFonts w:ascii="宋体" w:eastAsia="宋体" w:hAnsi="宋体" w:cs="宋体"/>
                <w:color w:val="24292E"/>
                <w:sz w:val="19"/>
                <w:szCs w:val="19"/>
                <w:shd w:val="clear" w:color="auto" w:fill="FFFFFF"/>
              </w:rPr>
              <w:t>递归地列出所有子目录下的文件。</w:t>
            </w:r>
          </w:p>
        </w:tc>
      </w:tr>
      <w:tr w:rsidR="00F56A97" w:rsidRPr="00F56A97" w14:paraId="33D471FE" w14:textId="77777777" w:rsidTr="00F56A97">
        <w:trPr>
          <w:trHeight w:val="680"/>
        </w:trPr>
        <w:tc>
          <w:tcPr>
            <w:tcW w:w="148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30D2CF2B" w14:textId="77777777" w:rsidR="00F56A97" w:rsidRPr="00F56A97" w:rsidRDefault="00F56A97" w:rsidP="00F56A97">
            <w:pPr>
              <w:rPr>
                <w:rFonts w:ascii="宋体" w:eastAsia="宋体" w:hAnsi="宋体" w:cs="宋体" w:hint="eastAsia"/>
                <w:color w:val="24292E"/>
                <w:sz w:val="19"/>
                <w:szCs w:val="19"/>
                <w:shd w:val="clear" w:color="auto" w:fill="FFFFFF"/>
              </w:rPr>
            </w:pPr>
            <w:r w:rsidRPr="00F56A97">
              <w:rPr>
                <w:rFonts w:ascii="宋体" w:eastAsia="宋体" w:hAnsi="宋体" w:cs="宋体"/>
                <w:color w:val="24292E"/>
                <w:sz w:val="19"/>
                <w:szCs w:val="19"/>
                <w:shd w:val="clear" w:color="auto" w:fill="FFFFFF"/>
              </w:rPr>
              <w:t>-h</w:t>
            </w:r>
          </w:p>
        </w:tc>
        <w:tc>
          <w:tcPr>
            <w:tcW w:w="1146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22626549" w14:textId="77777777" w:rsidR="00F56A97" w:rsidRPr="00F56A97" w:rsidRDefault="00F56A97" w:rsidP="00F56A97">
            <w:pPr>
              <w:rPr>
                <w:rFonts w:ascii="宋体" w:eastAsia="宋体" w:hAnsi="宋体" w:cs="宋体" w:hint="eastAsia"/>
                <w:color w:val="24292E"/>
                <w:sz w:val="19"/>
                <w:szCs w:val="19"/>
                <w:shd w:val="clear" w:color="auto" w:fill="FFFFFF"/>
              </w:rPr>
            </w:pPr>
            <w:r w:rsidRPr="00F56A97">
              <w:rPr>
                <w:rFonts w:ascii="宋体" w:eastAsia="宋体" w:hAnsi="宋体" w:cs="宋体"/>
                <w:color w:val="24292E"/>
                <w:sz w:val="19"/>
                <w:szCs w:val="19"/>
                <w:shd w:val="clear" w:color="auto" w:fill="FFFFFF"/>
              </w:rPr>
              <w:t>以人类易读的单位显示文件大小。</w:t>
            </w:r>
          </w:p>
        </w:tc>
      </w:tr>
      <w:tr w:rsidR="00F56A97" w:rsidRPr="00F56A97" w14:paraId="3A445B0D" w14:textId="77777777" w:rsidTr="00F56A97">
        <w:trPr>
          <w:trHeight w:val="680"/>
        </w:trPr>
        <w:tc>
          <w:tcPr>
            <w:tcW w:w="148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7825FA42" w14:textId="77777777" w:rsidR="00F56A97" w:rsidRPr="00F56A97" w:rsidRDefault="00F56A97" w:rsidP="00F56A97">
            <w:pPr>
              <w:rPr>
                <w:rFonts w:ascii="宋体" w:eastAsia="宋体" w:hAnsi="宋体" w:cs="宋体" w:hint="eastAsia"/>
                <w:color w:val="24292E"/>
                <w:sz w:val="19"/>
                <w:szCs w:val="19"/>
                <w:shd w:val="clear" w:color="auto" w:fill="FFFFFF"/>
              </w:rPr>
            </w:pPr>
            <w:r w:rsidRPr="00F56A97">
              <w:rPr>
                <w:rFonts w:ascii="宋体" w:eastAsia="宋体" w:hAnsi="宋体" w:cs="宋体"/>
                <w:color w:val="24292E"/>
                <w:sz w:val="19"/>
                <w:szCs w:val="19"/>
                <w:shd w:val="clear" w:color="auto" w:fill="FFFFFF"/>
              </w:rPr>
              <w:t>-S</w:t>
            </w:r>
          </w:p>
        </w:tc>
        <w:tc>
          <w:tcPr>
            <w:tcW w:w="1146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63FE9FC6" w14:textId="77777777" w:rsidR="00F56A97" w:rsidRPr="00F56A97" w:rsidRDefault="00F56A97" w:rsidP="00F56A97">
            <w:pPr>
              <w:rPr>
                <w:rFonts w:ascii="宋体" w:eastAsia="宋体" w:hAnsi="宋体" w:cs="宋体" w:hint="eastAsia"/>
                <w:color w:val="24292E"/>
                <w:sz w:val="19"/>
                <w:szCs w:val="19"/>
                <w:shd w:val="clear" w:color="auto" w:fill="FFFFFF"/>
              </w:rPr>
            </w:pPr>
            <w:r w:rsidRPr="00F56A97">
              <w:rPr>
                <w:rFonts w:ascii="宋体" w:eastAsia="宋体" w:hAnsi="宋体" w:cs="宋体"/>
                <w:color w:val="24292E"/>
                <w:sz w:val="19"/>
                <w:szCs w:val="19"/>
                <w:shd w:val="clear" w:color="auto" w:fill="FFFFFF"/>
              </w:rPr>
              <w:t>以文件大小排序输出。</w:t>
            </w:r>
          </w:p>
        </w:tc>
      </w:tr>
      <w:tr w:rsidR="00F56A97" w:rsidRPr="00F56A97" w14:paraId="2D780100" w14:textId="77777777" w:rsidTr="00F56A97">
        <w:trPr>
          <w:trHeight w:val="680"/>
        </w:trPr>
        <w:tc>
          <w:tcPr>
            <w:tcW w:w="148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6B65DFAE" w14:textId="77777777" w:rsidR="00F56A97" w:rsidRPr="00F56A97" w:rsidRDefault="00F56A97" w:rsidP="00F56A97">
            <w:pPr>
              <w:rPr>
                <w:rFonts w:ascii="宋体" w:eastAsia="宋体" w:hAnsi="宋体" w:cs="宋体" w:hint="eastAsia"/>
                <w:color w:val="24292E"/>
                <w:sz w:val="19"/>
                <w:szCs w:val="19"/>
                <w:shd w:val="clear" w:color="auto" w:fill="FFFFFF"/>
              </w:rPr>
            </w:pPr>
            <w:r w:rsidRPr="00F56A97">
              <w:rPr>
                <w:rFonts w:ascii="宋体" w:eastAsia="宋体" w:hAnsi="宋体" w:cs="宋体"/>
                <w:color w:val="24292E"/>
                <w:sz w:val="19"/>
                <w:szCs w:val="19"/>
                <w:shd w:val="clear" w:color="auto" w:fill="FFFFFF"/>
              </w:rPr>
              <w:t>-t</w:t>
            </w:r>
          </w:p>
        </w:tc>
        <w:tc>
          <w:tcPr>
            <w:tcW w:w="1146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3E430DDF" w14:textId="77777777" w:rsidR="00F56A97" w:rsidRPr="00F56A97" w:rsidRDefault="00F56A97" w:rsidP="00F56A97">
            <w:pPr>
              <w:rPr>
                <w:rFonts w:ascii="宋体" w:eastAsia="宋体" w:hAnsi="宋体" w:cs="宋体" w:hint="eastAsia"/>
                <w:color w:val="24292E"/>
                <w:sz w:val="19"/>
                <w:szCs w:val="19"/>
                <w:shd w:val="clear" w:color="auto" w:fill="FFFFFF"/>
              </w:rPr>
            </w:pPr>
            <w:r w:rsidRPr="00F56A97">
              <w:rPr>
                <w:rFonts w:ascii="宋体" w:eastAsia="宋体" w:hAnsi="宋体" w:cs="宋体"/>
                <w:color w:val="24292E"/>
                <w:sz w:val="19"/>
                <w:szCs w:val="19"/>
                <w:shd w:val="clear" w:color="auto" w:fill="FFFFFF"/>
              </w:rPr>
              <w:t>以时间排序输出。</w:t>
            </w:r>
          </w:p>
        </w:tc>
      </w:tr>
    </w:tbl>
    <w:p w14:paraId="29E448DD" w14:textId="31543F35" w:rsidR="006A2874" w:rsidRDefault="006A2874" w:rsidP="00711465">
      <w:pPr>
        <w:rPr>
          <w:rFonts w:ascii="宋体" w:eastAsia="宋体" w:hAnsi="宋体" w:cs="宋体" w:hint="eastAsia"/>
          <w:color w:val="24292E"/>
          <w:sz w:val="19"/>
          <w:szCs w:val="19"/>
          <w:shd w:val="clear" w:color="auto" w:fill="FFFFFF"/>
        </w:rPr>
      </w:pPr>
    </w:p>
    <w:p w14:paraId="3D2C203B" w14:textId="60DD5CCF" w:rsidR="00541273" w:rsidRDefault="00994EC8" w:rsidP="00541273">
      <w:pPr>
        <w:pStyle w:val="4"/>
        <w:rPr>
          <w:rFonts w:hint="eastAsia"/>
          <w:shd w:val="clear" w:color="auto" w:fill="FFFFFF"/>
        </w:rPr>
      </w:pPr>
      <w:r>
        <w:rPr>
          <w:rFonts w:hint="eastAsia"/>
          <w:shd w:val="clear" w:color="auto" w:fill="FFFFFF"/>
        </w:rPr>
        <w:t>文件打包与压缩</w:t>
      </w:r>
    </w:p>
    <w:p w14:paraId="26338364" w14:textId="77777777" w:rsidR="00592CCF" w:rsidRPr="00592CCF" w:rsidRDefault="00592CCF" w:rsidP="00592CCF">
      <w:pPr>
        <w:rPr>
          <w:rFonts w:hint="eastAsia"/>
        </w:rPr>
      </w:pPr>
      <w:r w:rsidRPr="00592CCF">
        <w:t>Linux tar（英文全拼：tape archive ）命令用于备份文件。</w:t>
      </w:r>
    </w:p>
    <w:p w14:paraId="21445F3C" w14:textId="77777777" w:rsidR="00592CCF" w:rsidRPr="00592CCF" w:rsidRDefault="00592CCF" w:rsidP="00592CCF">
      <w:pPr>
        <w:rPr>
          <w:rFonts w:hint="eastAsia"/>
        </w:rPr>
      </w:pPr>
      <w:r w:rsidRPr="00592CCF">
        <w:t>tar 是 Linux 和 Unix 系统中用于归档文件和目录的强大命令行工具。</w:t>
      </w:r>
    </w:p>
    <w:p w14:paraId="57063459" w14:textId="77777777" w:rsidR="00592CCF" w:rsidRPr="00592CCF" w:rsidRDefault="00592CCF" w:rsidP="00592CCF">
      <w:pPr>
        <w:rPr>
          <w:rFonts w:hint="eastAsia"/>
        </w:rPr>
      </w:pPr>
      <w:r w:rsidRPr="00592CCF">
        <w:t>tar 名字来自 "tape archive"（磁带归档），最初用于将文件打包到磁带设备中，但现在广泛用于在文件系统中打包和压缩文件。</w:t>
      </w:r>
    </w:p>
    <w:p w14:paraId="241312F9" w14:textId="77777777" w:rsidR="00592CCF" w:rsidRPr="00592CCF" w:rsidRDefault="00592CCF" w:rsidP="00592CCF">
      <w:pPr>
        <w:rPr>
          <w:rFonts w:hint="eastAsia"/>
        </w:rPr>
      </w:pPr>
      <w:r w:rsidRPr="00592CCF">
        <w:t>tar 通常用于将多个文件和目录打包成一个归档文件，称为 "tarball"（通常带有 .tar 扩展名）。</w:t>
      </w:r>
    </w:p>
    <w:p w14:paraId="0ACBAFBB" w14:textId="77777777" w:rsidR="00592CCF" w:rsidRDefault="00592CCF" w:rsidP="00592CCF">
      <w:pPr>
        <w:rPr>
          <w:rFonts w:hint="eastAsia"/>
        </w:rPr>
      </w:pPr>
      <w:r w:rsidRPr="00592CCF">
        <w:t>tar 本身不压缩文件，但可以与压缩工具（如 gzip 或 bzip2）结合使用，创建压缩的归档文件（如 .tar.gz 或 .tar.bz2）。</w:t>
      </w:r>
    </w:p>
    <w:tbl>
      <w:tblPr>
        <w:tblW w:w="13280" w:type="dxa"/>
        <w:tblCellMar>
          <w:left w:w="0" w:type="dxa"/>
          <w:right w:w="0" w:type="dxa"/>
        </w:tblCellMar>
        <w:tblLook w:val="04A0" w:firstRow="1" w:lastRow="0" w:firstColumn="1" w:lastColumn="0" w:noHBand="0" w:noVBand="1"/>
      </w:tblPr>
      <w:tblGrid>
        <w:gridCol w:w="2804"/>
        <w:gridCol w:w="10476"/>
      </w:tblGrid>
      <w:tr w:rsidR="00ED7247" w:rsidRPr="00ED7247" w14:paraId="5CE5B4E3" w14:textId="77777777" w:rsidTr="00ED7247">
        <w:trPr>
          <w:trHeight w:val="800"/>
        </w:trPr>
        <w:tc>
          <w:tcPr>
            <w:tcW w:w="28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32A1B9C2" w14:textId="77777777" w:rsidR="00ED7247" w:rsidRPr="00ED7247" w:rsidRDefault="00ED7247" w:rsidP="00ED7247">
            <w:pPr>
              <w:rPr>
                <w:rFonts w:hint="eastAsia"/>
              </w:rPr>
            </w:pPr>
            <w:r w:rsidRPr="00ED7247">
              <w:t>命令 </w:t>
            </w:r>
          </w:p>
        </w:tc>
        <w:tc>
          <w:tcPr>
            <w:tcW w:w="1046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01600D2A" w14:textId="77777777" w:rsidR="00ED7247" w:rsidRPr="00ED7247" w:rsidRDefault="00ED7247" w:rsidP="00ED7247">
            <w:pPr>
              <w:rPr>
                <w:rFonts w:hint="eastAsia"/>
              </w:rPr>
            </w:pPr>
            <w:r w:rsidRPr="00ED7247">
              <w:t>功能</w:t>
            </w:r>
          </w:p>
        </w:tc>
      </w:tr>
      <w:tr w:rsidR="00ED7247" w:rsidRPr="00ED7247" w14:paraId="628C96C7" w14:textId="77777777" w:rsidTr="00ED7247">
        <w:trPr>
          <w:trHeight w:val="900"/>
        </w:trPr>
        <w:tc>
          <w:tcPr>
            <w:tcW w:w="28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73593DE2" w14:textId="77777777" w:rsidR="00ED7247" w:rsidRPr="00ED7247" w:rsidRDefault="00ED7247" w:rsidP="00ED7247">
            <w:pPr>
              <w:rPr>
                <w:rFonts w:hint="eastAsia"/>
              </w:rPr>
            </w:pPr>
            <w:r w:rsidRPr="00ED7247">
              <w:t>xz</w:t>
            </w:r>
          </w:p>
        </w:tc>
        <w:tc>
          <w:tcPr>
            <w:tcW w:w="1046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41A7EF1A" w14:textId="77777777" w:rsidR="00ED7247" w:rsidRPr="00ED7247" w:rsidRDefault="00ED7247" w:rsidP="00ED7247">
            <w:pPr>
              <w:rPr>
                <w:rFonts w:hint="eastAsia"/>
              </w:rPr>
            </w:pPr>
            <w:r w:rsidRPr="00ED7247">
              <w:t>使用LZMA 算法的高性能压缩/解压工具</w:t>
            </w:r>
          </w:p>
        </w:tc>
      </w:tr>
      <w:tr w:rsidR="00ED7247" w:rsidRPr="00ED7247" w14:paraId="5942EB31" w14:textId="77777777" w:rsidTr="00ED7247">
        <w:trPr>
          <w:trHeight w:val="900"/>
        </w:trPr>
        <w:tc>
          <w:tcPr>
            <w:tcW w:w="28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4681446F" w14:textId="77777777" w:rsidR="00ED7247" w:rsidRPr="00ED7247" w:rsidRDefault="00ED7247" w:rsidP="00ED7247">
            <w:pPr>
              <w:rPr>
                <w:rFonts w:hint="eastAsia"/>
              </w:rPr>
            </w:pPr>
            <w:r w:rsidRPr="00ED7247">
              <w:t>gzip</w:t>
            </w:r>
          </w:p>
        </w:tc>
        <w:tc>
          <w:tcPr>
            <w:tcW w:w="1046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682B1EA1" w14:textId="77777777" w:rsidR="00ED7247" w:rsidRPr="00ED7247" w:rsidRDefault="00ED7247" w:rsidP="00ED7247">
            <w:pPr>
              <w:rPr>
                <w:rFonts w:hint="eastAsia"/>
              </w:rPr>
            </w:pPr>
            <w:r w:rsidRPr="00ED7247">
              <w:t>流行的 GNU gzip 数据压缩/解压程序</w:t>
            </w:r>
          </w:p>
        </w:tc>
      </w:tr>
      <w:tr w:rsidR="00ED7247" w:rsidRPr="00ED7247" w14:paraId="0732AACC" w14:textId="77777777" w:rsidTr="00ED7247">
        <w:trPr>
          <w:trHeight w:val="900"/>
        </w:trPr>
        <w:tc>
          <w:tcPr>
            <w:tcW w:w="28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7745956F" w14:textId="77777777" w:rsidR="00ED7247" w:rsidRPr="00ED7247" w:rsidRDefault="00ED7247" w:rsidP="00ED7247">
            <w:pPr>
              <w:rPr>
                <w:rFonts w:hint="eastAsia"/>
              </w:rPr>
            </w:pPr>
            <w:r w:rsidRPr="00ED7247">
              <w:t>bzip2</w:t>
            </w:r>
          </w:p>
        </w:tc>
        <w:tc>
          <w:tcPr>
            <w:tcW w:w="1046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4382ACF9" w14:textId="77777777" w:rsidR="00ED7247" w:rsidRPr="00ED7247" w:rsidRDefault="00ED7247" w:rsidP="00ED7247">
            <w:pPr>
              <w:rPr>
                <w:rFonts w:hint="eastAsia"/>
              </w:rPr>
            </w:pPr>
            <w:r w:rsidRPr="00ED7247">
              <w:t>免费的，无专利的高性能数据压缩工具</w:t>
            </w:r>
          </w:p>
        </w:tc>
      </w:tr>
      <w:tr w:rsidR="00ED7247" w:rsidRPr="00ED7247" w14:paraId="729CA73F" w14:textId="77777777" w:rsidTr="00ED7247">
        <w:trPr>
          <w:trHeight w:val="900"/>
        </w:trPr>
        <w:tc>
          <w:tcPr>
            <w:tcW w:w="28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3DCEFB86" w14:textId="77777777" w:rsidR="00ED7247" w:rsidRPr="00ED7247" w:rsidRDefault="00ED7247" w:rsidP="00ED7247">
            <w:pPr>
              <w:rPr>
                <w:rFonts w:hint="eastAsia"/>
              </w:rPr>
            </w:pPr>
            <w:r w:rsidRPr="00ED7247">
              <w:t>zip/unzip</w:t>
            </w:r>
          </w:p>
        </w:tc>
        <w:tc>
          <w:tcPr>
            <w:tcW w:w="1046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48940BFC" w14:textId="77777777" w:rsidR="00ED7247" w:rsidRPr="00ED7247" w:rsidRDefault="00ED7247" w:rsidP="00ED7247">
            <w:pPr>
              <w:rPr>
                <w:rFonts w:hint="eastAsia"/>
              </w:rPr>
            </w:pPr>
            <w:r w:rsidRPr="00ED7247">
              <w:t>与WinZIP兼容的压缩/解压工具</w:t>
            </w:r>
          </w:p>
        </w:tc>
      </w:tr>
      <w:tr w:rsidR="00ED7247" w:rsidRPr="00ED7247" w14:paraId="553EEEE1" w14:textId="77777777" w:rsidTr="00ED7247">
        <w:trPr>
          <w:trHeight w:val="820"/>
        </w:trPr>
        <w:tc>
          <w:tcPr>
            <w:tcW w:w="28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7EC920E2" w14:textId="77777777" w:rsidR="00ED7247" w:rsidRPr="00ED7247" w:rsidRDefault="00ED7247" w:rsidP="00ED7247">
            <w:pPr>
              <w:rPr>
                <w:rFonts w:hint="eastAsia"/>
              </w:rPr>
            </w:pPr>
            <w:r w:rsidRPr="00ED7247">
              <w:t>rar</w:t>
            </w:r>
          </w:p>
        </w:tc>
        <w:tc>
          <w:tcPr>
            <w:tcW w:w="1046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04FF67D4" w14:textId="77777777" w:rsidR="00ED7247" w:rsidRPr="00ED7247" w:rsidRDefault="00ED7247" w:rsidP="00ED7247">
            <w:pPr>
              <w:rPr>
                <w:rFonts w:hint="eastAsia"/>
              </w:rPr>
            </w:pPr>
            <w:r w:rsidRPr="00ED7247">
              <w:t>与WinRAR兼容的压缩/解压工具</w:t>
            </w:r>
          </w:p>
        </w:tc>
      </w:tr>
      <w:tr w:rsidR="00ED7247" w:rsidRPr="00ED7247" w14:paraId="004BBBE3" w14:textId="77777777" w:rsidTr="00ED7247">
        <w:trPr>
          <w:trHeight w:val="820"/>
        </w:trPr>
        <w:tc>
          <w:tcPr>
            <w:tcW w:w="28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6A5F16C9" w14:textId="77777777" w:rsidR="00ED7247" w:rsidRPr="00ED7247" w:rsidRDefault="00ED7247" w:rsidP="00ED7247">
            <w:pPr>
              <w:rPr>
                <w:rFonts w:hint="eastAsia"/>
              </w:rPr>
            </w:pPr>
            <w:r w:rsidRPr="00ED7247">
              <w:t>7za</w:t>
            </w:r>
          </w:p>
        </w:tc>
        <w:tc>
          <w:tcPr>
            <w:tcW w:w="1046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5CFA102F" w14:textId="77777777" w:rsidR="00ED7247" w:rsidRPr="00ED7247" w:rsidRDefault="00ED7247" w:rsidP="00ED7247">
            <w:pPr>
              <w:rPr>
                <w:rFonts w:hint="eastAsia"/>
              </w:rPr>
            </w:pPr>
            <w:r w:rsidRPr="00ED7247">
              <w:t>使用LZMA 算法的高性能压缩/解压工具</w:t>
            </w:r>
          </w:p>
        </w:tc>
      </w:tr>
      <w:tr w:rsidR="00ED7247" w:rsidRPr="00ED7247" w14:paraId="4495C56A" w14:textId="77777777" w:rsidTr="00ED7247">
        <w:trPr>
          <w:trHeight w:val="400"/>
        </w:trPr>
        <w:tc>
          <w:tcPr>
            <w:tcW w:w="28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74739AA6" w14:textId="77777777" w:rsidR="00ED7247" w:rsidRPr="00ED7247" w:rsidRDefault="00ED7247" w:rsidP="00ED7247">
            <w:pPr>
              <w:rPr>
                <w:rFonts w:hint="eastAsia"/>
              </w:rPr>
            </w:pPr>
            <w:r w:rsidRPr="00ED7247">
              <w:t>tar</w:t>
            </w:r>
          </w:p>
        </w:tc>
        <w:tc>
          <w:tcPr>
            <w:tcW w:w="1046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1200D270" w14:textId="77777777" w:rsidR="00ED7247" w:rsidRPr="00ED7247" w:rsidRDefault="00ED7247" w:rsidP="00ED7247">
            <w:pPr>
              <w:rPr>
                <w:rFonts w:hint="eastAsia"/>
              </w:rPr>
            </w:pPr>
            <w:r w:rsidRPr="00ED7247">
              <w:t>文件打包、归档工具</w:t>
            </w:r>
          </w:p>
        </w:tc>
      </w:tr>
    </w:tbl>
    <w:p w14:paraId="691B145F" w14:textId="77777777" w:rsidR="00ED7247" w:rsidRPr="00592CCF" w:rsidRDefault="00ED7247" w:rsidP="00592CCF">
      <w:pPr>
        <w:rPr>
          <w:rFonts w:hint="eastAsia"/>
        </w:rPr>
      </w:pPr>
    </w:p>
    <w:p w14:paraId="7A27FBD9" w14:textId="77777777" w:rsidR="00592CCF" w:rsidRPr="00592CCF" w:rsidRDefault="00592CCF" w:rsidP="00592CCF">
      <w:pPr>
        <w:rPr>
          <w:rFonts w:hint="eastAsia"/>
        </w:rPr>
      </w:pPr>
    </w:p>
    <w:tbl>
      <w:tblPr>
        <w:tblW w:w="6432" w:type="dxa"/>
        <w:shd w:val="clear" w:color="auto" w:fill="FFFFFF"/>
        <w:tblCellMar>
          <w:top w:w="15" w:type="dxa"/>
          <w:left w:w="15" w:type="dxa"/>
          <w:bottom w:w="15" w:type="dxa"/>
          <w:right w:w="15" w:type="dxa"/>
        </w:tblCellMar>
        <w:tblLook w:val="04A0" w:firstRow="1" w:lastRow="0" w:firstColumn="1" w:lastColumn="0" w:noHBand="0" w:noVBand="1"/>
      </w:tblPr>
      <w:tblGrid>
        <w:gridCol w:w="2230"/>
        <w:gridCol w:w="4202"/>
      </w:tblGrid>
      <w:tr w:rsidR="00994EC8" w:rsidRPr="00994EC8" w14:paraId="2855F47B" w14:textId="77777777" w:rsidTr="00ED7247">
        <w:trPr>
          <w:tblHeader/>
        </w:trPr>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39961B33" w14:textId="77777777" w:rsidR="00994EC8" w:rsidRPr="00994EC8" w:rsidRDefault="00994EC8" w:rsidP="00994EC8">
            <w:pPr>
              <w:rPr>
                <w:rFonts w:ascii="宋体" w:eastAsia="宋体" w:hAnsi="宋体" w:cs="宋体" w:hint="eastAsia"/>
                <w:b/>
                <w:bCs/>
                <w:color w:val="24292E"/>
                <w:sz w:val="19"/>
                <w:szCs w:val="19"/>
                <w:shd w:val="clear" w:color="auto" w:fill="FFFFFF"/>
              </w:rPr>
            </w:pPr>
            <w:r w:rsidRPr="00994EC8">
              <w:rPr>
                <w:rFonts w:ascii="宋体" w:eastAsia="宋体" w:hAnsi="宋体" w:cs="宋体"/>
                <w:b/>
                <w:bCs/>
                <w:color w:val="24292E"/>
                <w:sz w:val="19"/>
                <w:szCs w:val="19"/>
                <w:shd w:val="clear" w:color="auto" w:fill="FFFFFF"/>
              </w:rPr>
              <w:t>文件后缀名</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4E9E41FA" w14:textId="77777777" w:rsidR="00994EC8" w:rsidRPr="00994EC8" w:rsidRDefault="00994EC8" w:rsidP="00994EC8">
            <w:pPr>
              <w:rPr>
                <w:rFonts w:ascii="宋体" w:eastAsia="宋体" w:hAnsi="宋体" w:cs="宋体" w:hint="eastAsia"/>
                <w:b/>
                <w:bCs/>
                <w:color w:val="24292E"/>
                <w:sz w:val="19"/>
                <w:szCs w:val="19"/>
                <w:shd w:val="clear" w:color="auto" w:fill="FFFFFF"/>
              </w:rPr>
            </w:pPr>
            <w:r w:rsidRPr="00994EC8">
              <w:rPr>
                <w:rFonts w:ascii="宋体" w:eastAsia="宋体" w:hAnsi="宋体" w:cs="宋体"/>
                <w:b/>
                <w:bCs/>
                <w:color w:val="24292E"/>
                <w:sz w:val="19"/>
                <w:szCs w:val="19"/>
                <w:shd w:val="clear" w:color="auto" w:fill="FFFFFF"/>
              </w:rPr>
              <w:t>说明</w:t>
            </w:r>
          </w:p>
        </w:tc>
      </w:tr>
      <w:tr w:rsidR="00994EC8" w:rsidRPr="00994EC8" w14:paraId="3BF26A5A" w14:textId="77777777" w:rsidTr="00ED7247">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0490D24D" w14:textId="77777777" w:rsidR="00994EC8" w:rsidRPr="00994EC8" w:rsidRDefault="00994EC8" w:rsidP="00994EC8">
            <w:pPr>
              <w:rPr>
                <w:rFonts w:ascii="宋体" w:eastAsia="宋体" w:hAnsi="宋体" w:cs="宋体" w:hint="eastAsia"/>
                <w:color w:val="24292E"/>
                <w:sz w:val="19"/>
                <w:szCs w:val="19"/>
                <w:shd w:val="clear" w:color="auto" w:fill="FFFFFF"/>
              </w:rPr>
            </w:pPr>
            <w:r w:rsidRPr="00994EC8">
              <w:rPr>
                <w:rFonts w:ascii="宋体" w:eastAsia="宋体" w:hAnsi="宋体" w:cs="宋体"/>
                <w:color w:val="24292E"/>
                <w:sz w:val="19"/>
                <w:szCs w:val="19"/>
                <w:shd w:val="clear" w:color="auto" w:fill="FFFFFF"/>
              </w:rPr>
              <w:t>*.zip</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42E08F9E" w14:textId="77777777" w:rsidR="00994EC8" w:rsidRPr="00994EC8" w:rsidRDefault="00994EC8" w:rsidP="00994EC8">
            <w:pPr>
              <w:rPr>
                <w:rFonts w:ascii="宋体" w:eastAsia="宋体" w:hAnsi="宋体" w:cs="宋体" w:hint="eastAsia"/>
                <w:color w:val="24292E"/>
                <w:sz w:val="19"/>
                <w:szCs w:val="19"/>
                <w:shd w:val="clear" w:color="auto" w:fill="FFFFFF"/>
              </w:rPr>
            </w:pPr>
            <w:r w:rsidRPr="00994EC8">
              <w:rPr>
                <w:rFonts w:ascii="宋体" w:eastAsia="宋体" w:hAnsi="宋体" w:cs="宋体"/>
                <w:color w:val="24292E"/>
                <w:sz w:val="19"/>
                <w:szCs w:val="19"/>
                <w:shd w:val="clear" w:color="auto" w:fill="FFFFFF"/>
              </w:rPr>
              <w:t>zip 程序打包压缩的文件</w:t>
            </w:r>
          </w:p>
        </w:tc>
      </w:tr>
      <w:tr w:rsidR="00994EC8" w:rsidRPr="00994EC8" w14:paraId="527DDBCE" w14:textId="77777777" w:rsidTr="00ED7247">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14:paraId="5DE6E33F" w14:textId="77777777" w:rsidR="00994EC8" w:rsidRPr="00994EC8" w:rsidRDefault="00994EC8" w:rsidP="00994EC8">
            <w:pPr>
              <w:rPr>
                <w:rFonts w:ascii="宋体" w:eastAsia="宋体" w:hAnsi="宋体" w:cs="宋体" w:hint="eastAsia"/>
                <w:color w:val="24292E"/>
                <w:sz w:val="19"/>
                <w:szCs w:val="19"/>
                <w:shd w:val="clear" w:color="auto" w:fill="FFFFFF"/>
              </w:rPr>
            </w:pPr>
            <w:r w:rsidRPr="00994EC8">
              <w:rPr>
                <w:rFonts w:ascii="宋体" w:eastAsia="宋体" w:hAnsi="宋体" w:cs="宋体"/>
                <w:color w:val="24292E"/>
                <w:sz w:val="19"/>
                <w:szCs w:val="19"/>
                <w:shd w:val="clear" w:color="auto" w:fill="FFFFFF"/>
              </w:rPr>
              <w:t>*.rar</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14:paraId="7DA8DEF2" w14:textId="77777777" w:rsidR="00994EC8" w:rsidRPr="00994EC8" w:rsidRDefault="00994EC8" w:rsidP="00994EC8">
            <w:pPr>
              <w:rPr>
                <w:rFonts w:ascii="宋体" w:eastAsia="宋体" w:hAnsi="宋体" w:cs="宋体" w:hint="eastAsia"/>
                <w:color w:val="24292E"/>
                <w:sz w:val="19"/>
                <w:szCs w:val="19"/>
                <w:shd w:val="clear" w:color="auto" w:fill="FFFFFF"/>
              </w:rPr>
            </w:pPr>
            <w:r w:rsidRPr="00994EC8">
              <w:rPr>
                <w:rFonts w:ascii="宋体" w:eastAsia="宋体" w:hAnsi="宋体" w:cs="宋体"/>
                <w:color w:val="24292E"/>
                <w:sz w:val="19"/>
                <w:szCs w:val="19"/>
                <w:shd w:val="clear" w:color="auto" w:fill="FFFFFF"/>
              </w:rPr>
              <w:t>rar 程序压缩的文件</w:t>
            </w:r>
          </w:p>
        </w:tc>
      </w:tr>
      <w:tr w:rsidR="00994EC8" w:rsidRPr="00994EC8" w14:paraId="3A546775" w14:textId="77777777" w:rsidTr="00ED7247">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41664B46" w14:textId="77777777" w:rsidR="00994EC8" w:rsidRPr="00994EC8" w:rsidRDefault="00994EC8" w:rsidP="00994EC8">
            <w:pPr>
              <w:rPr>
                <w:rFonts w:ascii="宋体" w:eastAsia="宋体" w:hAnsi="宋体" w:cs="宋体" w:hint="eastAsia"/>
                <w:color w:val="24292E"/>
                <w:sz w:val="19"/>
                <w:szCs w:val="19"/>
                <w:shd w:val="clear" w:color="auto" w:fill="FFFFFF"/>
              </w:rPr>
            </w:pPr>
            <w:r w:rsidRPr="00994EC8">
              <w:rPr>
                <w:rFonts w:ascii="宋体" w:eastAsia="宋体" w:hAnsi="宋体" w:cs="宋体"/>
                <w:color w:val="24292E"/>
                <w:sz w:val="19"/>
                <w:szCs w:val="19"/>
                <w:shd w:val="clear" w:color="auto" w:fill="FFFFFF"/>
              </w:rPr>
              <w:t>*.7z</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0C628351" w14:textId="77777777" w:rsidR="00994EC8" w:rsidRPr="00994EC8" w:rsidRDefault="00994EC8" w:rsidP="00994EC8">
            <w:pPr>
              <w:rPr>
                <w:rFonts w:ascii="宋体" w:eastAsia="宋体" w:hAnsi="宋体" w:cs="宋体" w:hint="eastAsia"/>
                <w:color w:val="24292E"/>
                <w:sz w:val="19"/>
                <w:szCs w:val="19"/>
                <w:shd w:val="clear" w:color="auto" w:fill="FFFFFF"/>
              </w:rPr>
            </w:pPr>
            <w:r w:rsidRPr="00994EC8">
              <w:rPr>
                <w:rFonts w:ascii="宋体" w:eastAsia="宋体" w:hAnsi="宋体" w:cs="宋体"/>
                <w:color w:val="24292E"/>
                <w:sz w:val="19"/>
                <w:szCs w:val="19"/>
                <w:shd w:val="clear" w:color="auto" w:fill="FFFFFF"/>
              </w:rPr>
              <w:t>7zip 程序压缩的文件</w:t>
            </w:r>
          </w:p>
        </w:tc>
      </w:tr>
      <w:tr w:rsidR="00994EC8" w:rsidRPr="00994EC8" w14:paraId="3D71E7AD" w14:textId="77777777" w:rsidTr="00ED7247">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14:paraId="5311D3B6" w14:textId="77777777" w:rsidR="00994EC8" w:rsidRPr="00994EC8" w:rsidRDefault="00994EC8" w:rsidP="00994EC8">
            <w:pPr>
              <w:rPr>
                <w:rFonts w:ascii="宋体" w:eastAsia="宋体" w:hAnsi="宋体" w:cs="宋体" w:hint="eastAsia"/>
                <w:color w:val="24292E"/>
                <w:sz w:val="19"/>
                <w:szCs w:val="19"/>
                <w:shd w:val="clear" w:color="auto" w:fill="FFFFFF"/>
              </w:rPr>
            </w:pPr>
            <w:r w:rsidRPr="00994EC8">
              <w:rPr>
                <w:rFonts w:ascii="宋体" w:eastAsia="宋体" w:hAnsi="宋体" w:cs="宋体"/>
                <w:color w:val="24292E"/>
                <w:sz w:val="19"/>
                <w:szCs w:val="19"/>
                <w:shd w:val="clear" w:color="auto" w:fill="FFFFFF"/>
              </w:rPr>
              <w:t>*.tar</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14:paraId="6DF3CFA5" w14:textId="77777777" w:rsidR="00994EC8" w:rsidRPr="00994EC8" w:rsidRDefault="00994EC8" w:rsidP="00994EC8">
            <w:pPr>
              <w:rPr>
                <w:rFonts w:ascii="宋体" w:eastAsia="宋体" w:hAnsi="宋体" w:cs="宋体" w:hint="eastAsia"/>
                <w:color w:val="24292E"/>
                <w:sz w:val="19"/>
                <w:szCs w:val="19"/>
                <w:shd w:val="clear" w:color="auto" w:fill="FFFFFF"/>
              </w:rPr>
            </w:pPr>
            <w:r w:rsidRPr="00994EC8">
              <w:rPr>
                <w:rFonts w:ascii="宋体" w:eastAsia="宋体" w:hAnsi="宋体" w:cs="宋体"/>
                <w:color w:val="24292E"/>
                <w:sz w:val="19"/>
                <w:szCs w:val="19"/>
                <w:shd w:val="clear" w:color="auto" w:fill="FFFFFF"/>
              </w:rPr>
              <w:t>tar 程序打包，未压缩的文件</w:t>
            </w:r>
          </w:p>
        </w:tc>
      </w:tr>
      <w:tr w:rsidR="00994EC8" w:rsidRPr="00994EC8" w14:paraId="27F4BA4E" w14:textId="77777777" w:rsidTr="00ED7247">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5D19FB4" w14:textId="77777777" w:rsidR="00994EC8" w:rsidRPr="00994EC8" w:rsidRDefault="00994EC8" w:rsidP="00994EC8">
            <w:pPr>
              <w:rPr>
                <w:rFonts w:ascii="宋体" w:eastAsia="宋体" w:hAnsi="宋体" w:cs="宋体" w:hint="eastAsia"/>
                <w:color w:val="24292E"/>
                <w:sz w:val="19"/>
                <w:szCs w:val="19"/>
                <w:shd w:val="clear" w:color="auto" w:fill="FFFFFF"/>
              </w:rPr>
            </w:pPr>
            <w:r w:rsidRPr="00994EC8">
              <w:rPr>
                <w:rFonts w:ascii="宋体" w:eastAsia="宋体" w:hAnsi="宋体" w:cs="宋体"/>
                <w:color w:val="24292E"/>
                <w:sz w:val="19"/>
                <w:szCs w:val="19"/>
                <w:shd w:val="clear" w:color="auto" w:fill="FFFFFF"/>
              </w:rPr>
              <w:t>*.gz</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5E89DA5" w14:textId="77777777" w:rsidR="00994EC8" w:rsidRPr="00994EC8" w:rsidRDefault="00994EC8" w:rsidP="00994EC8">
            <w:pPr>
              <w:rPr>
                <w:rFonts w:ascii="宋体" w:eastAsia="宋体" w:hAnsi="宋体" w:cs="宋体" w:hint="eastAsia"/>
                <w:color w:val="24292E"/>
                <w:sz w:val="19"/>
                <w:szCs w:val="19"/>
                <w:shd w:val="clear" w:color="auto" w:fill="FFFFFF"/>
              </w:rPr>
            </w:pPr>
            <w:r w:rsidRPr="00994EC8">
              <w:rPr>
                <w:rFonts w:ascii="宋体" w:eastAsia="宋体" w:hAnsi="宋体" w:cs="宋体"/>
                <w:color w:val="24292E"/>
                <w:sz w:val="19"/>
                <w:szCs w:val="19"/>
                <w:shd w:val="clear" w:color="auto" w:fill="FFFFFF"/>
              </w:rPr>
              <w:t>gzip 程序（GNU zip）压缩的文件</w:t>
            </w:r>
          </w:p>
        </w:tc>
      </w:tr>
      <w:tr w:rsidR="00994EC8" w:rsidRPr="00994EC8" w14:paraId="64BBFB78" w14:textId="77777777" w:rsidTr="00ED7247">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14:paraId="729C035F" w14:textId="77777777" w:rsidR="00994EC8" w:rsidRPr="00994EC8" w:rsidRDefault="00994EC8" w:rsidP="00994EC8">
            <w:pPr>
              <w:rPr>
                <w:rFonts w:ascii="宋体" w:eastAsia="宋体" w:hAnsi="宋体" w:cs="宋体" w:hint="eastAsia"/>
                <w:color w:val="24292E"/>
                <w:sz w:val="19"/>
                <w:szCs w:val="19"/>
                <w:shd w:val="clear" w:color="auto" w:fill="FFFFFF"/>
              </w:rPr>
            </w:pPr>
            <w:r w:rsidRPr="00994EC8">
              <w:rPr>
                <w:rFonts w:ascii="宋体" w:eastAsia="宋体" w:hAnsi="宋体" w:cs="宋体"/>
                <w:color w:val="24292E"/>
                <w:sz w:val="19"/>
                <w:szCs w:val="19"/>
                <w:shd w:val="clear" w:color="auto" w:fill="FFFFFF"/>
              </w:rPr>
              <w:t>*.xz</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14:paraId="663A46D3" w14:textId="77777777" w:rsidR="00994EC8" w:rsidRPr="00994EC8" w:rsidRDefault="00994EC8" w:rsidP="00994EC8">
            <w:pPr>
              <w:rPr>
                <w:rFonts w:ascii="宋体" w:eastAsia="宋体" w:hAnsi="宋体" w:cs="宋体" w:hint="eastAsia"/>
                <w:color w:val="24292E"/>
                <w:sz w:val="19"/>
                <w:szCs w:val="19"/>
                <w:shd w:val="clear" w:color="auto" w:fill="FFFFFF"/>
              </w:rPr>
            </w:pPr>
            <w:r w:rsidRPr="00994EC8">
              <w:rPr>
                <w:rFonts w:ascii="宋体" w:eastAsia="宋体" w:hAnsi="宋体" w:cs="宋体"/>
                <w:color w:val="24292E"/>
                <w:sz w:val="19"/>
                <w:szCs w:val="19"/>
                <w:shd w:val="clear" w:color="auto" w:fill="FFFFFF"/>
              </w:rPr>
              <w:t>xz 程序压缩的文件</w:t>
            </w:r>
          </w:p>
        </w:tc>
      </w:tr>
      <w:tr w:rsidR="00994EC8" w:rsidRPr="00994EC8" w14:paraId="173CE4D7" w14:textId="77777777" w:rsidTr="00ED7247">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1AAB1D3D" w14:textId="77777777" w:rsidR="00994EC8" w:rsidRPr="00994EC8" w:rsidRDefault="00994EC8" w:rsidP="00994EC8">
            <w:pPr>
              <w:rPr>
                <w:rFonts w:ascii="宋体" w:eastAsia="宋体" w:hAnsi="宋体" w:cs="宋体" w:hint="eastAsia"/>
                <w:color w:val="24292E"/>
                <w:sz w:val="19"/>
                <w:szCs w:val="19"/>
                <w:shd w:val="clear" w:color="auto" w:fill="FFFFFF"/>
              </w:rPr>
            </w:pPr>
            <w:r w:rsidRPr="00994EC8">
              <w:rPr>
                <w:rFonts w:ascii="宋体" w:eastAsia="宋体" w:hAnsi="宋体" w:cs="宋体"/>
                <w:color w:val="24292E"/>
                <w:sz w:val="19"/>
                <w:szCs w:val="19"/>
                <w:shd w:val="clear" w:color="auto" w:fill="FFFFFF"/>
              </w:rPr>
              <w:t>*.bz2</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318D5D31" w14:textId="77777777" w:rsidR="00994EC8" w:rsidRPr="00994EC8" w:rsidRDefault="00994EC8" w:rsidP="00994EC8">
            <w:pPr>
              <w:rPr>
                <w:rFonts w:ascii="宋体" w:eastAsia="宋体" w:hAnsi="宋体" w:cs="宋体" w:hint="eastAsia"/>
                <w:color w:val="24292E"/>
                <w:sz w:val="19"/>
                <w:szCs w:val="19"/>
                <w:shd w:val="clear" w:color="auto" w:fill="FFFFFF"/>
              </w:rPr>
            </w:pPr>
            <w:r w:rsidRPr="00994EC8">
              <w:rPr>
                <w:rFonts w:ascii="宋体" w:eastAsia="宋体" w:hAnsi="宋体" w:cs="宋体"/>
                <w:color w:val="24292E"/>
                <w:sz w:val="19"/>
                <w:szCs w:val="19"/>
                <w:shd w:val="clear" w:color="auto" w:fill="FFFFFF"/>
              </w:rPr>
              <w:t>bzip2 程序压缩的文件</w:t>
            </w:r>
          </w:p>
        </w:tc>
      </w:tr>
      <w:tr w:rsidR="00994EC8" w:rsidRPr="00994EC8" w14:paraId="739B15CC" w14:textId="77777777" w:rsidTr="00ED7247">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14:paraId="1623BCE3" w14:textId="7CF36C9A" w:rsidR="00994EC8" w:rsidRPr="00994EC8" w:rsidRDefault="00994EC8" w:rsidP="00994EC8">
            <w:pPr>
              <w:rPr>
                <w:rFonts w:ascii="宋体" w:eastAsia="宋体" w:hAnsi="宋体" w:cs="宋体" w:hint="eastAsia"/>
                <w:color w:val="24292E"/>
                <w:sz w:val="19"/>
                <w:szCs w:val="19"/>
                <w:shd w:val="clear" w:color="auto" w:fill="FFFFFF"/>
              </w:rPr>
            </w:pPr>
            <w:r w:rsidRPr="00994EC8">
              <w:rPr>
                <w:rFonts w:ascii="宋体" w:eastAsia="宋体" w:hAnsi="宋体" w:cs="宋体"/>
                <w:color w:val="24292E"/>
                <w:sz w:val="19"/>
                <w:szCs w:val="19"/>
                <w:shd w:val="clear" w:color="auto" w:fill="FFFFFF"/>
              </w:rPr>
              <w:t>*.tar.gz</w:t>
            </w:r>
            <w:r w:rsidR="00ED7247">
              <w:rPr>
                <w:rFonts w:ascii="宋体" w:eastAsia="宋体" w:hAnsi="宋体" w:cs="宋体" w:hint="eastAsia"/>
                <w:color w:val="24292E"/>
                <w:sz w:val="19"/>
                <w:szCs w:val="19"/>
                <w:shd w:val="clear" w:color="auto" w:fill="FFFFFF"/>
              </w:rPr>
              <w:t>(.tgz)</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14:paraId="74120D74" w14:textId="77777777" w:rsidR="00994EC8" w:rsidRPr="00994EC8" w:rsidRDefault="00994EC8" w:rsidP="00994EC8">
            <w:pPr>
              <w:rPr>
                <w:rFonts w:ascii="宋体" w:eastAsia="宋体" w:hAnsi="宋体" w:cs="宋体" w:hint="eastAsia"/>
                <w:color w:val="24292E"/>
                <w:sz w:val="19"/>
                <w:szCs w:val="19"/>
                <w:shd w:val="clear" w:color="auto" w:fill="FFFFFF"/>
              </w:rPr>
            </w:pPr>
            <w:r w:rsidRPr="00994EC8">
              <w:rPr>
                <w:rFonts w:ascii="宋体" w:eastAsia="宋体" w:hAnsi="宋体" w:cs="宋体"/>
                <w:color w:val="24292E"/>
                <w:sz w:val="19"/>
                <w:szCs w:val="19"/>
                <w:shd w:val="clear" w:color="auto" w:fill="FFFFFF"/>
              </w:rPr>
              <w:t>tar 打包，gzip 程序压缩的文件</w:t>
            </w:r>
          </w:p>
        </w:tc>
      </w:tr>
      <w:tr w:rsidR="00994EC8" w:rsidRPr="00994EC8" w14:paraId="69539F13" w14:textId="77777777" w:rsidTr="00ED7247">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1FA01A4A" w14:textId="77777777" w:rsidR="00994EC8" w:rsidRPr="00994EC8" w:rsidRDefault="00994EC8" w:rsidP="00994EC8">
            <w:pPr>
              <w:rPr>
                <w:rFonts w:ascii="宋体" w:eastAsia="宋体" w:hAnsi="宋体" w:cs="宋体" w:hint="eastAsia"/>
                <w:color w:val="24292E"/>
                <w:sz w:val="19"/>
                <w:szCs w:val="19"/>
                <w:shd w:val="clear" w:color="auto" w:fill="FFFFFF"/>
              </w:rPr>
            </w:pPr>
            <w:r w:rsidRPr="00994EC8">
              <w:rPr>
                <w:rFonts w:ascii="宋体" w:eastAsia="宋体" w:hAnsi="宋体" w:cs="宋体"/>
                <w:color w:val="24292E"/>
                <w:sz w:val="19"/>
                <w:szCs w:val="19"/>
                <w:shd w:val="clear" w:color="auto" w:fill="FFFFFF"/>
              </w:rPr>
              <w:t>*.tar.xz</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C1D4101" w14:textId="77777777" w:rsidR="00994EC8" w:rsidRPr="00994EC8" w:rsidRDefault="00994EC8" w:rsidP="00994EC8">
            <w:pPr>
              <w:rPr>
                <w:rFonts w:ascii="宋体" w:eastAsia="宋体" w:hAnsi="宋体" w:cs="宋体" w:hint="eastAsia"/>
                <w:color w:val="24292E"/>
                <w:sz w:val="19"/>
                <w:szCs w:val="19"/>
                <w:shd w:val="clear" w:color="auto" w:fill="FFFFFF"/>
              </w:rPr>
            </w:pPr>
            <w:r w:rsidRPr="00994EC8">
              <w:rPr>
                <w:rFonts w:ascii="宋体" w:eastAsia="宋体" w:hAnsi="宋体" w:cs="宋体"/>
                <w:color w:val="24292E"/>
                <w:sz w:val="19"/>
                <w:szCs w:val="19"/>
                <w:shd w:val="clear" w:color="auto" w:fill="FFFFFF"/>
              </w:rPr>
              <w:t>tar 打包，xz 程序压缩的文件</w:t>
            </w:r>
          </w:p>
        </w:tc>
      </w:tr>
      <w:tr w:rsidR="00994EC8" w:rsidRPr="00994EC8" w14:paraId="0BEFC2B0" w14:textId="77777777" w:rsidTr="00ED7247">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14:paraId="480A8254" w14:textId="60FB7744" w:rsidR="00994EC8" w:rsidRPr="00994EC8" w:rsidRDefault="00994EC8" w:rsidP="00994EC8">
            <w:pPr>
              <w:rPr>
                <w:rFonts w:ascii="宋体" w:eastAsia="宋体" w:hAnsi="宋体" w:cs="宋体" w:hint="eastAsia"/>
                <w:color w:val="24292E"/>
                <w:sz w:val="19"/>
                <w:szCs w:val="19"/>
                <w:shd w:val="clear" w:color="auto" w:fill="FFFFFF"/>
              </w:rPr>
            </w:pPr>
            <w:r w:rsidRPr="00994EC8">
              <w:rPr>
                <w:rFonts w:ascii="宋体" w:eastAsia="宋体" w:hAnsi="宋体" w:cs="宋体"/>
                <w:color w:val="24292E"/>
                <w:sz w:val="19"/>
                <w:szCs w:val="19"/>
                <w:shd w:val="clear" w:color="auto" w:fill="FFFFFF"/>
              </w:rPr>
              <w:t>*tar.bz2</w:t>
            </w:r>
            <w:r w:rsidR="00ED7247">
              <w:rPr>
                <w:rFonts w:ascii="宋体" w:eastAsia="宋体" w:hAnsi="宋体" w:cs="宋体" w:hint="eastAsia"/>
                <w:color w:val="24292E"/>
                <w:sz w:val="19"/>
                <w:szCs w:val="19"/>
                <w:shd w:val="clear" w:color="auto" w:fill="FFFFFF"/>
              </w:rPr>
              <w:t>(.tbz)</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14:paraId="5636B5F8" w14:textId="77777777" w:rsidR="00994EC8" w:rsidRPr="00994EC8" w:rsidRDefault="00994EC8" w:rsidP="00994EC8">
            <w:pPr>
              <w:rPr>
                <w:rFonts w:ascii="宋体" w:eastAsia="宋体" w:hAnsi="宋体" w:cs="宋体" w:hint="eastAsia"/>
                <w:color w:val="24292E"/>
                <w:sz w:val="19"/>
                <w:szCs w:val="19"/>
                <w:shd w:val="clear" w:color="auto" w:fill="FFFFFF"/>
              </w:rPr>
            </w:pPr>
            <w:r w:rsidRPr="00994EC8">
              <w:rPr>
                <w:rFonts w:ascii="宋体" w:eastAsia="宋体" w:hAnsi="宋体" w:cs="宋体"/>
                <w:color w:val="24292E"/>
                <w:sz w:val="19"/>
                <w:szCs w:val="19"/>
                <w:shd w:val="clear" w:color="auto" w:fill="FFFFFF"/>
              </w:rPr>
              <w:t>tar 打包，bzip2 程序压缩的文件</w:t>
            </w:r>
          </w:p>
        </w:tc>
      </w:tr>
      <w:tr w:rsidR="00994EC8" w:rsidRPr="00994EC8" w14:paraId="05C26630" w14:textId="77777777" w:rsidTr="00ED7247">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080C9A61" w14:textId="77777777" w:rsidR="00994EC8" w:rsidRPr="00994EC8" w:rsidRDefault="00994EC8" w:rsidP="00994EC8">
            <w:pPr>
              <w:rPr>
                <w:rFonts w:ascii="宋体" w:eastAsia="宋体" w:hAnsi="宋体" w:cs="宋体" w:hint="eastAsia"/>
                <w:color w:val="24292E"/>
                <w:sz w:val="19"/>
                <w:szCs w:val="19"/>
                <w:shd w:val="clear" w:color="auto" w:fill="FFFFFF"/>
              </w:rPr>
            </w:pPr>
            <w:r w:rsidRPr="00994EC8">
              <w:rPr>
                <w:rFonts w:ascii="宋体" w:eastAsia="宋体" w:hAnsi="宋体" w:cs="宋体"/>
                <w:color w:val="24292E"/>
                <w:sz w:val="19"/>
                <w:szCs w:val="19"/>
                <w:shd w:val="clear" w:color="auto" w:fill="FFFFFF"/>
              </w:rPr>
              <w:t>*.tar.7z</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68B36CE" w14:textId="77777777" w:rsidR="00994EC8" w:rsidRPr="00994EC8" w:rsidRDefault="00994EC8" w:rsidP="00994EC8">
            <w:pPr>
              <w:rPr>
                <w:rFonts w:ascii="宋体" w:eastAsia="宋体" w:hAnsi="宋体" w:cs="宋体" w:hint="eastAsia"/>
                <w:color w:val="24292E"/>
                <w:sz w:val="19"/>
                <w:szCs w:val="19"/>
                <w:shd w:val="clear" w:color="auto" w:fill="FFFFFF"/>
              </w:rPr>
            </w:pPr>
            <w:r w:rsidRPr="00994EC8">
              <w:rPr>
                <w:rFonts w:ascii="宋体" w:eastAsia="宋体" w:hAnsi="宋体" w:cs="宋体"/>
                <w:color w:val="24292E"/>
                <w:sz w:val="19"/>
                <w:szCs w:val="19"/>
                <w:shd w:val="clear" w:color="auto" w:fill="FFFFFF"/>
              </w:rPr>
              <w:t>tar 打包，7z 程序压缩的文件</w:t>
            </w:r>
          </w:p>
        </w:tc>
      </w:tr>
    </w:tbl>
    <w:p w14:paraId="0C35E0BB" w14:textId="77777777" w:rsidR="00592CCF" w:rsidRDefault="00592CCF" w:rsidP="00994EC8">
      <w:pPr>
        <w:rPr>
          <w:rFonts w:ascii="宋体" w:eastAsia="宋体" w:hAnsi="宋体" w:cs="宋体" w:hint="eastAsia"/>
          <w:color w:val="24292E"/>
          <w:sz w:val="19"/>
          <w:szCs w:val="19"/>
          <w:shd w:val="clear" w:color="auto" w:fill="FFFFFF"/>
        </w:rPr>
      </w:pPr>
    </w:p>
    <w:p w14:paraId="64D1E912" w14:textId="77777777" w:rsidR="00592CCF" w:rsidRPr="00592CCF" w:rsidRDefault="00592CCF" w:rsidP="00592CCF">
      <w:pPr>
        <w:rPr>
          <w:rFonts w:ascii="宋体" w:eastAsia="宋体" w:hAnsi="宋体" w:cs="宋体" w:hint="eastAsia"/>
          <w:color w:val="24292E"/>
          <w:sz w:val="19"/>
          <w:szCs w:val="19"/>
          <w:shd w:val="clear" w:color="auto" w:fill="FFFFFF"/>
        </w:rPr>
      </w:pPr>
      <w:r w:rsidRPr="00592CCF">
        <w:rPr>
          <w:rFonts w:ascii="宋体" w:eastAsia="宋体" w:hAnsi="宋体" w:cs="宋体"/>
          <w:color w:val="24292E"/>
          <w:sz w:val="19"/>
          <w:szCs w:val="19"/>
          <w:shd w:val="clear" w:color="auto" w:fill="FFFFFF"/>
        </w:rPr>
        <w:t>tar [options] -f archive.tar [files...]</w:t>
      </w:r>
    </w:p>
    <w:p w14:paraId="63E7375F" w14:textId="77777777" w:rsidR="00592CCF" w:rsidRPr="00592CCF" w:rsidRDefault="00592CCF" w:rsidP="00592CCF">
      <w:pPr>
        <w:numPr>
          <w:ilvl w:val="0"/>
          <w:numId w:val="42"/>
        </w:numPr>
        <w:rPr>
          <w:rFonts w:ascii="宋体" w:eastAsia="宋体" w:hAnsi="宋体" w:cs="宋体" w:hint="eastAsia"/>
          <w:color w:val="24292E"/>
          <w:sz w:val="19"/>
          <w:szCs w:val="19"/>
          <w:shd w:val="clear" w:color="auto" w:fill="FFFFFF"/>
        </w:rPr>
      </w:pPr>
      <w:r w:rsidRPr="00592CCF">
        <w:rPr>
          <w:rFonts w:ascii="宋体" w:eastAsia="宋体" w:hAnsi="宋体" w:cs="宋体"/>
          <w:color w:val="24292E"/>
          <w:sz w:val="19"/>
          <w:szCs w:val="19"/>
          <w:shd w:val="clear" w:color="auto" w:fill="FFFFFF"/>
        </w:rPr>
        <w:t>-f archive.tar：指定归档文件的名称。</w:t>
      </w:r>
    </w:p>
    <w:p w14:paraId="38441D91" w14:textId="77777777" w:rsidR="00592CCF" w:rsidRPr="00592CCF" w:rsidRDefault="00592CCF" w:rsidP="00592CCF">
      <w:pPr>
        <w:numPr>
          <w:ilvl w:val="0"/>
          <w:numId w:val="42"/>
        </w:numPr>
        <w:rPr>
          <w:rFonts w:ascii="宋体" w:eastAsia="宋体" w:hAnsi="宋体" w:cs="宋体" w:hint="eastAsia"/>
          <w:color w:val="24292E"/>
          <w:sz w:val="19"/>
          <w:szCs w:val="19"/>
          <w:shd w:val="clear" w:color="auto" w:fill="FFFFFF"/>
        </w:rPr>
      </w:pPr>
      <w:r w:rsidRPr="00592CCF">
        <w:rPr>
          <w:rFonts w:ascii="宋体" w:eastAsia="宋体" w:hAnsi="宋体" w:cs="宋体"/>
          <w:color w:val="24292E"/>
          <w:sz w:val="19"/>
          <w:szCs w:val="19"/>
          <w:shd w:val="clear" w:color="auto" w:fill="FFFFFF"/>
        </w:rPr>
        <w:t>[files...]：要打包的文件和目录。</w:t>
      </w:r>
    </w:p>
    <w:p w14:paraId="04661C27" w14:textId="58892EF9" w:rsidR="00592CCF" w:rsidRDefault="0087648A" w:rsidP="00994EC8">
      <w:pPr>
        <w:rPr>
          <w:rFonts w:ascii="宋体" w:eastAsia="宋体" w:hAnsi="宋体" w:cs="宋体" w:hint="eastAsia"/>
          <w:color w:val="24292E"/>
          <w:sz w:val="19"/>
          <w:szCs w:val="19"/>
          <w:shd w:val="clear" w:color="auto" w:fill="FFFFFF"/>
        </w:rPr>
      </w:pPr>
      <w:r w:rsidRPr="0087648A">
        <w:rPr>
          <w:rFonts w:ascii="宋体" w:eastAsia="宋体" w:hAnsi="宋体" w:cs="宋体" w:hint="eastAsia"/>
          <w:color w:val="24292E"/>
          <w:sz w:val="19"/>
          <w:szCs w:val="19"/>
          <w:shd w:val="clear" w:color="auto" w:fill="FFFFFF"/>
        </w:rPr>
        <w:t>基本功能：打包和解包</w:t>
      </w:r>
      <w:r w:rsidRPr="0087648A">
        <w:rPr>
          <w:rFonts w:ascii="宋体" w:eastAsia="宋体" w:hAnsi="宋体" w:cs="宋体" w:hint="eastAsia"/>
          <w:color w:val="24292E"/>
          <w:sz w:val="19"/>
          <w:szCs w:val="19"/>
          <w:shd w:val="clear" w:color="auto" w:fill="FFFFFF"/>
        </w:rPr>
        <w:cr/>
        <w:t xml:space="preserve">格式： tar  [选项]   文件或者目录 </w:t>
      </w:r>
      <w:r w:rsidRPr="0087648A">
        <w:rPr>
          <w:rFonts w:ascii="宋体" w:eastAsia="宋体" w:hAnsi="宋体" w:cs="宋体" w:hint="eastAsia"/>
          <w:color w:val="24292E"/>
          <w:sz w:val="19"/>
          <w:szCs w:val="19"/>
          <w:shd w:val="clear" w:color="auto" w:fill="FFFFFF"/>
        </w:rPr>
        <w:cr/>
        <w:t>常用选项</w:t>
      </w:r>
      <w:r w:rsidRPr="0087648A">
        <w:rPr>
          <w:rFonts w:ascii="宋体" w:eastAsia="宋体" w:hAnsi="宋体" w:cs="宋体" w:hint="eastAsia"/>
          <w:color w:val="24292E"/>
          <w:sz w:val="19"/>
          <w:szCs w:val="19"/>
          <w:shd w:val="clear" w:color="auto" w:fill="FFFFFF"/>
        </w:rPr>
        <w:cr/>
        <w:t>-c：创建新的打包文件。</w:t>
      </w:r>
      <w:r w:rsidRPr="0087648A">
        <w:rPr>
          <w:rFonts w:ascii="宋体" w:eastAsia="宋体" w:hAnsi="宋体" w:cs="宋体" w:hint="eastAsia"/>
          <w:color w:val="24292E"/>
          <w:sz w:val="19"/>
          <w:szCs w:val="19"/>
          <w:shd w:val="clear" w:color="auto" w:fill="FFFFFF"/>
        </w:rPr>
        <w:cr/>
        <w:t xml:space="preserve">-t：列出打包文件的内容，查看已经打包了哪些文件。 </w:t>
      </w:r>
      <w:r w:rsidRPr="0087648A">
        <w:rPr>
          <w:rFonts w:ascii="宋体" w:eastAsia="宋体" w:hAnsi="宋体" w:cs="宋体" w:hint="eastAsia"/>
          <w:color w:val="24292E"/>
          <w:sz w:val="19"/>
          <w:szCs w:val="19"/>
          <w:shd w:val="clear" w:color="auto" w:fill="FFFFFF"/>
        </w:rPr>
        <w:cr/>
        <w:t xml:space="preserve">-x：从打包文件中释放文件。 </w:t>
      </w:r>
      <w:r w:rsidRPr="0087648A">
        <w:rPr>
          <w:rFonts w:ascii="宋体" w:eastAsia="宋体" w:hAnsi="宋体" w:cs="宋体" w:hint="eastAsia"/>
          <w:color w:val="24292E"/>
          <w:sz w:val="19"/>
          <w:szCs w:val="19"/>
          <w:shd w:val="clear" w:color="auto" w:fill="FFFFFF"/>
        </w:rPr>
        <w:cr/>
        <w:t xml:space="preserve">-f：指定打包文件名。 </w:t>
      </w:r>
      <w:r w:rsidRPr="0087648A">
        <w:rPr>
          <w:rFonts w:ascii="宋体" w:eastAsia="宋体" w:hAnsi="宋体" w:cs="宋体" w:hint="eastAsia"/>
          <w:color w:val="24292E"/>
          <w:sz w:val="19"/>
          <w:szCs w:val="19"/>
          <w:shd w:val="clear" w:color="auto" w:fill="FFFFFF"/>
        </w:rPr>
        <w:cr/>
        <w:t xml:space="preserve">-v：详细列出 tar 处理的文件信息。 </w:t>
      </w:r>
      <w:r w:rsidRPr="0087648A">
        <w:rPr>
          <w:rFonts w:ascii="宋体" w:eastAsia="宋体" w:hAnsi="宋体" w:cs="宋体" w:hint="eastAsia"/>
          <w:color w:val="24292E"/>
          <w:sz w:val="19"/>
          <w:szCs w:val="19"/>
          <w:shd w:val="clear" w:color="auto" w:fill="FFFFFF"/>
        </w:rPr>
        <w:cr/>
        <w:t>-z：用 gzip 来压缩/解压缩打包文件。</w:t>
      </w:r>
      <w:r w:rsidRPr="0087648A">
        <w:rPr>
          <w:rFonts w:ascii="宋体" w:eastAsia="宋体" w:hAnsi="宋体" w:cs="宋体" w:hint="eastAsia"/>
          <w:color w:val="24292E"/>
          <w:sz w:val="19"/>
          <w:szCs w:val="19"/>
          <w:shd w:val="clear" w:color="auto" w:fill="FFFFFF"/>
        </w:rPr>
        <w:cr/>
        <w:t>-j：用 bzip2 来压缩/解压缩打包文件。</w:t>
      </w:r>
      <w:r w:rsidRPr="0087648A">
        <w:rPr>
          <w:rFonts w:ascii="宋体" w:eastAsia="宋体" w:hAnsi="宋体" w:cs="宋体" w:hint="eastAsia"/>
          <w:color w:val="24292E"/>
          <w:sz w:val="19"/>
          <w:szCs w:val="19"/>
          <w:shd w:val="clear" w:color="auto" w:fill="FFFFFF"/>
        </w:rPr>
        <w:cr/>
        <w:t>-J：用 xz 来压缩/解压缩打包文件。</w:t>
      </w:r>
      <w:r w:rsidRPr="0087648A">
        <w:rPr>
          <w:rFonts w:ascii="宋体" w:eastAsia="宋体" w:hAnsi="宋体" w:cs="宋体" w:hint="eastAsia"/>
          <w:color w:val="24292E"/>
          <w:sz w:val="19"/>
          <w:szCs w:val="19"/>
          <w:shd w:val="clear" w:color="auto" w:fill="FFFFFF"/>
        </w:rPr>
        <w:cr/>
      </w:r>
    </w:p>
    <w:p w14:paraId="6B9B6F47" w14:textId="77777777" w:rsidR="00592CCF" w:rsidRDefault="00592CCF" w:rsidP="00994EC8">
      <w:pPr>
        <w:rPr>
          <w:rFonts w:ascii="宋体" w:eastAsia="宋体" w:hAnsi="宋体" w:cs="宋体" w:hint="eastAsia"/>
          <w:color w:val="24292E"/>
          <w:sz w:val="19"/>
          <w:szCs w:val="19"/>
          <w:shd w:val="clear" w:color="auto" w:fill="FFFFFF"/>
        </w:rPr>
      </w:pPr>
    </w:p>
    <w:p w14:paraId="3BF6BB12" w14:textId="5C52B29F" w:rsidR="00994EC8" w:rsidRPr="00994EC8" w:rsidRDefault="00994EC8" w:rsidP="00994EC8">
      <w:pPr>
        <w:rPr>
          <w:rFonts w:ascii="宋体" w:eastAsia="宋体" w:hAnsi="宋体" w:cs="宋体" w:hint="eastAsia"/>
          <w:color w:val="24292E"/>
          <w:sz w:val="19"/>
          <w:szCs w:val="19"/>
          <w:shd w:val="clear" w:color="auto" w:fill="FFFFFF"/>
        </w:rPr>
      </w:pPr>
      <w:r w:rsidRPr="00994EC8">
        <w:rPr>
          <w:rFonts w:ascii="宋体" w:eastAsia="宋体" w:hAnsi="宋体" w:cs="宋体"/>
          <w:color w:val="24292E"/>
          <w:sz w:val="19"/>
          <w:szCs w:val="19"/>
          <w:shd w:val="clear" w:color="auto" w:fill="FFFFFF"/>
        </w:rPr>
        <w:t>命令中，-r 参数表示递归打包包含子目录的全部内容，-q 参数表示为安静模式，即不向屏幕输出信息，-o，表示输出文件，需在其后紧跟打包输出文件名。后面使用 du 命令查看打包后文件的大小（后面会具体说明该命令）。</w:t>
      </w:r>
    </w:p>
    <w:p w14:paraId="1D500813" w14:textId="0C9BDFBF" w:rsidR="00994EC8" w:rsidRPr="00994EC8" w:rsidRDefault="00994EC8" w:rsidP="00994EC8">
      <w:pPr>
        <w:numPr>
          <w:ilvl w:val="0"/>
          <w:numId w:val="6"/>
        </w:numPr>
        <w:rPr>
          <w:rFonts w:ascii="宋体" w:eastAsia="宋体" w:hAnsi="宋体" w:cs="宋体" w:hint="eastAsia"/>
          <w:color w:val="24292E"/>
          <w:sz w:val="19"/>
          <w:szCs w:val="19"/>
          <w:shd w:val="clear" w:color="auto" w:fill="FFFFFF"/>
        </w:rPr>
      </w:pPr>
      <w:r w:rsidRPr="00994EC8">
        <w:rPr>
          <w:rFonts w:ascii="宋体" w:eastAsia="宋体" w:hAnsi="宋体" w:cs="宋体"/>
          <w:color w:val="24292E"/>
          <w:sz w:val="19"/>
          <w:szCs w:val="19"/>
          <w:shd w:val="clear" w:color="auto" w:fill="FFFFFF"/>
        </w:rPr>
        <w:t>设置压缩级别为 9 和 1（9 最大，1 最小），重新打包：</w:t>
      </w:r>
    </w:p>
    <w:p w14:paraId="22529114" w14:textId="77777777" w:rsidR="00994EC8" w:rsidRDefault="00994EC8" w:rsidP="00994EC8">
      <w:pPr>
        <w:rPr>
          <w:rFonts w:ascii="宋体" w:eastAsia="宋体" w:hAnsi="宋体" w:cs="宋体" w:hint="eastAsia"/>
          <w:color w:val="24292E"/>
          <w:sz w:val="19"/>
          <w:szCs w:val="19"/>
          <w:shd w:val="clear" w:color="auto" w:fill="FFFFFF"/>
        </w:rPr>
      </w:pPr>
      <w:r w:rsidRPr="00994EC8">
        <w:rPr>
          <w:rFonts w:ascii="宋体" w:eastAsia="宋体" w:hAnsi="宋体" w:cs="宋体"/>
          <w:color w:val="24292E"/>
          <w:sz w:val="19"/>
          <w:szCs w:val="19"/>
          <w:shd w:val="clear" w:color="auto" w:fill="FFFFFF"/>
        </w:rPr>
        <w:t>这里添加了一个参数用于设置压缩级别 -[1-9]，1 表示最快压缩但体积大，9 表示体积最小但耗时最久。最后那个 -x 是为了排除我们上一次创建的 zip 文件，否则又会被打包进这一次的压缩文件中，</w:t>
      </w:r>
      <w:r w:rsidRPr="00994EC8">
        <w:rPr>
          <w:rFonts w:ascii="宋体" w:eastAsia="宋体" w:hAnsi="宋体" w:cs="宋体"/>
          <w:b/>
          <w:bCs/>
          <w:color w:val="24292E"/>
          <w:sz w:val="19"/>
          <w:szCs w:val="19"/>
          <w:shd w:val="clear" w:color="auto" w:fill="FFFFFF"/>
        </w:rPr>
        <w:t>注意：这里只能使用绝对路径，否则不起作用</w:t>
      </w:r>
      <w:r w:rsidRPr="00994EC8">
        <w:rPr>
          <w:rFonts w:ascii="宋体" w:eastAsia="宋体" w:hAnsi="宋体" w:cs="宋体"/>
          <w:color w:val="24292E"/>
          <w:sz w:val="19"/>
          <w:szCs w:val="19"/>
          <w:shd w:val="clear" w:color="auto" w:fill="FFFFFF"/>
        </w:rPr>
        <w:t>。</w:t>
      </w:r>
    </w:p>
    <w:p w14:paraId="3EA5311A" w14:textId="5BF4C0CB" w:rsidR="00994EC8" w:rsidRPr="00994EC8" w:rsidRDefault="00994EC8" w:rsidP="00994EC8">
      <w:pPr>
        <w:rPr>
          <w:rFonts w:ascii="宋体" w:eastAsia="宋体" w:hAnsi="宋体" w:cs="宋体" w:hint="eastAsia"/>
          <w:color w:val="24292E"/>
          <w:sz w:val="19"/>
          <w:szCs w:val="19"/>
          <w:shd w:val="clear" w:color="auto" w:fill="FFFFFF"/>
        </w:rPr>
      </w:pPr>
      <w:r w:rsidRPr="00994EC8">
        <w:rPr>
          <w:rFonts w:ascii="宋体" w:eastAsia="宋体" w:hAnsi="宋体" w:cs="宋体"/>
          <w:color w:val="24292E"/>
          <w:sz w:val="19"/>
          <w:szCs w:val="19"/>
          <w:shd w:val="clear" w:color="auto" w:fill="FFFFFF"/>
        </w:rPr>
        <w:t>使用 -e 参数可以创建加密压缩包：</w:t>
      </w:r>
    </w:p>
    <w:p w14:paraId="6B464174" w14:textId="77777777" w:rsidR="00994EC8" w:rsidRPr="00994EC8" w:rsidRDefault="00994EC8" w:rsidP="00856E2D">
      <w:pPr>
        <w:rPr>
          <w:rFonts w:hint="eastAsia"/>
          <w:shd w:val="clear" w:color="auto" w:fill="FFFFFF"/>
        </w:rPr>
      </w:pPr>
      <w:r w:rsidRPr="00994EC8">
        <w:rPr>
          <w:shd w:val="clear" w:color="auto" w:fill="FFFFFF"/>
        </w:rPr>
        <w:t> 关于 zip 命令，因为 Windows 系统与 Linux/Unix 在文本文件格式上的一些兼容问题，比如换行符（为不可见字符），在 Windows 为 CR+LF（Carriage-Return+Line-Feed：回车加换行），而在 Linux/Unix 上为 LF（换行），所以如果在不加处理的情况下，在 Linux 上编辑的文本，在 Windows 系统上打开可能看起来是没有换行的。如果你想让你在 Linux 创建的 zip 压缩文件在 Windows 上解压后没有任何问题，那么你还需要对命令做一些修改：</w:t>
      </w:r>
    </w:p>
    <w:p w14:paraId="0B57ACDD" w14:textId="53DC7F64" w:rsidR="00994EC8" w:rsidRPr="00994EC8" w:rsidRDefault="00994EC8" w:rsidP="00856E2D">
      <w:pPr>
        <w:rPr>
          <w:rFonts w:hint="eastAsia"/>
          <w:shd w:val="clear" w:color="auto" w:fill="FFFFFF"/>
        </w:rPr>
      </w:pPr>
      <w:r w:rsidRPr="00994EC8">
        <w:rPr>
          <w:shd w:val="clear" w:color="auto" w:fill="FFFFFF"/>
        </w:rPr>
        <w:t>$ zip -r -l -o shiyanlou.zip /home/shiyanlou/Desktop</w:t>
      </w:r>
    </w:p>
    <w:p w14:paraId="3D8F5CF9" w14:textId="77777777" w:rsidR="00994EC8" w:rsidRDefault="00994EC8" w:rsidP="00856E2D">
      <w:pPr>
        <w:rPr>
          <w:rFonts w:hint="eastAsia"/>
          <w:shd w:val="clear" w:color="auto" w:fill="FFFFFF"/>
        </w:rPr>
      </w:pPr>
      <w:r w:rsidRPr="00994EC8">
        <w:rPr>
          <w:shd w:val="clear" w:color="auto" w:fill="FFFFFF"/>
        </w:rPr>
        <w:t>需要加上 -l 参数将 LF 转换为 CR+LF 来达到以上目的。</w:t>
      </w:r>
    </w:p>
    <w:p w14:paraId="6689F787" w14:textId="77777777" w:rsidR="00994EC8" w:rsidRPr="00994EC8" w:rsidRDefault="00994EC8" w:rsidP="00994EC8">
      <w:pPr>
        <w:rPr>
          <w:rFonts w:hint="eastAsia"/>
        </w:rPr>
      </w:pPr>
      <w:r w:rsidRPr="00994EC8">
        <w:t>使用 -O（英文字母，大写 o）参数指定编码类型：</w:t>
      </w:r>
    </w:p>
    <w:p w14:paraId="55E9D174" w14:textId="77777777" w:rsidR="00994EC8" w:rsidRPr="00994EC8" w:rsidRDefault="00994EC8" w:rsidP="00994EC8">
      <w:pPr>
        <w:rPr>
          <w:rFonts w:hint="eastAsia"/>
        </w:rPr>
      </w:pPr>
      <w:r w:rsidRPr="00994EC8">
        <w:t>unzip -O GBK</w:t>
      </w:r>
    </w:p>
    <w:p w14:paraId="7B5D0442" w14:textId="77777777" w:rsidR="00994EC8" w:rsidRPr="00994EC8" w:rsidRDefault="00994EC8" w:rsidP="00994EC8">
      <w:pPr>
        <w:rPr>
          <w:rFonts w:hint="eastAsia"/>
        </w:rPr>
      </w:pPr>
      <w:r w:rsidRPr="00994EC8">
        <w:t>将 shiyanlou.zip 解压到当前目录：</w:t>
      </w:r>
    </w:p>
    <w:p w14:paraId="3A79485F" w14:textId="77777777" w:rsidR="00994EC8" w:rsidRPr="00994EC8" w:rsidRDefault="00994EC8" w:rsidP="00994EC8">
      <w:pPr>
        <w:rPr>
          <w:rFonts w:hint="eastAsia"/>
        </w:rPr>
      </w:pPr>
      <w:r w:rsidRPr="00994EC8">
        <w:t>$ unzip shiyanlou.zip</w:t>
      </w:r>
    </w:p>
    <w:p w14:paraId="59DA29AB" w14:textId="44216CB0" w:rsidR="00994EC8" w:rsidRPr="00994EC8" w:rsidRDefault="00994EC8" w:rsidP="00994EC8">
      <w:pPr>
        <w:rPr>
          <w:rFonts w:hint="eastAsia"/>
        </w:rPr>
      </w:pPr>
    </w:p>
    <w:p w14:paraId="217D7810" w14:textId="77777777" w:rsidR="00994EC8" w:rsidRPr="00994EC8" w:rsidRDefault="00994EC8" w:rsidP="00994EC8">
      <w:pPr>
        <w:rPr>
          <w:rFonts w:hint="eastAsia"/>
        </w:rPr>
      </w:pPr>
      <w:r w:rsidRPr="00994EC8">
        <w:t>使用安静模式，将文件解压到指定目录：</w:t>
      </w:r>
    </w:p>
    <w:p w14:paraId="6573C9B7" w14:textId="77777777" w:rsidR="00994EC8" w:rsidRPr="00994EC8" w:rsidRDefault="00994EC8" w:rsidP="00994EC8">
      <w:pPr>
        <w:rPr>
          <w:rFonts w:hint="eastAsia"/>
        </w:rPr>
      </w:pPr>
      <w:r w:rsidRPr="00994EC8">
        <w:t>$ unzip -q shiyanlou.zip -d ziptest</w:t>
      </w:r>
    </w:p>
    <w:p w14:paraId="260E4B65" w14:textId="23CB2A45" w:rsidR="00994EC8" w:rsidRPr="00994EC8" w:rsidRDefault="00994EC8" w:rsidP="00994EC8">
      <w:pPr>
        <w:rPr>
          <w:rFonts w:hint="eastAsia"/>
        </w:rPr>
      </w:pPr>
    </w:p>
    <w:p w14:paraId="0D6F3A56" w14:textId="77777777" w:rsidR="00994EC8" w:rsidRPr="00994EC8" w:rsidRDefault="00994EC8" w:rsidP="00994EC8">
      <w:pPr>
        <w:rPr>
          <w:rFonts w:hint="eastAsia"/>
        </w:rPr>
      </w:pPr>
      <w:r w:rsidRPr="00994EC8">
        <w:t>上述指定目录不存在，将会自动创建。如果你不想解压只想查看压缩包的内容你可以使用 -l 参数：</w:t>
      </w:r>
    </w:p>
    <w:p w14:paraId="7F1DA425" w14:textId="77777777" w:rsidR="00994EC8" w:rsidRPr="00994EC8" w:rsidRDefault="00994EC8" w:rsidP="00994EC8">
      <w:pPr>
        <w:rPr>
          <w:rFonts w:hint="eastAsia"/>
        </w:rPr>
      </w:pPr>
      <w:r w:rsidRPr="00994EC8">
        <w:t>$ unzip -l shiyanlou.zip</w:t>
      </w:r>
    </w:p>
    <w:p w14:paraId="3CEC7BBC" w14:textId="77777777" w:rsidR="00F7713A" w:rsidRPr="00F7713A" w:rsidRDefault="00F7713A" w:rsidP="00F7713A">
      <w:pPr>
        <w:rPr>
          <w:rFonts w:hint="eastAsia"/>
        </w:rPr>
      </w:pPr>
      <w:r w:rsidRPr="00F7713A">
        <w:t>在 Linux 上面更常用的是 tar 工具，tar 原本只是一个打包工具，只是同时还是实现了对 7z、gzip、xz、bzip2 等工具的支持，这些压缩工具本身只能实现对文件或目录（单独压缩目录中的文件）的压缩，没有实现对文件的打包压缩，所以我们也无需再单独去学习其他几个工具，tar 的解压和压缩都是同一个命令，只需参数不同，使用比较方便。</w:t>
      </w:r>
    </w:p>
    <w:p w14:paraId="5753AF37" w14:textId="77777777" w:rsidR="00F7713A" w:rsidRDefault="00F7713A" w:rsidP="00F7713A">
      <w:pPr>
        <w:rPr>
          <w:rFonts w:hint="eastAsia"/>
        </w:rPr>
      </w:pPr>
      <w:r w:rsidRPr="00F7713A">
        <w:t>下面先掌握 tar 命令一些基本的使用方式，即不进行压缩只是进行打包（创建归档文件）和解包的操作。</w:t>
      </w:r>
    </w:p>
    <w:p w14:paraId="79CE0332" w14:textId="77777777" w:rsidR="00F7713A" w:rsidRPr="00F7713A" w:rsidRDefault="00F7713A" w:rsidP="00F7713A">
      <w:pPr>
        <w:rPr>
          <w:rFonts w:hint="eastAsia"/>
        </w:rPr>
      </w:pPr>
      <w:r w:rsidRPr="00F7713A">
        <w:t>行打包（创建归档文件）和解包的操作。</w:t>
      </w:r>
    </w:p>
    <w:p w14:paraId="6F5D7B70" w14:textId="77777777" w:rsidR="00F7713A" w:rsidRPr="00F7713A" w:rsidRDefault="00F7713A" w:rsidP="00F7713A">
      <w:pPr>
        <w:numPr>
          <w:ilvl w:val="0"/>
          <w:numId w:val="7"/>
        </w:numPr>
        <w:rPr>
          <w:rFonts w:hint="eastAsia"/>
        </w:rPr>
      </w:pPr>
      <w:r w:rsidRPr="00F7713A">
        <w:t>创建一个 tar 包：</w:t>
      </w:r>
    </w:p>
    <w:p w14:paraId="705575A4" w14:textId="77777777" w:rsidR="00F7713A" w:rsidRPr="00F7713A" w:rsidRDefault="00F7713A" w:rsidP="00F7713A">
      <w:pPr>
        <w:rPr>
          <w:rFonts w:hint="eastAsia"/>
        </w:rPr>
      </w:pPr>
      <w:r w:rsidRPr="00F7713A">
        <w:t>$ cd /home/shiyanlou</w:t>
      </w:r>
    </w:p>
    <w:p w14:paraId="1D517A1E" w14:textId="483B267F" w:rsidR="00F7713A" w:rsidRPr="00F7713A" w:rsidRDefault="00F7713A" w:rsidP="00F7713A">
      <w:pPr>
        <w:rPr>
          <w:rFonts w:hint="eastAsia"/>
        </w:rPr>
      </w:pPr>
      <w:r w:rsidRPr="00F7713A">
        <w:t>$ tar -P -cf shiyanlou.tar /home/shiyanlou/Desktop</w:t>
      </w:r>
    </w:p>
    <w:p w14:paraId="59C696BB" w14:textId="77777777" w:rsidR="00F7713A" w:rsidRPr="00F7713A" w:rsidRDefault="00F7713A" w:rsidP="00F7713A">
      <w:pPr>
        <w:rPr>
          <w:rFonts w:hint="eastAsia"/>
        </w:rPr>
      </w:pPr>
      <w:r w:rsidRPr="00F7713A">
        <w:t>上面命令中，-P 保留绝对路径符，-c 表示创建一个 tar 包文件，-f 用于指定创建的文件名，注意文件名必须紧跟在 -f 参数之后，比如不能写成 tar -fc shiyanlou.tar，可以写成 tar -f shiyanlou.tar -c ~。你还可以加上 -v 参数以可视的的方式输出打包的文件。</w:t>
      </w:r>
    </w:p>
    <w:p w14:paraId="329168DD" w14:textId="77777777" w:rsidR="00F7713A" w:rsidRPr="00F7713A" w:rsidRDefault="00F7713A" w:rsidP="00F7713A">
      <w:pPr>
        <w:numPr>
          <w:ilvl w:val="0"/>
          <w:numId w:val="8"/>
        </w:numPr>
        <w:rPr>
          <w:rFonts w:hint="eastAsia"/>
        </w:rPr>
      </w:pPr>
      <w:r w:rsidRPr="00F7713A">
        <w:t>解包一个文件（-x 参数）到指定路径的</w:t>
      </w:r>
      <w:r w:rsidRPr="00F7713A">
        <w:rPr>
          <w:b/>
          <w:bCs/>
        </w:rPr>
        <w:t>已存在</w:t>
      </w:r>
      <w:r w:rsidRPr="00F7713A">
        <w:t>目录（-C 参数）：</w:t>
      </w:r>
    </w:p>
    <w:p w14:paraId="0F70B377" w14:textId="77777777" w:rsidR="00F7713A" w:rsidRPr="00F7713A" w:rsidRDefault="00F7713A" w:rsidP="00F7713A">
      <w:pPr>
        <w:rPr>
          <w:rFonts w:hint="eastAsia"/>
        </w:rPr>
      </w:pPr>
      <w:r w:rsidRPr="00F7713A">
        <w:t>$ mkdir tardir</w:t>
      </w:r>
    </w:p>
    <w:p w14:paraId="5E971E7A" w14:textId="0CDE53A2" w:rsidR="00F7713A" w:rsidRPr="00F7713A" w:rsidRDefault="00F7713A" w:rsidP="00F7713A">
      <w:pPr>
        <w:rPr>
          <w:rFonts w:hint="eastAsia"/>
        </w:rPr>
      </w:pPr>
      <w:r w:rsidRPr="00F7713A">
        <w:t>$ tar -xf shiyanlou.tar -C tardir</w:t>
      </w:r>
    </w:p>
    <w:p w14:paraId="667909F5" w14:textId="77777777" w:rsidR="00F7713A" w:rsidRPr="00F7713A" w:rsidRDefault="00F7713A" w:rsidP="00F7713A">
      <w:pPr>
        <w:numPr>
          <w:ilvl w:val="0"/>
          <w:numId w:val="9"/>
        </w:numPr>
        <w:rPr>
          <w:rFonts w:hint="eastAsia"/>
        </w:rPr>
      </w:pPr>
      <w:r w:rsidRPr="00F7713A">
        <w:t>只查看不解包文件 -t 参数：</w:t>
      </w:r>
    </w:p>
    <w:p w14:paraId="4C7FDB76" w14:textId="77777777" w:rsidR="00F7713A" w:rsidRPr="00F7713A" w:rsidRDefault="00F7713A" w:rsidP="00F7713A">
      <w:pPr>
        <w:rPr>
          <w:rFonts w:hint="eastAsia"/>
        </w:rPr>
      </w:pPr>
      <w:r w:rsidRPr="00F7713A">
        <w:t>$ tar -tf shiyanlou.tar</w:t>
      </w:r>
    </w:p>
    <w:p w14:paraId="19EAF45B" w14:textId="77777777" w:rsidR="00F7713A" w:rsidRPr="00F7713A" w:rsidRDefault="00F7713A" w:rsidP="00F7713A">
      <w:pPr>
        <w:numPr>
          <w:ilvl w:val="0"/>
          <w:numId w:val="10"/>
        </w:numPr>
        <w:rPr>
          <w:rFonts w:hint="eastAsia"/>
        </w:rPr>
      </w:pPr>
      <w:r w:rsidRPr="00F7713A">
        <w:t>保留文件属性和跟随链接（符号链接或软链接），有时候我们使用 tar 备份文件当你在其他主机还原时希望保留文件的属性（-p 参数）和备份链接指向的源文件而不是链接本身（-h 参数）：</w:t>
      </w:r>
    </w:p>
    <w:p w14:paraId="65ACF9DC" w14:textId="77777777" w:rsidR="00F7713A" w:rsidRPr="00F7713A" w:rsidRDefault="00F7713A" w:rsidP="00F7713A">
      <w:pPr>
        <w:rPr>
          <w:rFonts w:hint="eastAsia"/>
        </w:rPr>
      </w:pPr>
      <w:r w:rsidRPr="00F7713A">
        <w:t>$ tar -cphf etc.tar /etc</w:t>
      </w:r>
    </w:p>
    <w:p w14:paraId="464A9612" w14:textId="77777777" w:rsidR="00F7713A" w:rsidRPr="00F7713A" w:rsidRDefault="00F7713A" w:rsidP="00F7713A">
      <w:pPr>
        <w:numPr>
          <w:ilvl w:val="0"/>
          <w:numId w:val="11"/>
        </w:numPr>
        <w:rPr>
          <w:rFonts w:hint="eastAsia"/>
        </w:rPr>
      </w:pPr>
      <w:r w:rsidRPr="00F7713A">
        <w:t>我们只需要在创建 tar 文件的基础上添加 -z 参数，使用 gzip 来压缩文件：</w:t>
      </w:r>
    </w:p>
    <w:p w14:paraId="366C02BC" w14:textId="77777777" w:rsidR="00F7713A" w:rsidRPr="00F7713A" w:rsidRDefault="00F7713A" w:rsidP="00F7713A">
      <w:pPr>
        <w:rPr>
          <w:rFonts w:hint="eastAsia"/>
        </w:rPr>
      </w:pPr>
      <w:r w:rsidRPr="00F7713A">
        <w:t>$ tar -czf shiyanlou.tar.gz /home/shiyanlou/Desktop</w:t>
      </w:r>
    </w:p>
    <w:p w14:paraId="68B1CA19" w14:textId="205429F4" w:rsidR="00F7713A" w:rsidRPr="00F7713A" w:rsidRDefault="00F7713A" w:rsidP="00F7713A">
      <w:pPr>
        <w:rPr>
          <w:rFonts w:hint="eastAsia"/>
        </w:rPr>
      </w:pPr>
    </w:p>
    <w:p w14:paraId="07A31F31" w14:textId="77777777" w:rsidR="00F7713A" w:rsidRPr="00F7713A" w:rsidRDefault="00F7713A" w:rsidP="00F7713A">
      <w:pPr>
        <w:numPr>
          <w:ilvl w:val="0"/>
          <w:numId w:val="12"/>
        </w:numPr>
        <w:rPr>
          <w:rFonts w:hint="eastAsia"/>
        </w:rPr>
      </w:pPr>
      <w:r w:rsidRPr="00F7713A">
        <w:t>解压 *.tar.gz 文件：</w:t>
      </w:r>
    </w:p>
    <w:p w14:paraId="17F042D1" w14:textId="77777777" w:rsidR="00F7713A" w:rsidRPr="00F7713A" w:rsidRDefault="00F7713A" w:rsidP="00F7713A">
      <w:pPr>
        <w:rPr>
          <w:rFonts w:hint="eastAsia"/>
        </w:rPr>
      </w:pPr>
      <w:r w:rsidRPr="00F7713A">
        <w:t>$ tar -xzf shiyanlou.tar.gz</w:t>
      </w:r>
    </w:p>
    <w:tbl>
      <w:tblPr>
        <w:tblW w:w="6432" w:type="dxa"/>
        <w:shd w:val="clear" w:color="auto" w:fill="FFFFFF"/>
        <w:tblCellMar>
          <w:top w:w="15" w:type="dxa"/>
          <w:left w:w="15" w:type="dxa"/>
          <w:bottom w:w="15" w:type="dxa"/>
          <w:right w:w="15" w:type="dxa"/>
        </w:tblCellMar>
        <w:tblLook w:val="04A0" w:firstRow="1" w:lastRow="0" w:firstColumn="1" w:lastColumn="0" w:noHBand="0" w:noVBand="1"/>
      </w:tblPr>
      <w:tblGrid>
        <w:gridCol w:w="4314"/>
        <w:gridCol w:w="2118"/>
      </w:tblGrid>
      <w:tr w:rsidR="00F7713A" w:rsidRPr="00F7713A" w14:paraId="676664F2" w14:textId="77777777" w:rsidTr="00F7713A">
        <w:trPr>
          <w:tblHeader/>
        </w:trPr>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7E9CB1C4" w14:textId="77777777" w:rsidR="00F7713A" w:rsidRPr="00F7713A" w:rsidRDefault="00F7713A" w:rsidP="00F7713A">
            <w:pPr>
              <w:rPr>
                <w:rFonts w:hint="eastAsia"/>
                <w:b/>
                <w:bCs/>
              </w:rPr>
            </w:pPr>
            <w:r w:rsidRPr="00F7713A">
              <w:rPr>
                <w:b/>
                <w:bCs/>
              </w:rPr>
              <w:t>压缩文件格式</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C5C98FF" w14:textId="77777777" w:rsidR="00F7713A" w:rsidRPr="00F7713A" w:rsidRDefault="00F7713A" w:rsidP="00F7713A">
            <w:pPr>
              <w:rPr>
                <w:rFonts w:hint="eastAsia"/>
                <w:b/>
                <w:bCs/>
              </w:rPr>
            </w:pPr>
            <w:r w:rsidRPr="00F7713A">
              <w:rPr>
                <w:b/>
                <w:bCs/>
              </w:rPr>
              <w:t>参数</w:t>
            </w:r>
          </w:p>
        </w:tc>
      </w:tr>
      <w:tr w:rsidR="00F7713A" w:rsidRPr="00F7713A" w14:paraId="1DA10309" w14:textId="77777777" w:rsidTr="00F7713A">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E3B90D9" w14:textId="77777777" w:rsidR="00F7713A" w:rsidRPr="00F7713A" w:rsidRDefault="00F7713A" w:rsidP="00F7713A">
            <w:pPr>
              <w:rPr>
                <w:rFonts w:hint="eastAsia"/>
              </w:rPr>
            </w:pPr>
            <w:r w:rsidRPr="00F7713A">
              <w:t>*.tar.gz</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2E30B51E" w14:textId="77777777" w:rsidR="00F7713A" w:rsidRPr="00F7713A" w:rsidRDefault="00F7713A" w:rsidP="00F7713A">
            <w:pPr>
              <w:rPr>
                <w:rFonts w:hint="eastAsia"/>
              </w:rPr>
            </w:pPr>
            <w:r w:rsidRPr="00F7713A">
              <w:t>-z</w:t>
            </w:r>
          </w:p>
        </w:tc>
      </w:tr>
      <w:tr w:rsidR="00F7713A" w:rsidRPr="00F7713A" w14:paraId="71E276DA" w14:textId="77777777" w:rsidTr="00F7713A">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14:paraId="44FE4085" w14:textId="77777777" w:rsidR="00F7713A" w:rsidRPr="00F7713A" w:rsidRDefault="00F7713A" w:rsidP="00F7713A">
            <w:pPr>
              <w:rPr>
                <w:rFonts w:hint="eastAsia"/>
              </w:rPr>
            </w:pPr>
            <w:r w:rsidRPr="00F7713A">
              <w:t>*.tar.xz</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14:paraId="68FDF665" w14:textId="77777777" w:rsidR="00F7713A" w:rsidRPr="00F7713A" w:rsidRDefault="00F7713A" w:rsidP="00F7713A">
            <w:pPr>
              <w:rPr>
                <w:rFonts w:hint="eastAsia"/>
              </w:rPr>
            </w:pPr>
            <w:r w:rsidRPr="00F7713A">
              <w:t>-J</w:t>
            </w:r>
          </w:p>
        </w:tc>
      </w:tr>
      <w:tr w:rsidR="00F7713A" w:rsidRPr="00F7713A" w14:paraId="4319ACE7" w14:textId="77777777" w:rsidTr="00F7713A">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17F67432" w14:textId="77777777" w:rsidR="00F7713A" w:rsidRPr="00F7713A" w:rsidRDefault="00F7713A" w:rsidP="00F7713A">
            <w:pPr>
              <w:rPr>
                <w:rFonts w:hint="eastAsia"/>
              </w:rPr>
            </w:pPr>
            <w:r w:rsidRPr="00F7713A">
              <w:t>*tar.bz2</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4D46453" w14:textId="77777777" w:rsidR="00F7713A" w:rsidRPr="00F7713A" w:rsidRDefault="00F7713A" w:rsidP="00F7713A">
            <w:pPr>
              <w:rPr>
                <w:rFonts w:hint="eastAsia"/>
              </w:rPr>
            </w:pPr>
            <w:r w:rsidRPr="00F7713A">
              <w:t>-j</w:t>
            </w:r>
          </w:p>
        </w:tc>
      </w:tr>
    </w:tbl>
    <w:p w14:paraId="42AB4230" w14:textId="77777777" w:rsidR="00F7713A" w:rsidRPr="00F7713A" w:rsidRDefault="00F7713A" w:rsidP="00F7713A">
      <w:pPr>
        <w:numPr>
          <w:ilvl w:val="0"/>
          <w:numId w:val="13"/>
        </w:numPr>
        <w:rPr>
          <w:rFonts w:hint="eastAsia"/>
        </w:rPr>
      </w:pPr>
      <w:r w:rsidRPr="00F7713A">
        <w:t>zip：</w:t>
      </w:r>
    </w:p>
    <w:p w14:paraId="3F1707F9" w14:textId="77777777" w:rsidR="00F7713A" w:rsidRPr="00F7713A" w:rsidRDefault="00F7713A" w:rsidP="00F7713A">
      <w:pPr>
        <w:numPr>
          <w:ilvl w:val="0"/>
          <w:numId w:val="13"/>
        </w:numPr>
        <w:rPr>
          <w:rFonts w:hint="eastAsia"/>
        </w:rPr>
      </w:pPr>
      <w:r w:rsidRPr="00F7713A">
        <w:t>打包 ：zip something.zip something （目录请加 -r 参数）</w:t>
      </w:r>
    </w:p>
    <w:p w14:paraId="7199C1CE" w14:textId="77777777" w:rsidR="00F7713A" w:rsidRPr="00F7713A" w:rsidRDefault="00F7713A" w:rsidP="00F7713A">
      <w:pPr>
        <w:numPr>
          <w:ilvl w:val="0"/>
          <w:numId w:val="13"/>
        </w:numPr>
        <w:rPr>
          <w:rFonts w:hint="eastAsia"/>
        </w:rPr>
      </w:pPr>
      <w:r w:rsidRPr="00F7713A">
        <w:t>解包：unzip something.zip</w:t>
      </w:r>
    </w:p>
    <w:p w14:paraId="32AD00AF" w14:textId="77777777" w:rsidR="00F7713A" w:rsidRPr="00F7713A" w:rsidRDefault="00F7713A" w:rsidP="00F7713A">
      <w:pPr>
        <w:numPr>
          <w:ilvl w:val="0"/>
          <w:numId w:val="13"/>
        </w:numPr>
        <w:rPr>
          <w:rFonts w:hint="eastAsia"/>
        </w:rPr>
      </w:pPr>
      <w:r w:rsidRPr="00F7713A">
        <w:t>指定路径：-d 参数</w:t>
      </w:r>
    </w:p>
    <w:p w14:paraId="3200155D" w14:textId="77777777" w:rsidR="00F7713A" w:rsidRPr="00F7713A" w:rsidRDefault="00F7713A" w:rsidP="00F7713A">
      <w:pPr>
        <w:numPr>
          <w:ilvl w:val="0"/>
          <w:numId w:val="13"/>
        </w:numPr>
        <w:rPr>
          <w:rFonts w:hint="eastAsia"/>
        </w:rPr>
      </w:pPr>
      <w:r w:rsidRPr="00F7713A">
        <w:t>tar：</w:t>
      </w:r>
    </w:p>
    <w:p w14:paraId="484057D1" w14:textId="77777777" w:rsidR="00F7713A" w:rsidRPr="00F7713A" w:rsidRDefault="00F7713A" w:rsidP="00F7713A">
      <w:pPr>
        <w:numPr>
          <w:ilvl w:val="0"/>
          <w:numId w:val="13"/>
        </w:numPr>
        <w:rPr>
          <w:rFonts w:hint="eastAsia"/>
        </w:rPr>
      </w:pPr>
      <w:r w:rsidRPr="00F7713A">
        <w:t>打包：tar -cf something.tar something</w:t>
      </w:r>
    </w:p>
    <w:p w14:paraId="6775CE41" w14:textId="77777777" w:rsidR="00F7713A" w:rsidRPr="00F7713A" w:rsidRDefault="00F7713A" w:rsidP="00F7713A">
      <w:pPr>
        <w:numPr>
          <w:ilvl w:val="0"/>
          <w:numId w:val="13"/>
        </w:numPr>
        <w:rPr>
          <w:rFonts w:hint="eastAsia"/>
        </w:rPr>
      </w:pPr>
      <w:r w:rsidRPr="00F7713A">
        <w:t>解包：tar -xf something.tar</w:t>
      </w:r>
    </w:p>
    <w:p w14:paraId="2D7691F2" w14:textId="77777777" w:rsidR="00F7713A" w:rsidRPr="00F7713A" w:rsidRDefault="00F7713A" w:rsidP="00F7713A">
      <w:pPr>
        <w:numPr>
          <w:ilvl w:val="0"/>
          <w:numId w:val="13"/>
        </w:numPr>
        <w:rPr>
          <w:rFonts w:hint="eastAsia"/>
        </w:rPr>
      </w:pPr>
      <w:r w:rsidRPr="00F7713A">
        <w:t>指定路径：-C 参数</w:t>
      </w:r>
    </w:p>
    <w:p w14:paraId="0830B81C" w14:textId="581B9166" w:rsidR="00F7713A" w:rsidRDefault="001445F4" w:rsidP="00F7713A">
      <w:pPr>
        <w:rPr>
          <w:rFonts w:hint="eastAsia"/>
        </w:rPr>
      </w:pPr>
      <w:r>
        <w:rPr>
          <w:rFonts w:hint="eastAsia"/>
        </w:rPr>
        <w:t>Gzip</w:t>
      </w:r>
    </w:p>
    <w:p w14:paraId="0A57552D" w14:textId="5D3208FC" w:rsidR="001445F4" w:rsidRDefault="001445F4" w:rsidP="00F7713A">
      <w:pPr>
        <w:rPr>
          <w:rFonts w:hint="eastAsia"/>
        </w:rPr>
      </w:pPr>
      <w:r w:rsidRPr="001445F4">
        <w:rPr>
          <w:rFonts w:hint="eastAsia"/>
        </w:rPr>
        <w:t>压缩后 gzip 会在每个文件的后面添加扩展名 .gz。</w:t>
      </w:r>
      <w:r w:rsidRPr="001445F4">
        <w:rPr>
          <w:rFonts w:hint="eastAsia"/>
        </w:rPr>
        <w:cr/>
        <w:t>压缩后原文件会被自动删除。</w:t>
      </w:r>
      <w:r w:rsidRPr="001445F4">
        <w:rPr>
          <w:rFonts w:hint="eastAsia"/>
        </w:rPr>
        <w:cr/>
        <w:t>在 windows 下可以用 winzip 或 winrar或7-zip 解压。</w:t>
      </w:r>
      <w:r w:rsidRPr="001445F4">
        <w:rPr>
          <w:rFonts w:hint="eastAsia"/>
        </w:rPr>
        <w:cr/>
        <w:t>用法：gzip   [选项]    文件列表</w:t>
      </w:r>
      <w:r w:rsidRPr="001445F4">
        <w:rPr>
          <w:rFonts w:hint="eastAsia"/>
        </w:rPr>
        <w:cr/>
        <w:t>选项：</w:t>
      </w:r>
      <w:r w:rsidRPr="001445F4">
        <w:rPr>
          <w:rFonts w:hint="eastAsia"/>
        </w:rPr>
        <w:cr/>
        <w:t>-d: 解开压缩文件。</w:t>
      </w:r>
      <w:r w:rsidRPr="001445F4">
        <w:rPr>
          <w:rFonts w:hint="eastAsia"/>
        </w:rPr>
        <w:cr/>
        <w:t>-f: 强行压缩文件，不理会文件名称或硬链接是否存在以及该文件是否为符号链接。</w:t>
      </w:r>
      <w:r w:rsidRPr="001445F4">
        <w:rPr>
          <w:rFonts w:hint="eastAsia"/>
        </w:rPr>
        <w:cr/>
        <w:t>-l: 列出压缩文件的相关信息（压缩文件的大小；未压缩文件的大小；压缩比；未压缩文件的名字）。</w:t>
      </w:r>
      <w:r w:rsidRPr="001445F4">
        <w:rPr>
          <w:rFonts w:hint="eastAsia"/>
        </w:rPr>
        <w:cr/>
        <w:t>-n: 压缩文件时，不保存原来的文件名称及时间戳（默认为保存，即-N）。</w:t>
      </w:r>
      <w:r w:rsidRPr="001445F4">
        <w:rPr>
          <w:rFonts w:hint="eastAsia"/>
        </w:rPr>
        <w:cr/>
        <w:t>-r : 递归处理，将指定目录下的所有文件及子目录一同处理。</w:t>
      </w:r>
      <w:r w:rsidRPr="001445F4">
        <w:rPr>
          <w:rFonts w:hint="eastAsia"/>
        </w:rPr>
        <w:cr/>
        <w:t>-t : 测试压缩文件是否正确无误。</w:t>
      </w:r>
      <w:r w:rsidRPr="001445F4">
        <w:rPr>
          <w:rFonts w:hint="eastAsia"/>
        </w:rPr>
        <w:cr/>
        <w:t>-v : 显示指令执行过程。</w:t>
      </w:r>
      <w:r w:rsidRPr="001445F4">
        <w:rPr>
          <w:rFonts w:hint="eastAsia"/>
        </w:rPr>
        <w:cr/>
        <w:t>-&lt;压缩率&gt; : 压缩率是一个介于1～9的数值，默认值为“6”，数值越大压缩率越高。</w:t>
      </w:r>
      <w:r w:rsidRPr="001445F4">
        <w:rPr>
          <w:rFonts w:hint="eastAsia"/>
        </w:rPr>
        <w:cr/>
        <w:t>--best 参数等价于-9；--fast参数等价于-1。</w:t>
      </w:r>
      <w:r w:rsidRPr="001445F4">
        <w:rPr>
          <w:rFonts w:hint="eastAsia"/>
        </w:rPr>
        <w:cr/>
      </w:r>
      <w:r w:rsidR="000C3D43">
        <w:rPr>
          <w:rFonts w:hint="eastAsia"/>
        </w:rPr>
        <w:t>信息显示命令</w:t>
      </w:r>
    </w:p>
    <w:tbl>
      <w:tblPr>
        <w:tblW w:w="13280" w:type="dxa"/>
        <w:tblCellMar>
          <w:left w:w="0" w:type="dxa"/>
          <w:right w:w="0" w:type="dxa"/>
        </w:tblCellMar>
        <w:tblLook w:val="04A0" w:firstRow="1" w:lastRow="0" w:firstColumn="1" w:lastColumn="0" w:noHBand="0" w:noVBand="1"/>
      </w:tblPr>
      <w:tblGrid>
        <w:gridCol w:w="4988"/>
        <w:gridCol w:w="8292"/>
      </w:tblGrid>
      <w:tr w:rsidR="000C3D43" w:rsidRPr="000C3D43" w14:paraId="7AE3627D" w14:textId="77777777" w:rsidTr="000C3D43">
        <w:trPr>
          <w:trHeight w:val="540"/>
        </w:trPr>
        <w:tc>
          <w:tcPr>
            <w:tcW w:w="49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64C41A68" w14:textId="77777777" w:rsidR="000C3D43" w:rsidRPr="000C3D43" w:rsidRDefault="000C3D43" w:rsidP="000C3D43">
            <w:pPr>
              <w:rPr>
                <w:rFonts w:hint="eastAsia"/>
              </w:rPr>
            </w:pPr>
            <w:r w:rsidRPr="000C3D43">
              <w:t>命令 </w:t>
            </w:r>
          </w:p>
        </w:tc>
        <w:tc>
          <w:tcPr>
            <w:tcW w:w="82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5235F420" w14:textId="77777777" w:rsidR="000C3D43" w:rsidRPr="000C3D43" w:rsidRDefault="000C3D43" w:rsidP="000C3D43">
            <w:pPr>
              <w:rPr>
                <w:rFonts w:hint="eastAsia"/>
              </w:rPr>
            </w:pPr>
            <w:r w:rsidRPr="000C3D43">
              <w:t>功能</w:t>
            </w:r>
          </w:p>
        </w:tc>
      </w:tr>
      <w:tr w:rsidR="000C3D43" w:rsidRPr="000C3D43" w14:paraId="3CA846A6" w14:textId="77777777" w:rsidTr="000C3D43">
        <w:trPr>
          <w:trHeight w:val="540"/>
        </w:trPr>
        <w:tc>
          <w:tcPr>
            <w:tcW w:w="49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004640B6" w14:textId="77777777" w:rsidR="000C3D43" w:rsidRPr="000C3D43" w:rsidRDefault="000C3D43" w:rsidP="000C3D43">
            <w:pPr>
              <w:rPr>
                <w:rFonts w:hint="eastAsia"/>
              </w:rPr>
            </w:pPr>
            <w:r w:rsidRPr="000C3D43">
              <w:t>hostname</w:t>
            </w:r>
          </w:p>
        </w:tc>
        <w:tc>
          <w:tcPr>
            <w:tcW w:w="82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222D3DCB" w14:textId="77777777" w:rsidR="000C3D43" w:rsidRPr="000C3D43" w:rsidRDefault="000C3D43" w:rsidP="000C3D43">
            <w:pPr>
              <w:rPr>
                <w:rFonts w:hint="eastAsia"/>
              </w:rPr>
            </w:pPr>
            <w:r w:rsidRPr="000C3D43">
              <w:t>显示主机名称</w:t>
            </w:r>
          </w:p>
        </w:tc>
      </w:tr>
      <w:tr w:rsidR="000C3D43" w:rsidRPr="000C3D43" w14:paraId="206B0377" w14:textId="77777777" w:rsidTr="000C3D43">
        <w:trPr>
          <w:trHeight w:val="540"/>
        </w:trPr>
        <w:tc>
          <w:tcPr>
            <w:tcW w:w="49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1EAB357C" w14:textId="77777777" w:rsidR="000C3D43" w:rsidRPr="000C3D43" w:rsidRDefault="000C3D43" w:rsidP="000C3D43">
            <w:pPr>
              <w:rPr>
                <w:rFonts w:hint="eastAsia"/>
              </w:rPr>
            </w:pPr>
            <w:r w:rsidRPr="000C3D43">
              <w:t>uname</w:t>
            </w:r>
          </w:p>
        </w:tc>
        <w:tc>
          <w:tcPr>
            <w:tcW w:w="82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292F8E18" w14:textId="77777777" w:rsidR="000C3D43" w:rsidRPr="000C3D43" w:rsidRDefault="000C3D43" w:rsidP="000C3D43">
            <w:pPr>
              <w:rPr>
                <w:rFonts w:hint="eastAsia"/>
              </w:rPr>
            </w:pPr>
            <w:r w:rsidRPr="000C3D43">
              <w:t>显示操作系统信息</w:t>
            </w:r>
          </w:p>
        </w:tc>
      </w:tr>
      <w:tr w:rsidR="000C3D43" w:rsidRPr="000C3D43" w14:paraId="788BD09A" w14:textId="77777777" w:rsidTr="000C3D43">
        <w:trPr>
          <w:trHeight w:val="540"/>
        </w:trPr>
        <w:tc>
          <w:tcPr>
            <w:tcW w:w="49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4470B06A" w14:textId="77777777" w:rsidR="000C3D43" w:rsidRPr="000C3D43" w:rsidRDefault="000C3D43" w:rsidP="000C3D43">
            <w:pPr>
              <w:rPr>
                <w:rFonts w:hint="eastAsia"/>
              </w:rPr>
            </w:pPr>
            <w:r w:rsidRPr="000C3D43">
              <w:t>dmesg</w:t>
            </w:r>
          </w:p>
        </w:tc>
        <w:tc>
          <w:tcPr>
            <w:tcW w:w="82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322CB796" w14:textId="77777777" w:rsidR="000C3D43" w:rsidRPr="000C3D43" w:rsidRDefault="000C3D43" w:rsidP="000C3D43">
            <w:pPr>
              <w:rPr>
                <w:rFonts w:hint="eastAsia"/>
              </w:rPr>
            </w:pPr>
            <w:r w:rsidRPr="000C3D43">
              <w:t>显示系统启动信息</w:t>
            </w:r>
          </w:p>
        </w:tc>
      </w:tr>
      <w:tr w:rsidR="000C3D43" w:rsidRPr="000C3D43" w14:paraId="0205E395" w14:textId="77777777" w:rsidTr="000C3D43">
        <w:trPr>
          <w:trHeight w:val="540"/>
        </w:trPr>
        <w:tc>
          <w:tcPr>
            <w:tcW w:w="49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26CE9F5B" w14:textId="77777777" w:rsidR="000C3D43" w:rsidRPr="000C3D43" w:rsidRDefault="000C3D43" w:rsidP="000C3D43">
            <w:pPr>
              <w:rPr>
                <w:rFonts w:hint="eastAsia"/>
              </w:rPr>
            </w:pPr>
            <w:r w:rsidRPr="000C3D43">
              <w:t>lsmod</w:t>
            </w:r>
          </w:p>
        </w:tc>
        <w:tc>
          <w:tcPr>
            <w:tcW w:w="82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5FC41FD4" w14:textId="77777777" w:rsidR="000C3D43" w:rsidRPr="000C3D43" w:rsidRDefault="000C3D43" w:rsidP="000C3D43">
            <w:pPr>
              <w:rPr>
                <w:rFonts w:hint="eastAsia"/>
              </w:rPr>
            </w:pPr>
            <w:r w:rsidRPr="000C3D43">
              <w:t>显示系统加载的内核模块</w:t>
            </w:r>
          </w:p>
        </w:tc>
      </w:tr>
      <w:tr w:rsidR="000C3D43" w:rsidRPr="000C3D43" w14:paraId="301A088C" w14:textId="77777777" w:rsidTr="000C3D43">
        <w:trPr>
          <w:trHeight w:val="540"/>
        </w:trPr>
        <w:tc>
          <w:tcPr>
            <w:tcW w:w="49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36F87D42" w14:textId="77777777" w:rsidR="000C3D43" w:rsidRPr="000C3D43" w:rsidRDefault="000C3D43" w:rsidP="000C3D43">
            <w:pPr>
              <w:rPr>
                <w:rFonts w:hint="eastAsia"/>
              </w:rPr>
            </w:pPr>
            <w:r w:rsidRPr="000C3D43">
              <w:t>date</w:t>
            </w:r>
          </w:p>
        </w:tc>
        <w:tc>
          <w:tcPr>
            <w:tcW w:w="82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75EA144F" w14:textId="77777777" w:rsidR="000C3D43" w:rsidRPr="000C3D43" w:rsidRDefault="000C3D43" w:rsidP="000C3D43">
            <w:pPr>
              <w:rPr>
                <w:rFonts w:hint="eastAsia"/>
              </w:rPr>
            </w:pPr>
            <w:r w:rsidRPr="000C3D43">
              <w:t>显示系统时间（cal 可以显示系统时间的日历）</w:t>
            </w:r>
          </w:p>
        </w:tc>
      </w:tr>
      <w:tr w:rsidR="000C3D43" w:rsidRPr="000C3D43" w14:paraId="609D4C5D" w14:textId="77777777" w:rsidTr="000C3D43">
        <w:trPr>
          <w:trHeight w:val="540"/>
        </w:trPr>
        <w:tc>
          <w:tcPr>
            <w:tcW w:w="49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71C6A16C" w14:textId="77777777" w:rsidR="000C3D43" w:rsidRPr="000C3D43" w:rsidRDefault="000C3D43" w:rsidP="000C3D43">
            <w:pPr>
              <w:rPr>
                <w:rFonts w:hint="eastAsia"/>
              </w:rPr>
            </w:pPr>
            <w:r w:rsidRPr="000C3D43">
              <w:t>env</w:t>
            </w:r>
          </w:p>
        </w:tc>
        <w:tc>
          <w:tcPr>
            <w:tcW w:w="82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6C2B9FC5" w14:textId="77777777" w:rsidR="000C3D43" w:rsidRPr="000C3D43" w:rsidRDefault="000C3D43" w:rsidP="000C3D43">
            <w:pPr>
              <w:rPr>
                <w:rFonts w:hint="eastAsia"/>
              </w:rPr>
            </w:pPr>
            <w:r w:rsidRPr="000C3D43">
              <w:t>显示系统环境变量</w:t>
            </w:r>
          </w:p>
        </w:tc>
      </w:tr>
      <w:tr w:rsidR="000C3D43" w:rsidRPr="000C3D43" w14:paraId="5D0E0312" w14:textId="77777777" w:rsidTr="000C3D43">
        <w:trPr>
          <w:trHeight w:val="540"/>
        </w:trPr>
        <w:tc>
          <w:tcPr>
            <w:tcW w:w="49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0D87791C" w14:textId="77777777" w:rsidR="000C3D43" w:rsidRPr="000C3D43" w:rsidRDefault="000C3D43" w:rsidP="000C3D43">
            <w:pPr>
              <w:rPr>
                <w:rFonts w:hint="eastAsia"/>
              </w:rPr>
            </w:pPr>
            <w:r w:rsidRPr="000C3D43">
              <w:t>locale</w:t>
            </w:r>
          </w:p>
        </w:tc>
        <w:tc>
          <w:tcPr>
            <w:tcW w:w="82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213DDB2D" w14:textId="77777777" w:rsidR="000C3D43" w:rsidRPr="000C3D43" w:rsidRDefault="000C3D43" w:rsidP="000C3D43">
            <w:pPr>
              <w:rPr>
                <w:rFonts w:hint="eastAsia"/>
              </w:rPr>
            </w:pPr>
            <w:r w:rsidRPr="000C3D43">
              <w:t>显示当前语言环境（cat /etc/sysconfig/i18n）</w:t>
            </w:r>
          </w:p>
        </w:tc>
      </w:tr>
      <w:tr w:rsidR="000C3D43" w:rsidRPr="000C3D43" w14:paraId="0CF27DE2" w14:textId="77777777" w:rsidTr="000C3D43">
        <w:trPr>
          <w:trHeight w:val="540"/>
        </w:trPr>
        <w:tc>
          <w:tcPr>
            <w:tcW w:w="49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7D98AC71" w14:textId="77777777" w:rsidR="000C3D43" w:rsidRPr="000C3D43" w:rsidRDefault="000C3D43" w:rsidP="000C3D43">
            <w:pPr>
              <w:rPr>
                <w:rFonts w:hint="eastAsia"/>
              </w:rPr>
            </w:pPr>
            <w:r w:rsidRPr="000C3D43">
              <w:t>cat /etc/redhat-release</w:t>
            </w:r>
          </w:p>
        </w:tc>
        <w:tc>
          <w:tcPr>
            <w:tcW w:w="82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651C6242" w14:textId="77777777" w:rsidR="000C3D43" w:rsidRPr="000C3D43" w:rsidRDefault="000C3D43" w:rsidP="000C3D43">
            <w:pPr>
              <w:rPr>
                <w:rFonts w:hint="eastAsia"/>
              </w:rPr>
            </w:pPr>
            <w:r w:rsidRPr="000C3D43">
              <w:t>显示操作系统版本（head -1 /etc/issue）</w:t>
            </w:r>
          </w:p>
        </w:tc>
      </w:tr>
      <w:tr w:rsidR="000C3D43" w:rsidRPr="000C3D43" w14:paraId="243661B1" w14:textId="77777777" w:rsidTr="000C3D43">
        <w:trPr>
          <w:trHeight w:val="540"/>
        </w:trPr>
        <w:tc>
          <w:tcPr>
            <w:tcW w:w="49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4DD3FCE6" w14:textId="77777777" w:rsidR="000C3D43" w:rsidRPr="000C3D43" w:rsidRDefault="000C3D43" w:rsidP="000C3D43">
            <w:pPr>
              <w:rPr>
                <w:rFonts w:hint="eastAsia"/>
              </w:rPr>
            </w:pPr>
            <w:r w:rsidRPr="000C3D43">
              <w:t>cat /proc/cpuinfo</w:t>
            </w:r>
          </w:p>
        </w:tc>
        <w:tc>
          <w:tcPr>
            <w:tcW w:w="82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5899ED6D" w14:textId="77777777" w:rsidR="000C3D43" w:rsidRPr="000C3D43" w:rsidRDefault="000C3D43" w:rsidP="000C3D43">
            <w:pPr>
              <w:rPr>
                <w:rFonts w:hint="eastAsia"/>
              </w:rPr>
            </w:pPr>
            <w:r w:rsidRPr="000C3D43">
              <w:t>显示CPU信息</w:t>
            </w:r>
          </w:p>
        </w:tc>
      </w:tr>
      <w:tr w:rsidR="000C3D43" w:rsidRPr="000C3D43" w14:paraId="3F99BA1F" w14:textId="77777777" w:rsidTr="000C3D43">
        <w:trPr>
          <w:trHeight w:val="540"/>
        </w:trPr>
        <w:tc>
          <w:tcPr>
            <w:tcW w:w="49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554E76C7" w14:textId="77777777" w:rsidR="000C3D43" w:rsidRPr="000C3D43" w:rsidRDefault="000C3D43" w:rsidP="000C3D43">
            <w:pPr>
              <w:rPr>
                <w:rFonts w:hint="eastAsia"/>
              </w:rPr>
            </w:pPr>
            <w:r w:rsidRPr="000C3D43">
              <w:t>lspci/lsusb</w:t>
            </w:r>
          </w:p>
        </w:tc>
        <w:tc>
          <w:tcPr>
            <w:tcW w:w="82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3E2F81F7" w14:textId="77777777" w:rsidR="000C3D43" w:rsidRPr="000C3D43" w:rsidRDefault="000C3D43" w:rsidP="000C3D43">
            <w:pPr>
              <w:rPr>
                <w:rFonts w:hint="eastAsia"/>
              </w:rPr>
            </w:pPr>
            <w:r w:rsidRPr="000C3D43">
              <w:t>显示PCI/USB接口信息</w:t>
            </w:r>
          </w:p>
        </w:tc>
      </w:tr>
      <w:tr w:rsidR="000C3D43" w:rsidRPr="000C3D43" w14:paraId="387C0F3C" w14:textId="77777777" w:rsidTr="000C3D43">
        <w:trPr>
          <w:trHeight w:val="540"/>
        </w:trPr>
        <w:tc>
          <w:tcPr>
            <w:tcW w:w="49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0786057E" w14:textId="77777777" w:rsidR="000C3D43" w:rsidRPr="000C3D43" w:rsidRDefault="000C3D43" w:rsidP="000C3D43">
            <w:pPr>
              <w:rPr>
                <w:rFonts w:hint="eastAsia"/>
              </w:rPr>
            </w:pPr>
            <w:r w:rsidRPr="000C3D43">
              <w:t>rpm -qa</w:t>
            </w:r>
          </w:p>
        </w:tc>
        <w:tc>
          <w:tcPr>
            <w:tcW w:w="82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3B8D582A" w14:textId="77777777" w:rsidR="000C3D43" w:rsidRPr="000C3D43" w:rsidRDefault="000C3D43" w:rsidP="000C3D43">
            <w:pPr>
              <w:rPr>
                <w:rFonts w:hint="eastAsia"/>
              </w:rPr>
            </w:pPr>
            <w:r w:rsidRPr="000C3D43">
              <w:t>显示系统已安装的所有软件包</w:t>
            </w:r>
          </w:p>
        </w:tc>
      </w:tr>
    </w:tbl>
    <w:p w14:paraId="6AD7CDFF" w14:textId="77777777" w:rsidR="00856E2D" w:rsidRDefault="00856E2D" w:rsidP="00F7713A">
      <w:pPr>
        <w:rPr>
          <w:rFonts w:hint="eastAsia"/>
        </w:rPr>
      </w:pPr>
    </w:p>
    <w:p w14:paraId="46AD5461" w14:textId="77777777" w:rsidR="000C3D43" w:rsidRDefault="000C3D43" w:rsidP="00F7713A">
      <w:pPr>
        <w:rPr>
          <w:rFonts w:hint="eastAsia"/>
        </w:rPr>
      </w:pPr>
    </w:p>
    <w:tbl>
      <w:tblPr>
        <w:tblW w:w="13280" w:type="dxa"/>
        <w:tblCellMar>
          <w:left w:w="0" w:type="dxa"/>
          <w:right w:w="0" w:type="dxa"/>
        </w:tblCellMar>
        <w:tblLook w:val="04A0" w:firstRow="1" w:lastRow="0" w:firstColumn="1" w:lastColumn="0" w:noHBand="0" w:noVBand="1"/>
      </w:tblPr>
      <w:tblGrid>
        <w:gridCol w:w="3505"/>
        <w:gridCol w:w="9775"/>
      </w:tblGrid>
      <w:tr w:rsidR="000C3D43" w:rsidRPr="000C3D43" w14:paraId="134B8078" w14:textId="77777777" w:rsidTr="000C3D43">
        <w:trPr>
          <w:trHeight w:val="540"/>
        </w:trPr>
        <w:tc>
          <w:tcPr>
            <w:tcW w:w="35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2D0EC385" w14:textId="77777777" w:rsidR="000C3D43" w:rsidRPr="000C3D43" w:rsidRDefault="000C3D43" w:rsidP="000C3D43">
            <w:pPr>
              <w:rPr>
                <w:rFonts w:hint="eastAsia"/>
              </w:rPr>
            </w:pPr>
            <w:r w:rsidRPr="000C3D43">
              <w:t>命令 </w:t>
            </w:r>
          </w:p>
        </w:tc>
        <w:tc>
          <w:tcPr>
            <w:tcW w:w="976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2A6F84EF" w14:textId="77777777" w:rsidR="000C3D43" w:rsidRPr="000C3D43" w:rsidRDefault="000C3D43" w:rsidP="000C3D43">
            <w:pPr>
              <w:rPr>
                <w:rFonts w:hint="eastAsia"/>
              </w:rPr>
            </w:pPr>
            <w:r w:rsidRPr="000C3D43">
              <w:t>功能</w:t>
            </w:r>
          </w:p>
        </w:tc>
      </w:tr>
      <w:tr w:rsidR="000C3D43" w:rsidRPr="000C3D43" w14:paraId="5797E334" w14:textId="77777777" w:rsidTr="000C3D43">
        <w:trPr>
          <w:trHeight w:val="540"/>
        </w:trPr>
        <w:tc>
          <w:tcPr>
            <w:tcW w:w="35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528C458C" w14:textId="77777777" w:rsidR="000C3D43" w:rsidRPr="000C3D43" w:rsidRDefault="000C3D43" w:rsidP="000C3D43">
            <w:pPr>
              <w:rPr>
                <w:rFonts w:hint="eastAsia"/>
              </w:rPr>
            </w:pPr>
            <w:r w:rsidRPr="000C3D43">
              <w:t>top</w:t>
            </w:r>
          </w:p>
        </w:tc>
        <w:tc>
          <w:tcPr>
            <w:tcW w:w="976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6A54F069" w14:textId="77777777" w:rsidR="000C3D43" w:rsidRPr="000C3D43" w:rsidRDefault="000C3D43" w:rsidP="000C3D43">
            <w:pPr>
              <w:rPr>
                <w:rFonts w:hint="eastAsia"/>
              </w:rPr>
            </w:pPr>
            <w:r w:rsidRPr="000C3D43">
              <w:t>显示当前系统中耗费资源最多的进程</w:t>
            </w:r>
          </w:p>
        </w:tc>
      </w:tr>
      <w:tr w:rsidR="000C3D43" w:rsidRPr="000C3D43" w14:paraId="23C728AE" w14:textId="77777777" w:rsidTr="000C3D43">
        <w:trPr>
          <w:trHeight w:val="540"/>
        </w:trPr>
        <w:tc>
          <w:tcPr>
            <w:tcW w:w="35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78F433C7" w14:textId="77777777" w:rsidR="000C3D43" w:rsidRPr="000C3D43" w:rsidRDefault="000C3D43" w:rsidP="000C3D43">
            <w:pPr>
              <w:rPr>
                <w:rFonts w:hint="eastAsia"/>
              </w:rPr>
            </w:pPr>
            <w:r w:rsidRPr="000C3D43">
              <w:t>free</w:t>
            </w:r>
          </w:p>
        </w:tc>
        <w:tc>
          <w:tcPr>
            <w:tcW w:w="976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4B735D17" w14:textId="77777777" w:rsidR="000C3D43" w:rsidRPr="000C3D43" w:rsidRDefault="000C3D43" w:rsidP="000C3D43">
            <w:pPr>
              <w:rPr>
                <w:rFonts w:hint="eastAsia"/>
              </w:rPr>
            </w:pPr>
            <w:r w:rsidRPr="000C3D43">
              <w:t>显示当前内存的使用情况（cat /proc/meminfo）</w:t>
            </w:r>
          </w:p>
        </w:tc>
      </w:tr>
      <w:tr w:rsidR="000C3D43" w:rsidRPr="000C3D43" w14:paraId="3B572A4C" w14:textId="77777777" w:rsidTr="000C3D43">
        <w:trPr>
          <w:trHeight w:val="540"/>
        </w:trPr>
        <w:tc>
          <w:tcPr>
            <w:tcW w:w="35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2A704F36" w14:textId="77777777" w:rsidR="000C3D43" w:rsidRPr="000C3D43" w:rsidRDefault="000C3D43" w:rsidP="000C3D43">
            <w:pPr>
              <w:rPr>
                <w:rFonts w:hint="eastAsia"/>
              </w:rPr>
            </w:pPr>
            <w:r w:rsidRPr="000C3D43">
              <w:t>du -h</w:t>
            </w:r>
          </w:p>
        </w:tc>
        <w:tc>
          <w:tcPr>
            <w:tcW w:w="976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319BA6B5" w14:textId="77777777" w:rsidR="000C3D43" w:rsidRPr="000C3D43" w:rsidRDefault="000C3D43" w:rsidP="000C3D43">
            <w:pPr>
              <w:rPr>
                <w:rFonts w:hint="eastAsia"/>
              </w:rPr>
            </w:pPr>
            <w:r w:rsidRPr="000C3D43">
              <w:t>显示指定的文件（目录）已使用的磁盘空间的总量</w:t>
            </w:r>
          </w:p>
        </w:tc>
      </w:tr>
      <w:tr w:rsidR="000C3D43" w:rsidRPr="000C3D43" w14:paraId="4789E249" w14:textId="77777777" w:rsidTr="000C3D43">
        <w:trPr>
          <w:trHeight w:val="540"/>
        </w:trPr>
        <w:tc>
          <w:tcPr>
            <w:tcW w:w="35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19FE7676" w14:textId="77777777" w:rsidR="000C3D43" w:rsidRPr="000C3D43" w:rsidRDefault="000C3D43" w:rsidP="000C3D43">
            <w:pPr>
              <w:rPr>
                <w:rFonts w:hint="eastAsia"/>
              </w:rPr>
            </w:pPr>
            <w:r w:rsidRPr="000C3D43">
              <w:t>df -h</w:t>
            </w:r>
          </w:p>
        </w:tc>
        <w:tc>
          <w:tcPr>
            <w:tcW w:w="976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52133FF8" w14:textId="77777777" w:rsidR="000C3D43" w:rsidRPr="000C3D43" w:rsidRDefault="000C3D43" w:rsidP="000C3D43">
            <w:pPr>
              <w:rPr>
                <w:rFonts w:hint="eastAsia"/>
              </w:rPr>
            </w:pPr>
            <w:r w:rsidRPr="000C3D43">
              <w:t>显示文件系统磁盘空间的使用情况</w:t>
            </w:r>
          </w:p>
        </w:tc>
      </w:tr>
      <w:tr w:rsidR="000C3D43" w:rsidRPr="000C3D43" w14:paraId="36CB09B3" w14:textId="77777777" w:rsidTr="000C3D43">
        <w:trPr>
          <w:trHeight w:val="540"/>
        </w:trPr>
        <w:tc>
          <w:tcPr>
            <w:tcW w:w="35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0FBAF884" w14:textId="77777777" w:rsidR="000C3D43" w:rsidRPr="000C3D43" w:rsidRDefault="000C3D43" w:rsidP="000C3D43">
            <w:pPr>
              <w:rPr>
                <w:rFonts w:hint="eastAsia"/>
              </w:rPr>
            </w:pPr>
            <w:r w:rsidRPr="000C3D43">
              <w:t>uptime</w:t>
            </w:r>
          </w:p>
        </w:tc>
        <w:tc>
          <w:tcPr>
            <w:tcW w:w="976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12DCAC4F" w14:textId="77777777" w:rsidR="000C3D43" w:rsidRPr="000C3D43" w:rsidRDefault="000C3D43" w:rsidP="000C3D43">
            <w:pPr>
              <w:rPr>
                <w:rFonts w:hint="eastAsia"/>
              </w:rPr>
            </w:pPr>
            <w:r w:rsidRPr="000C3D43">
              <w:t>显示系统运行时间、用户数、负载</w:t>
            </w:r>
          </w:p>
        </w:tc>
      </w:tr>
      <w:tr w:rsidR="000C3D43" w:rsidRPr="000C3D43" w14:paraId="53113C02" w14:textId="77777777" w:rsidTr="000C3D43">
        <w:trPr>
          <w:trHeight w:val="540"/>
        </w:trPr>
        <w:tc>
          <w:tcPr>
            <w:tcW w:w="35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263FD7F1" w14:textId="77777777" w:rsidR="000C3D43" w:rsidRPr="000C3D43" w:rsidRDefault="000C3D43" w:rsidP="000C3D43">
            <w:pPr>
              <w:rPr>
                <w:rFonts w:hint="eastAsia"/>
              </w:rPr>
            </w:pPr>
            <w:r w:rsidRPr="000C3D43">
              <w:t>fdisk -l</w:t>
            </w:r>
          </w:p>
        </w:tc>
        <w:tc>
          <w:tcPr>
            <w:tcW w:w="976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7A4C1010" w14:textId="77777777" w:rsidR="000C3D43" w:rsidRPr="000C3D43" w:rsidRDefault="000C3D43" w:rsidP="000C3D43">
            <w:pPr>
              <w:rPr>
                <w:rFonts w:hint="eastAsia"/>
              </w:rPr>
            </w:pPr>
            <w:r w:rsidRPr="000C3D43">
              <w:t>查看所有分区</w:t>
            </w:r>
          </w:p>
        </w:tc>
      </w:tr>
      <w:tr w:rsidR="000C3D43" w:rsidRPr="000C3D43" w14:paraId="1321E3CB" w14:textId="77777777" w:rsidTr="000C3D43">
        <w:trPr>
          <w:trHeight w:val="300"/>
        </w:trPr>
        <w:tc>
          <w:tcPr>
            <w:tcW w:w="35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5737FEDA" w14:textId="77777777" w:rsidR="000C3D43" w:rsidRPr="000C3D43" w:rsidRDefault="000C3D43" w:rsidP="000C3D43">
            <w:pPr>
              <w:rPr>
                <w:rFonts w:hint="eastAsia"/>
              </w:rPr>
            </w:pPr>
            <w:r w:rsidRPr="000C3D43">
              <w:t>mount</w:t>
            </w:r>
          </w:p>
        </w:tc>
        <w:tc>
          <w:tcPr>
            <w:tcW w:w="976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1A38E124" w14:textId="77777777" w:rsidR="000C3D43" w:rsidRPr="000C3D43" w:rsidRDefault="000C3D43" w:rsidP="000C3D43">
            <w:pPr>
              <w:rPr>
                <w:rFonts w:hint="eastAsia"/>
              </w:rPr>
            </w:pPr>
            <w:r w:rsidRPr="000C3D43">
              <w:t>查看已经挂装的分区</w:t>
            </w:r>
          </w:p>
        </w:tc>
      </w:tr>
      <w:tr w:rsidR="000C3D43" w:rsidRPr="000C3D43" w14:paraId="435ADDE6" w14:textId="77777777" w:rsidTr="000C3D43">
        <w:tc>
          <w:tcPr>
            <w:tcW w:w="35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162CA1B0" w14:textId="77777777" w:rsidR="000C3D43" w:rsidRPr="000C3D43" w:rsidRDefault="000C3D43" w:rsidP="000C3D43">
            <w:pPr>
              <w:rPr>
                <w:rFonts w:hint="eastAsia"/>
              </w:rPr>
            </w:pPr>
            <w:r w:rsidRPr="000C3D43">
              <w:t>swapon -s</w:t>
            </w:r>
          </w:p>
        </w:tc>
        <w:tc>
          <w:tcPr>
            <w:tcW w:w="976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4943A697" w14:textId="77777777" w:rsidR="000C3D43" w:rsidRPr="000C3D43" w:rsidRDefault="000C3D43" w:rsidP="000C3D43">
            <w:pPr>
              <w:rPr>
                <w:rFonts w:hint="eastAsia"/>
              </w:rPr>
            </w:pPr>
            <w:r w:rsidRPr="000C3D43">
              <w:t>查看所有交换分区</w:t>
            </w:r>
          </w:p>
        </w:tc>
      </w:tr>
      <w:tr w:rsidR="000C3D43" w:rsidRPr="000C3D43" w14:paraId="7BD0E075" w14:textId="77777777" w:rsidTr="000C3D43">
        <w:trPr>
          <w:trHeight w:val="460"/>
        </w:trPr>
        <w:tc>
          <w:tcPr>
            <w:tcW w:w="35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0FFFA1BD" w14:textId="77777777" w:rsidR="000C3D43" w:rsidRPr="000C3D43" w:rsidRDefault="000C3D43" w:rsidP="000C3D43">
            <w:pPr>
              <w:rPr>
                <w:rFonts w:hint="eastAsia"/>
              </w:rPr>
            </w:pPr>
            <w:r w:rsidRPr="000C3D43">
              <w:t>ps -ef</w:t>
            </w:r>
          </w:p>
        </w:tc>
        <w:tc>
          <w:tcPr>
            <w:tcW w:w="976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5CEC99B0" w14:textId="77777777" w:rsidR="000C3D43" w:rsidRPr="000C3D43" w:rsidRDefault="000C3D43" w:rsidP="000C3D43">
            <w:pPr>
              <w:rPr>
                <w:rFonts w:hint="eastAsia"/>
              </w:rPr>
            </w:pPr>
            <w:r w:rsidRPr="000C3D43">
              <w:t>查看所有进程</w:t>
            </w:r>
          </w:p>
        </w:tc>
      </w:tr>
      <w:tr w:rsidR="000C3D43" w:rsidRPr="000C3D43" w14:paraId="2F316D15" w14:textId="77777777" w:rsidTr="000C3D43">
        <w:trPr>
          <w:trHeight w:val="300"/>
        </w:trPr>
        <w:tc>
          <w:tcPr>
            <w:tcW w:w="35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173FDB72" w14:textId="77777777" w:rsidR="000C3D43" w:rsidRPr="000C3D43" w:rsidRDefault="000C3D43" w:rsidP="000C3D43">
            <w:pPr>
              <w:rPr>
                <w:rFonts w:hint="eastAsia"/>
              </w:rPr>
            </w:pPr>
            <w:r w:rsidRPr="000C3D43">
              <w:t>pstree</w:t>
            </w:r>
          </w:p>
        </w:tc>
        <w:tc>
          <w:tcPr>
            <w:tcW w:w="976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07D27078" w14:textId="77777777" w:rsidR="000C3D43" w:rsidRPr="000C3D43" w:rsidRDefault="000C3D43" w:rsidP="000C3D43">
            <w:pPr>
              <w:rPr>
                <w:rFonts w:hint="eastAsia"/>
              </w:rPr>
            </w:pPr>
            <w:r w:rsidRPr="000C3D43">
              <w:t>显示进程树</w:t>
            </w:r>
          </w:p>
        </w:tc>
      </w:tr>
      <w:tr w:rsidR="000C3D43" w:rsidRPr="000C3D43" w14:paraId="70FEBCDE" w14:textId="77777777" w:rsidTr="000C3D43">
        <w:tc>
          <w:tcPr>
            <w:tcW w:w="35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16328F08" w14:textId="77777777" w:rsidR="000C3D43" w:rsidRPr="000C3D43" w:rsidRDefault="000C3D43" w:rsidP="000C3D43">
            <w:pPr>
              <w:rPr>
                <w:rFonts w:hint="eastAsia"/>
              </w:rPr>
            </w:pPr>
            <w:r w:rsidRPr="000C3D43">
              <w:t>chkconfig --list</w:t>
            </w:r>
          </w:p>
        </w:tc>
        <w:tc>
          <w:tcPr>
            <w:tcW w:w="976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2CA5D590" w14:textId="77777777" w:rsidR="000C3D43" w:rsidRPr="000C3D43" w:rsidRDefault="000C3D43" w:rsidP="000C3D43">
            <w:pPr>
              <w:rPr>
                <w:rFonts w:hint="eastAsia"/>
              </w:rPr>
            </w:pPr>
            <w:r w:rsidRPr="000C3D43">
              <w:t>列出所有系统服务</w:t>
            </w:r>
          </w:p>
        </w:tc>
      </w:tr>
    </w:tbl>
    <w:p w14:paraId="4F529758" w14:textId="77777777" w:rsidR="000C3D43" w:rsidRDefault="000C3D43" w:rsidP="00F7713A">
      <w:pPr>
        <w:rPr>
          <w:rFonts w:hint="eastAsia"/>
        </w:rPr>
      </w:pPr>
    </w:p>
    <w:p w14:paraId="27C6C54F" w14:textId="77777777" w:rsidR="000C3D43" w:rsidRDefault="000C3D43" w:rsidP="00F7713A">
      <w:pPr>
        <w:rPr>
          <w:rFonts w:hint="eastAsia"/>
        </w:rPr>
      </w:pPr>
    </w:p>
    <w:tbl>
      <w:tblPr>
        <w:tblW w:w="13280" w:type="dxa"/>
        <w:tblCellMar>
          <w:left w:w="0" w:type="dxa"/>
          <w:right w:w="0" w:type="dxa"/>
        </w:tblCellMar>
        <w:tblLook w:val="04A0" w:firstRow="1" w:lastRow="0" w:firstColumn="1" w:lastColumn="0" w:noHBand="0" w:noVBand="1"/>
      </w:tblPr>
      <w:tblGrid>
        <w:gridCol w:w="3746"/>
        <w:gridCol w:w="9534"/>
      </w:tblGrid>
      <w:tr w:rsidR="000C3D43" w:rsidRPr="000C3D43" w14:paraId="1D5F787E" w14:textId="77777777" w:rsidTr="000C3D43">
        <w:trPr>
          <w:trHeight w:val="540"/>
        </w:trPr>
        <w:tc>
          <w:tcPr>
            <w:tcW w:w="374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2215A061" w14:textId="77777777" w:rsidR="000C3D43" w:rsidRPr="000C3D43" w:rsidRDefault="000C3D43" w:rsidP="000C3D43">
            <w:pPr>
              <w:rPr>
                <w:rFonts w:hint="eastAsia"/>
              </w:rPr>
            </w:pPr>
            <w:r w:rsidRPr="000C3D43">
              <w:t>命令 </w:t>
            </w:r>
          </w:p>
        </w:tc>
        <w:tc>
          <w:tcPr>
            <w:tcW w:w="952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32B6797D" w14:textId="77777777" w:rsidR="000C3D43" w:rsidRPr="000C3D43" w:rsidRDefault="000C3D43" w:rsidP="000C3D43">
            <w:pPr>
              <w:rPr>
                <w:rFonts w:hint="eastAsia"/>
              </w:rPr>
            </w:pPr>
            <w:r w:rsidRPr="000C3D43">
              <w:t>功能</w:t>
            </w:r>
          </w:p>
        </w:tc>
      </w:tr>
      <w:tr w:rsidR="000C3D43" w:rsidRPr="000C3D43" w14:paraId="7226AECB" w14:textId="77777777" w:rsidTr="000C3D43">
        <w:trPr>
          <w:trHeight w:val="540"/>
        </w:trPr>
        <w:tc>
          <w:tcPr>
            <w:tcW w:w="374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729E4992" w14:textId="77777777" w:rsidR="000C3D43" w:rsidRPr="000C3D43" w:rsidRDefault="000C3D43" w:rsidP="000C3D43">
            <w:pPr>
              <w:rPr>
                <w:rFonts w:hint="eastAsia"/>
              </w:rPr>
            </w:pPr>
            <w:r w:rsidRPr="000C3D43">
              <w:t>who、w</w:t>
            </w:r>
          </w:p>
        </w:tc>
        <w:tc>
          <w:tcPr>
            <w:tcW w:w="952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3D79510A" w14:textId="77777777" w:rsidR="000C3D43" w:rsidRPr="000C3D43" w:rsidRDefault="000C3D43" w:rsidP="000C3D43">
            <w:pPr>
              <w:rPr>
                <w:rFonts w:hint="eastAsia"/>
              </w:rPr>
            </w:pPr>
            <w:r w:rsidRPr="000C3D43">
              <w:t>显示在线登录用户</w:t>
            </w:r>
          </w:p>
        </w:tc>
      </w:tr>
      <w:tr w:rsidR="000C3D43" w:rsidRPr="000C3D43" w14:paraId="0B8B63A2" w14:textId="77777777" w:rsidTr="000C3D43">
        <w:trPr>
          <w:trHeight w:val="540"/>
        </w:trPr>
        <w:tc>
          <w:tcPr>
            <w:tcW w:w="374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510C8A7F" w14:textId="77777777" w:rsidR="000C3D43" w:rsidRPr="000C3D43" w:rsidRDefault="000C3D43" w:rsidP="000C3D43">
            <w:pPr>
              <w:rPr>
                <w:rFonts w:hint="eastAsia"/>
              </w:rPr>
            </w:pPr>
            <w:r w:rsidRPr="000C3D43">
              <w:t>whoami</w:t>
            </w:r>
          </w:p>
        </w:tc>
        <w:tc>
          <w:tcPr>
            <w:tcW w:w="952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692A0193" w14:textId="77777777" w:rsidR="000C3D43" w:rsidRPr="000C3D43" w:rsidRDefault="000C3D43" w:rsidP="000C3D43">
            <w:pPr>
              <w:rPr>
                <w:rFonts w:hint="eastAsia"/>
              </w:rPr>
            </w:pPr>
            <w:r w:rsidRPr="000C3D43">
              <w:t>显示用户自己的身份</w:t>
            </w:r>
          </w:p>
        </w:tc>
      </w:tr>
      <w:tr w:rsidR="000C3D43" w:rsidRPr="000C3D43" w14:paraId="7B6037FD" w14:textId="77777777" w:rsidTr="000C3D43">
        <w:trPr>
          <w:trHeight w:val="540"/>
        </w:trPr>
        <w:tc>
          <w:tcPr>
            <w:tcW w:w="374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7D7A01A9" w14:textId="77777777" w:rsidR="000C3D43" w:rsidRPr="000C3D43" w:rsidRDefault="000C3D43" w:rsidP="000C3D43">
            <w:pPr>
              <w:rPr>
                <w:rFonts w:hint="eastAsia"/>
              </w:rPr>
            </w:pPr>
            <w:r w:rsidRPr="000C3D43">
              <w:t>tty</w:t>
            </w:r>
          </w:p>
        </w:tc>
        <w:tc>
          <w:tcPr>
            <w:tcW w:w="952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4C9E98FE" w14:textId="77777777" w:rsidR="000C3D43" w:rsidRPr="000C3D43" w:rsidRDefault="000C3D43" w:rsidP="000C3D43">
            <w:pPr>
              <w:rPr>
                <w:rFonts w:hint="eastAsia"/>
              </w:rPr>
            </w:pPr>
            <w:r w:rsidRPr="000C3D43">
              <w:t>显示用户当前使用的终端</w:t>
            </w:r>
          </w:p>
        </w:tc>
      </w:tr>
      <w:tr w:rsidR="000C3D43" w:rsidRPr="000C3D43" w14:paraId="16ACC91E" w14:textId="77777777" w:rsidTr="000C3D43">
        <w:trPr>
          <w:trHeight w:val="540"/>
        </w:trPr>
        <w:tc>
          <w:tcPr>
            <w:tcW w:w="374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3550DE72" w14:textId="77777777" w:rsidR="000C3D43" w:rsidRPr="000C3D43" w:rsidRDefault="000C3D43" w:rsidP="000C3D43">
            <w:pPr>
              <w:rPr>
                <w:rFonts w:hint="eastAsia"/>
              </w:rPr>
            </w:pPr>
            <w:r w:rsidRPr="000C3D43">
              <w:t>id</w:t>
            </w:r>
          </w:p>
        </w:tc>
        <w:tc>
          <w:tcPr>
            <w:tcW w:w="952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7A7286DD" w14:textId="77777777" w:rsidR="000C3D43" w:rsidRPr="000C3D43" w:rsidRDefault="000C3D43" w:rsidP="000C3D43">
            <w:pPr>
              <w:rPr>
                <w:rFonts w:hint="eastAsia"/>
              </w:rPr>
            </w:pPr>
            <w:r w:rsidRPr="000C3D43">
              <w:t>显示当前用户的id信息</w:t>
            </w:r>
          </w:p>
        </w:tc>
      </w:tr>
      <w:tr w:rsidR="000C3D43" w:rsidRPr="000C3D43" w14:paraId="76789CD8" w14:textId="77777777" w:rsidTr="000C3D43">
        <w:trPr>
          <w:trHeight w:val="540"/>
        </w:trPr>
        <w:tc>
          <w:tcPr>
            <w:tcW w:w="374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7DAC4F0C" w14:textId="77777777" w:rsidR="000C3D43" w:rsidRPr="000C3D43" w:rsidRDefault="000C3D43" w:rsidP="000C3D43">
            <w:pPr>
              <w:rPr>
                <w:rFonts w:hint="eastAsia"/>
              </w:rPr>
            </w:pPr>
            <w:r w:rsidRPr="000C3D43">
              <w:t>groups</w:t>
            </w:r>
          </w:p>
        </w:tc>
        <w:tc>
          <w:tcPr>
            <w:tcW w:w="952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566186AE" w14:textId="77777777" w:rsidR="000C3D43" w:rsidRPr="000C3D43" w:rsidRDefault="000C3D43" w:rsidP="000C3D43">
            <w:pPr>
              <w:rPr>
                <w:rFonts w:hint="eastAsia"/>
              </w:rPr>
            </w:pPr>
            <w:r w:rsidRPr="000C3D43">
              <w:t>显示当前用户属于哪些组</w:t>
            </w:r>
          </w:p>
        </w:tc>
      </w:tr>
      <w:tr w:rsidR="000C3D43" w:rsidRPr="000C3D43" w14:paraId="168EAF77" w14:textId="77777777" w:rsidTr="000C3D43">
        <w:trPr>
          <w:trHeight w:val="540"/>
        </w:trPr>
        <w:tc>
          <w:tcPr>
            <w:tcW w:w="374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0C26104B" w14:textId="77777777" w:rsidR="000C3D43" w:rsidRPr="000C3D43" w:rsidRDefault="000C3D43" w:rsidP="000C3D43">
            <w:pPr>
              <w:rPr>
                <w:rFonts w:hint="eastAsia"/>
              </w:rPr>
            </w:pPr>
            <w:r w:rsidRPr="000C3D43">
              <w:t>last</w:t>
            </w:r>
          </w:p>
        </w:tc>
        <w:tc>
          <w:tcPr>
            <w:tcW w:w="952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2B4BD09C" w14:textId="77777777" w:rsidR="000C3D43" w:rsidRPr="000C3D43" w:rsidRDefault="000C3D43" w:rsidP="000C3D43">
            <w:pPr>
              <w:rPr>
                <w:rFonts w:hint="eastAsia"/>
              </w:rPr>
            </w:pPr>
            <w:r w:rsidRPr="000C3D43">
              <w:t>查看用户登录日志</w:t>
            </w:r>
          </w:p>
        </w:tc>
      </w:tr>
      <w:tr w:rsidR="000C3D43" w:rsidRPr="000C3D43" w14:paraId="3C896EF6" w14:textId="77777777" w:rsidTr="000C3D43">
        <w:trPr>
          <w:trHeight w:val="300"/>
        </w:trPr>
        <w:tc>
          <w:tcPr>
            <w:tcW w:w="374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7AEE23F2" w14:textId="77777777" w:rsidR="000C3D43" w:rsidRPr="000C3D43" w:rsidRDefault="000C3D43" w:rsidP="000C3D43">
            <w:pPr>
              <w:rPr>
                <w:rFonts w:hint="eastAsia"/>
              </w:rPr>
            </w:pPr>
            <w:r w:rsidRPr="000C3D43">
              <w:t>crontab -l</w:t>
            </w:r>
          </w:p>
        </w:tc>
        <w:tc>
          <w:tcPr>
            <w:tcW w:w="952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1CE5F234" w14:textId="77777777" w:rsidR="000C3D43" w:rsidRPr="000C3D43" w:rsidRDefault="000C3D43" w:rsidP="000C3D43">
            <w:pPr>
              <w:rPr>
                <w:rFonts w:hint="eastAsia"/>
              </w:rPr>
            </w:pPr>
            <w:r w:rsidRPr="000C3D43">
              <w:t>查看当前用户的计划任务</w:t>
            </w:r>
          </w:p>
        </w:tc>
      </w:tr>
    </w:tbl>
    <w:p w14:paraId="0E12497B" w14:textId="77777777" w:rsidR="000C3D43" w:rsidRDefault="000C3D43" w:rsidP="00F7713A">
      <w:pPr>
        <w:rPr>
          <w:rFonts w:hint="eastAsia"/>
        </w:rPr>
      </w:pPr>
    </w:p>
    <w:p w14:paraId="2911E5D0" w14:textId="77777777" w:rsidR="000C3D43" w:rsidRDefault="000C3D43" w:rsidP="00F7713A">
      <w:pPr>
        <w:rPr>
          <w:rFonts w:hint="eastAsia"/>
        </w:rPr>
      </w:pPr>
    </w:p>
    <w:tbl>
      <w:tblPr>
        <w:tblW w:w="13040" w:type="dxa"/>
        <w:tblCellMar>
          <w:left w:w="0" w:type="dxa"/>
          <w:right w:w="0" w:type="dxa"/>
        </w:tblCellMar>
        <w:tblLook w:val="04A0" w:firstRow="1" w:lastRow="0" w:firstColumn="1" w:lastColumn="0" w:noHBand="0" w:noVBand="1"/>
      </w:tblPr>
      <w:tblGrid>
        <w:gridCol w:w="4800"/>
        <w:gridCol w:w="8240"/>
      </w:tblGrid>
      <w:tr w:rsidR="000C3D43" w:rsidRPr="000C3D43" w14:paraId="0B4115DC" w14:textId="77777777" w:rsidTr="000C3D43">
        <w:trPr>
          <w:trHeight w:val="540"/>
        </w:trPr>
        <w:tc>
          <w:tcPr>
            <w:tcW w:w="48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12A021BE" w14:textId="77777777" w:rsidR="000C3D43" w:rsidRPr="000C3D43" w:rsidRDefault="000C3D43" w:rsidP="000C3D43">
            <w:pPr>
              <w:rPr>
                <w:rFonts w:hint="eastAsia"/>
              </w:rPr>
            </w:pPr>
            <w:r w:rsidRPr="000C3D43">
              <w:t>命令 </w:t>
            </w:r>
          </w:p>
        </w:tc>
        <w:tc>
          <w:tcPr>
            <w:tcW w:w="824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243B1FD6" w14:textId="77777777" w:rsidR="000C3D43" w:rsidRPr="000C3D43" w:rsidRDefault="000C3D43" w:rsidP="000C3D43">
            <w:pPr>
              <w:rPr>
                <w:rFonts w:hint="eastAsia"/>
              </w:rPr>
            </w:pPr>
            <w:r w:rsidRPr="000C3D43">
              <w:t>功能</w:t>
            </w:r>
          </w:p>
        </w:tc>
      </w:tr>
      <w:tr w:rsidR="000C3D43" w:rsidRPr="000C3D43" w14:paraId="1B47299A" w14:textId="77777777" w:rsidTr="000C3D43">
        <w:trPr>
          <w:trHeight w:val="540"/>
        </w:trPr>
        <w:tc>
          <w:tcPr>
            <w:tcW w:w="48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5AF0467A" w14:textId="77777777" w:rsidR="000C3D43" w:rsidRPr="000C3D43" w:rsidRDefault="000C3D43" w:rsidP="000C3D43">
            <w:pPr>
              <w:rPr>
                <w:rFonts w:hint="eastAsia"/>
              </w:rPr>
            </w:pPr>
            <w:r w:rsidRPr="000C3D43">
              <w:t>ifconfig</w:t>
            </w:r>
          </w:p>
        </w:tc>
        <w:tc>
          <w:tcPr>
            <w:tcW w:w="824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4ECCA0F1" w14:textId="77777777" w:rsidR="000C3D43" w:rsidRPr="000C3D43" w:rsidRDefault="000C3D43" w:rsidP="000C3D43">
            <w:pPr>
              <w:rPr>
                <w:rFonts w:hint="eastAsia"/>
              </w:rPr>
            </w:pPr>
            <w:r w:rsidRPr="000C3D43">
              <w:t>显示网络接口信息</w:t>
            </w:r>
          </w:p>
        </w:tc>
      </w:tr>
      <w:tr w:rsidR="000C3D43" w:rsidRPr="000C3D43" w14:paraId="01B2F1D4" w14:textId="77777777" w:rsidTr="000C3D43">
        <w:trPr>
          <w:trHeight w:val="540"/>
        </w:trPr>
        <w:tc>
          <w:tcPr>
            <w:tcW w:w="48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1413A994" w14:textId="77777777" w:rsidR="000C3D43" w:rsidRPr="000C3D43" w:rsidRDefault="000C3D43" w:rsidP="000C3D43">
            <w:pPr>
              <w:rPr>
                <w:rFonts w:hint="eastAsia"/>
              </w:rPr>
            </w:pPr>
            <w:r w:rsidRPr="000C3D43">
              <w:t>route</w:t>
            </w:r>
          </w:p>
        </w:tc>
        <w:tc>
          <w:tcPr>
            <w:tcW w:w="824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515D41D2" w14:textId="77777777" w:rsidR="000C3D43" w:rsidRPr="000C3D43" w:rsidRDefault="000C3D43" w:rsidP="000C3D43">
            <w:pPr>
              <w:rPr>
                <w:rFonts w:hint="eastAsia"/>
              </w:rPr>
            </w:pPr>
            <w:r w:rsidRPr="000C3D43">
              <w:t>显示系统路由表</w:t>
            </w:r>
          </w:p>
        </w:tc>
      </w:tr>
      <w:tr w:rsidR="000C3D43" w:rsidRPr="000C3D43" w14:paraId="446C0D8C" w14:textId="77777777" w:rsidTr="000C3D43">
        <w:trPr>
          <w:trHeight w:val="540"/>
        </w:trPr>
        <w:tc>
          <w:tcPr>
            <w:tcW w:w="48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48F41201" w14:textId="77777777" w:rsidR="000C3D43" w:rsidRPr="000C3D43" w:rsidRDefault="000C3D43" w:rsidP="000C3D43">
            <w:pPr>
              <w:rPr>
                <w:rFonts w:hint="eastAsia"/>
              </w:rPr>
            </w:pPr>
            <w:r w:rsidRPr="000C3D43">
              <w:t>iptables -nL</w:t>
            </w:r>
          </w:p>
        </w:tc>
        <w:tc>
          <w:tcPr>
            <w:tcW w:w="824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56638ED9" w14:textId="77777777" w:rsidR="000C3D43" w:rsidRPr="000C3D43" w:rsidRDefault="000C3D43" w:rsidP="000C3D43">
            <w:pPr>
              <w:rPr>
                <w:rFonts w:hint="eastAsia"/>
              </w:rPr>
            </w:pPr>
            <w:r w:rsidRPr="000C3D43">
              <w:t>显示包过滤防火墙的规则设置</w:t>
            </w:r>
          </w:p>
        </w:tc>
      </w:tr>
      <w:tr w:rsidR="000C3D43" w:rsidRPr="000C3D43" w14:paraId="042B6649" w14:textId="77777777" w:rsidTr="000C3D43">
        <w:trPr>
          <w:trHeight w:val="540"/>
        </w:trPr>
        <w:tc>
          <w:tcPr>
            <w:tcW w:w="48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00509139" w14:textId="77777777" w:rsidR="000C3D43" w:rsidRPr="000C3D43" w:rsidRDefault="000C3D43" w:rsidP="000C3D43">
            <w:pPr>
              <w:rPr>
                <w:rFonts w:hint="eastAsia"/>
              </w:rPr>
            </w:pPr>
            <w:r w:rsidRPr="000C3D43">
              <w:t>netstat</w:t>
            </w:r>
          </w:p>
        </w:tc>
        <w:tc>
          <w:tcPr>
            <w:tcW w:w="824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2DDFF79F" w14:textId="77777777" w:rsidR="000C3D43" w:rsidRPr="000C3D43" w:rsidRDefault="000C3D43" w:rsidP="000C3D43">
            <w:pPr>
              <w:rPr>
                <w:rFonts w:hint="eastAsia"/>
              </w:rPr>
            </w:pPr>
            <w:r w:rsidRPr="000C3D43">
              <w:t>显示网络状态信息</w:t>
            </w:r>
          </w:p>
        </w:tc>
      </w:tr>
      <w:tr w:rsidR="000C3D43" w:rsidRPr="000C3D43" w14:paraId="123E4B55" w14:textId="77777777" w:rsidTr="000C3D43">
        <w:trPr>
          <w:trHeight w:val="540"/>
        </w:trPr>
        <w:tc>
          <w:tcPr>
            <w:tcW w:w="48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0FFFA004" w14:textId="77777777" w:rsidR="000C3D43" w:rsidRPr="000C3D43" w:rsidRDefault="000C3D43" w:rsidP="000C3D43">
            <w:pPr>
              <w:rPr>
                <w:rFonts w:hint="eastAsia"/>
              </w:rPr>
            </w:pPr>
            <w:r w:rsidRPr="000C3D43">
              <w:t>cat /etc/resolv.conf</w:t>
            </w:r>
          </w:p>
        </w:tc>
        <w:tc>
          <w:tcPr>
            <w:tcW w:w="824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5CAA7458" w14:textId="77777777" w:rsidR="000C3D43" w:rsidRPr="000C3D43" w:rsidRDefault="000C3D43" w:rsidP="000C3D43">
            <w:pPr>
              <w:rPr>
                <w:rFonts w:hint="eastAsia"/>
              </w:rPr>
            </w:pPr>
            <w:r w:rsidRPr="000C3D43">
              <w:t>显示DNS配置</w:t>
            </w:r>
          </w:p>
        </w:tc>
      </w:tr>
      <w:tr w:rsidR="000C3D43" w:rsidRPr="000C3D43" w14:paraId="4E3E489C" w14:textId="77777777" w:rsidTr="000C3D43">
        <w:trPr>
          <w:trHeight w:val="540"/>
        </w:trPr>
        <w:tc>
          <w:tcPr>
            <w:tcW w:w="48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7ADCBCEA" w14:textId="77777777" w:rsidR="000C3D43" w:rsidRPr="000C3D43" w:rsidRDefault="000C3D43" w:rsidP="000C3D43">
            <w:pPr>
              <w:rPr>
                <w:rFonts w:hint="eastAsia"/>
              </w:rPr>
            </w:pPr>
            <w:r w:rsidRPr="000C3D43">
              <w:t>cat /etc/hosts</w:t>
            </w:r>
          </w:p>
        </w:tc>
        <w:tc>
          <w:tcPr>
            <w:tcW w:w="824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01485054" w14:textId="77777777" w:rsidR="000C3D43" w:rsidRPr="000C3D43" w:rsidRDefault="000C3D43" w:rsidP="000C3D43">
            <w:pPr>
              <w:rPr>
                <w:rFonts w:hint="eastAsia"/>
              </w:rPr>
            </w:pPr>
            <w:r w:rsidRPr="000C3D43">
              <w:t>显示静态主机解析表</w:t>
            </w:r>
          </w:p>
        </w:tc>
      </w:tr>
    </w:tbl>
    <w:p w14:paraId="50A8999A" w14:textId="77777777" w:rsidR="000C3D43" w:rsidRPr="000C3D43" w:rsidRDefault="000C3D43" w:rsidP="00F7713A">
      <w:pPr>
        <w:rPr>
          <w:rFonts w:hint="eastAsia"/>
        </w:rPr>
      </w:pPr>
    </w:p>
    <w:p w14:paraId="567FD588" w14:textId="5E08A074" w:rsidR="00856E2D" w:rsidRDefault="00856E2D" w:rsidP="00856E2D">
      <w:pPr>
        <w:pStyle w:val="2"/>
        <w:rPr>
          <w:rFonts w:hint="eastAsia"/>
        </w:rPr>
      </w:pPr>
      <w:r>
        <w:rPr>
          <w:rFonts w:hint="eastAsia"/>
        </w:rPr>
        <w:t>数据流重定向</w:t>
      </w:r>
    </w:p>
    <w:p w14:paraId="1733D6D3" w14:textId="678A5CEF" w:rsidR="00856E2D" w:rsidRPr="00856E2D" w:rsidRDefault="00856E2D" w:rsidP="00856E2D">
      <w:pPr>
        <w:rPr>
          <w:rFonts w:hint="eastAsia"/>
        </w:rPr>
      </w:pPr>
      <w:r w:rsidRPr="00856E2D">
        <w:t>你可能对重定向这个概念感到些许陌生，但你应该在前面的课程中多次见过&gt;或&gt;&gt;操作了，并知道他们分别是将标准输出导向一个文件或追加到一个文件中。这其实就是</w:t>
      </w:r>
      <w:r w:rsidR="000F483A">
        <w:rPr>
          <w:rFonts w:hint="eastAsia"/>
        </w:rPr>
        <w:t>（输出）</w:t>
      </w:r>
      <w:r w:rsidRPr="00856E2D">
        <w:t>重定向，将原本输出到标准输出的数据重定向到一个文件中，因为标准输出(/dev/stdout)本身也是一个文件，我们将命令输出导向另一个文件自然也是没有任何问题的。</w:t>
      </w:r>
    </w:p>
    <w:p w14:paraId="3AC507E3" w14:textId="77777777" w:rsidR="00856E2D" w:rsidRDefault="00856E2D" w:rsidP="00856E2D">
      <w:pPr>
        <w:rPr>
          <w:rFonts w:hint="eastAsia"/>
        </w:rPr>
      </w:pPr>
      <w:r w:rsidRPr="00856E2D">
        <w:t>上述两个重定向是输出重定向。相应的还有 &lt; 和 &lt;&lt; 两种操作，是输入重定向。</w:t>
      </w:r>
    </w:p>
    <w:p w14:paraId="761470CB" w14:textId="05E3A039" w:rsidR="00FF5022" w:rsidRPr="00856E2D" w:rsidRDefault="0012791A" w:rsidP="00856E2D">
      <w:pPr>
        <w:rPr>
          <w:rFonts w:hint="eastAsia"/>
        </w:rPr>
      </w:pPr>
      <w:r w:rsidRPr="0012791A">
        <w:t>在 Linux 系统中默认提供了三个逻辑设备（特殊文件），用于终端的显示和输出，分别为 stdin （标准输入,默认对应于终端作为输入），stdout （标准输出，默认对应于终端作为输出），stderr （标准错误输出，默认对应于终端作为输出）。</w:t>
      </w:r>
    </w:p>
    <w:tbl>
      <w:tblPr>
        <w:tblW w:w="9917" w:type="dxa"/>
        <w:shd w:val="clear" w:color="auto" w:fill="FFFFFF"/>
        <w:tblCellMar>
          <w:top w:w="15" w:type="dxa"/>
          <w:left w:w="15" w:type="dxa"/>
          <w:bottom w:w="15" w:type="dxa"/>
          <w:right w:w="15" w:type="dxa"/>
        </w:tblCellMar>
        <w:tblLook w:val="04A0" w:firstRow="1" w:lastRow="0" w:firstColumn="1" w:lastColumn="0" w:noHBand="0" w:noVBand="1"/>
      </w:tblPr>
      <w:tblGrid>
        <w:gridCol w:w="2893"/>
        <w:gridCol w:w="2915"/>
        <w:gridCol w:w="1274"/>
        <w:gridCol w:w="2835"/>
      </w:tblGrid>
      <w:tr w:rsidR="00BA01A1" w:rsidRPr="0012791A" w14:paraId="68BB430A" w14:textId="1C925527" w:rsidTr="00BA01A1">
        <w:trPr>
          <w:tblHeader/>
        </w:trPr>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3927A7BB" w14:textId="77777777" w:rsidR="00BA01A1" w:rsidRPr="0012791A" w:rsidRDefault="00BA01A1" w:rsidP="0012791A">
            <w:pPr>
              <w:rPr>
                <w:rFonts w:hint="eastAsia"/>
                <w:b/>
                <w:bCs/>
              </w:rPr>
            </w:pPr>
            <w:r w:rsidRPr="0012791A">
              <w:rPr>
                <w:b/>
                <w:bCs/>
              </w:rPr>
              <w:t>文件描述符</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415A7040" w14:textId="77777777" w:rsidR="00BA01A1" w:rsidRPr="0012791A" w:rsidRDefault="00BA01A1" w:rsidP="0012791A">
            <w:pPr>
              <w:rPr>
                <w:rFonts w:hint="eastAsia"/>
                <w:b/>
                <w:bCs/>
              </w:rPr>
            </w:pPr>
            <w:r w:rsidRPr="0012791A">
              <w:rPr>
                <w:b/>
                <w:bCs/>
              </w:rPr>
              <w:t>设备文件</w:t>
            </w:r>
          </w:p>
        </w:tc>
        <w:tc>
          <w:tcPr>
            <w:tcW w:w="1274"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45910D62" w14:textId="77777777" w:rsidR="00BA01A1" w:rsidRPr="0012791A" w:rsidRDefault="00BA01A1" w:rsidP="0012791A">
            <w:pPr>
              <w:rPr>
                <w:rFonts w:hint="eastAsia"/>
                <w:b/>
                <w:bCs/>
              </w:rPr>
            </w:pPr>
            <w:r w:rsidRPr="0012791A">
              <w:rPr>
                <w:b/>
                <w:bCs/>
              </w:rPr>
              <w:t>说明</w:t>
            </w:r>
          </w:p>
        </w:tc>
        <w:tc>
          <w:tcPr>
            <w:tcW w:w="2835" w:type="dxa"/>
            <w:tcBorders>
              <w:top w:val="single" w:sz="6" w:space="0" w:color="DFE2E5"/>
              <w:left w:val="single" w:sz="6" w:space="0" w:color="DFE2E5"/>
              <w:bottom w:val="single" w:sz="6" w:space="0" w:color="DFE2E5"/>
              <w:right w:val="single" w:sz="6" w:space="0" w:color="DFE2E5"/>
            </w:tcBorders>
            <w:shd w:val="clear" w:color="auto" w:fill="FFFFFF"/>
          </w:tcPr>
          <w:p w14:paraId="34D985F8" w14:textId="764868F7" w:rsidR="00BA01A1" w:rsidRPr="0012791A" w:rsidRDefault="00BA01A1" w:rsidP="0012791A">
            <w:pPr>
              <w:rPr>
                <w:rFonts w:hint="eastAsia"/>
                <w:b/>
                <w:bCs/>
              </w:rPr>
            </w:pPr>
            <w:r>
              <w:rPr>
                <w:rFonts w:hint="eastAsia"/>
                <w:b/>
                <w:bCs/>
              </w:rPr>
              <w:t>常见指向目标</w:t>
            </w:r>
          </w:p>
        </w:tc>
      </w:tr>
      <w:tr w:rsidR="00BA01A1" w:rsidRPr="0012791A" w14:paraId="4C9A9EC6" w14:textId="17F55BE7" w:rsidTr="00BA01A1">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7307B9AF" w14:textId="77777777" w:rsidR="00BA01A1" w:rsidRPr="0012791A" w:rsidRDefault="00BA01A1" w:rsidP="0012791A">
            <w:pPr>
              <w:rPr>
                <w:rFonts w:hint="eastAsia"/>
              </w:rPr>
            </w:pPr>
            <w:r w:rsidRPr="0012791A">
              <w:t>0</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0A6B73BA" w14:textId="77777777" w:rsidR="00BA01A1" w:rsidRPr="0012791A" w:rsidRDefault="00BA01A1" w:rsidP="0012791A">
            <w:pPr>
              <w:rPr>
                <w:rFonts w:hint="eastAsia"/>
              </w:rPr>
            </w:pPr>
            <w:r w:rsidRPr="0012791A">
              <w:t>/dev/stdin</w:t>
            </w:r>
          </w:p>
        </w:tc>
        <w:tc>
          <w:tcPr>
            <w:tcW w:w="1274"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7435181" w14:textId="77777777" w:rsidR="00BA01A1" w:rsidRPr="0012791A" w:rsidRDefault="00BA01A1" w:rsidP="0012791A">
            <w:pPr>
              <w:rPr>
                <w:rFonts w:hint="eastAsia"/>
              </w:rPr>
            </w:pPr>
            <w:r w:rsidRPr="0012791A">
              <w:t>标准输入</w:t>
            </w:r>
          </w:p>
        </w:tc>
        <w:tc>
          <w:tcPr>
            <w:tcW w:w="2835" w:type="dxa"/>
            <w:tcBorders>
              <w:top w:val="single" w:sz="6" w:space="0" w:color="DFE2E5"/>
              <w:left w:val="single" w:sz="6" w:space="0" w:color="DFE2E5"/>
              <w:bottom w:val="single" w:sz="6" w:space="0" w:color="DFE2E5"/>
              <w:right w:val="single" w:sz="6" w:space="0" w:color="DFE2E5"/>
            </w:tcBorders>
            <w:shd w:val="clear" w:color="auto" w:fill="FFFFFF"/>
          </w:tcPr>
          <w:p w14:paraId="3AD37A78" w14:textId="5BCE4F69" w:rsidR="00BA01A1" w:rsidRPr="0012791A" w:rsidRDefault="00BA01A1" w:rsidP="0012791A">
            <w:pPr>
              <w:rPr>
                <w:rFonts w:hint="eastAsia"/>
              </w:rPr>
            </w:pPr>
            <w:r>
              <w:rPr>
                <w:rFonts w:hint="eastAsia"/>
              </w:rPr>
              <w:t>终端设备/dev/pts/1</w:t>
            </w:r>
          </w:p>
        </w:tc>
      </w:tr>
      <w:tr w:rsidR="00BA01A1" w:rsidRPr="0012791A" w14:paraId="1F7556DB" w14:textId="5E0E275B" w:rsidTr="00BA01A1">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14:paraId="62C9F4C2" w14:textId="77777777" w:rsidR="00BA01A1" w:rsidRPr="0012791A" w:rsidRDefault="00BA01A1" w:rsidP="0012791A">
            <w:pPr>
              <w:rPr>
                <w:rFonts w:hint="eastAsia"/>
              </w:rPr>
            </w:pPr>
            <w:r w:rsidRPr="0012791A">
              <w:t>1</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14:paraId="78BFA6B7" w14:textId="77777777" w:rsidR="00BA01A1" w:rsidRPr="0012791A" w:rsidRDefault="00BA01A1" w:rsidP="0012791A">
            <w:pPr>
              <w:rPr>
                <w:rFonts w:hint="eastAsia"/>
              </w:rPr>
            </w:pPr>
            <w:r w:rsidRPr="0012791A">
              <w:t>/dev/stdout</w:t>
            </w:r>
          </w:p>
        </w:tc>
        <w:tc>
          <w:tcPr>
            <w:tcW w:w="1274" w:type="dxa"/>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14:paraId="6B6BBE6D" w14:textId="77777777" w:rsidR="00BA01A1" w:rsidRPr="0012791A" w:rsidRDefault="00BA01A1" w:rsidP="0012791A">
            <w:pPr>
              <w:rPr>
                <w:rFonts w:hint="eastAsia"/>
              </w:rPr>
            </w:pPr>
            <w:r w:rsidRPr="0012791A">
              <w:t>标准输出</w:t>
            </w:r>
          </w:p>
        </w:tc>
        <w:tc>
          <w:tcPr>
            <w:tcW w:w="2835" w:type="dxa"/>
            <w:tcBorders>
              <w:top w:val="single" w:sz="6" w:space="0" w:color="DFE2E5"/>
              <w:left w:val="single" w:sz="6" w:space="0" w:color="DFE2E5"/>
              <w:bottom w:val="single" w:sz="6" w:space="0" w:color="DFE2E5"/>
              <w:right w:val="single" w:sz="6" w:space="0" w:color="DFE2E5"/>
            </w:tcBorders>
            <w:shd w:val="clear" w:color="auto" w:fill="F6F8FA"/>
          </w:tcPr>
          <w:p w14:paraId="6008BF20" w14:textId="10D896D0" w:rsidR="00BA01A1" w:rsidRPr="0012791A" w:rsidRDefault="003A793E" w:rsidP="0012791A">
            <w:pPr>
              <w:rPr>
                <w:rFonts w:hint="eastAsia"/>
              </w:rPr>
            </w:pPr>
            <w:r>
              <w:rPr>
                <w:rFonts w:hint="eastAsia"/>
              </w:rPr>
              <w:t>终端设备</w:t>
            </w:r>
          </w:p>
        </w:tc>
      </w:tr>
      <w:tr w:rsidR="00BA01A1" w:rsidRPr="0012791A" w14:paraId="6D0885E8" w14:textId="4A990C23" w:rsidTr="00BA01A1">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7391E1C1" w14:textId="77777777" w:rsidR="00BA01A1" w:rsidRPr="0012791A" w:rsidRDefault="00BA01A1" w:rsidP="0012791A">
            <w:pPr>
              <w:rPr>
                <w:rFonts w:hint="eastAsia"/>
              </w:rPr>
            </w:pPr>
            <w:r w:rsidRPr="0012791A">
              <w:t>2</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3E8E8CEB" w14:textId="77777777" w:rsidR="00BA01A1" w:rsidRPr="0012791A" w:rsidRDefault="00BA01A1" w:rsidP="0012791A">
            <w:pPr>
              <w:rPr>
                <w:rFonts w:hint="eastAsia"/>
              </w:rPr>
            </w:pPr>
            <w:r w:rsidRPr="0012791A">
              <w:t>/dev/stderr</w:t>
            </w:r>
          </w:p>
        </w:tc>
        <w:tc>
          <w:tcPr>
            <w:tcW w:w="1274"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7DC0EB1C" w14:textId="77777777" w:rsidR="00BA01A1" w:rsidRPr="0012791A" w:rsidRDefault="00BA01A1" w:rsidP="0012791A">
            <w:pPr>
              <w:rPr>
                <w:rFonts w:hint="eastAsia"/>
              </w:rPr>
            </w:pPr>
            <w:r w:rsidRPr="0012791A">
              <w:t>标准错误</w:t>
            </w:r>
          </w:p>
        </w:tc>
        <w:tc>
          <w:tcPr>
            <w:tcW w:w="2835" w:type="dxa"/>
            <w:tcBorders>
              <w:top w:val="single" w:sz="6" w:space="0" w:color="DFE2E5"/>
              <w:left w:val="single" w:sz="6" w:space="0" w:color="DFE2E5"/>
              <w:bottom w:val="single" w:sz="6" w:space="0" w:color="DFE2E5"/>
              <w:right w:val="single" w:sz="6" w:space="0" w:color="DFE2E5"/>
            </w:tcBorders>
            <w:shd w:val="clear" w:color="auto" w:fill="FFFFFF"/>
          </w:tcPr>
          <w:p w14:paraId="6C736890" w14:textId="608FFCFA" w:rsidR="00BA01A1" w:rsidRPr="0012791A" w:rsidRDefault="003A793E" w:rsidP="0012791A">
            <w:pPr>
              <w:rPr>
                <w:rFonts w:hint="eastAsia"/>
              </w:rPr>
            </w:pPr>
            <w:r>
              <w:rPr>
                <w:rFonts w:hint="eastAsia"/>
              </w:rPr>
              <w:t>终端设备</w:t>
            </w:r>
          </w:p>
        </w:tc>
      </w:tr>
    </w:tbl>
    <w:p w14:paraId="7B06157B" w14:textId="77777777" w:rsidR="0012791A" w:rsidRDefault="0012791A" w:rsidP="0012791A">
      <w:pPr>
        <w:rPr>
          <w:rFonts w:hint="eastAsia"/>
        </w:rPr>
      </w:pPr>
      <w:r w:rsidRPr="0012791A">
        <w:t>文件描述符：在形式上是一个非负整数。实际上，它是一个索引值，指向内核为每一个进程所维护的记录表，表中记录该进程打开文件的信息。当进程打开一个现有文件或者创建一个新文件时，内核就会向进程返回一个文件描述符。在程序设计中，一些涉及底层的程序编写往往会围绕着文件描述符展开。但是文件描述符这一概念往往只适用于 UNIX、Linux 这样的操作系统。</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80"/>
        <w:gridCol w:w="1980"/>
        <w:gridCol w:w="2190"/>
      </w:tblGrid>
      <w:tr w:rsidR="005B3767" w:rsidRPr="005B3767" w14:paraId="71C78BF5" w14:textId="77777777" w:rsidTr="005B3767">
        <w:trPr>
          <w:tblHeader/>
        </w:trPr>
        <w:tc>
          <w:tcPr>
            <w:tcW w:w="0" w:type="auto"/>
            <w:tcBorders>
              <w:top w:val="nil"/>
              <w:left w:val="nil"/>
              <w:bottom w:val="single" w:sz="4" w:space="0" w:color="BBBBBB"/>
              <w:right w:val="nil"/>
            </w:tcBorders>
            <w:shd w:val="clear" w:color="auto" w:fill="FFFFFF"/>
            <w:tcMar>
              <w:top w:w="150" w:type="dxa"/>
              <w:left w:w="0" w:type="dxa"/>
              <w:bottom w:w="150" w:type="dxa"/>
              <w:right w:w="150" w:type="dxa"/>
            </w:tcMar>
            <w:vAlign w:val="center"/>
            <w:hideMark/>
          </w:tcPr>
          <w:p w14:paraId="0B5569E9" w14:textId="77777777" w:rsidR="005B3767" w:rsidRPr="005B3767" w:rsidRDefault="005B3767" w:rsidP="005B3767">
            <w:pPr>
              <w:rPr>
                <w:rFonts w:hint="eastAsia"/>
                <w:b/>
                <w:bCs/>
              </w:rPr>
            </w:pPr>
            <w:r w:rsidRPr="005B3767">
              <w:rPr>
                <w:b/>
                <w:bCs/>
              </w:rPr>
              <w:t>操作符</w:t>
            </w:r>
          </w:p>
        </w:tc>
        <w:tc>
          <w:tcPr>
            <w:tcW w:w="0" w:type="auto"/>
            <w:tcBorders>
              <w:top w:val="nil"/>
              <w:left w:val="nil"/>
              <w:bottom w:val="single" w:sz="4" w:space="0" w:color="BBBBBB"/>
              <w:right w:val="nil"/>
            </w:tcBorders>
            <w:shd w:val="clear" w:color="auto" w:fill="FFFFFF"/>
            <w:tcMar>
              <w:top w:w="150" w:type="dxa"/>
              <w:left w:w="150" w:type="dxa"/>
              <w:bottom w:w="150" w:type="dxa"/>
              <w:right w:w="150" w:type="dxa"/>
            </w:tcMar>
            <w:vAlign w:val="center"/>
            <w:hideMark/>
          </w:tcPr>
          <w:p w14:paraId="66CCBD20" w14:textId="77777777" w:rsidR="005B3767" w:rsidRPr="005B3767" w:rsidRDefault="005B3767" w:rsidP="005B3767">
            <w:pPr>
              <w:rPr>
                <w:rFonts w:hint="eastAsia"/>
                <w:b/>
                <w:bCs/>
              </w:rPr>
            </w:pPr>
            <w:r w:rsidRPr="005B3767">
              <w:rPr>
                <w:b/>
                <w:bCs/>
              </w:rPr>
              <w:t>文件存在时的行为</w:t>
            </w:r>
          </w:p>
        </w:tc>
        <w:tc>
          <w:tcPr>
            <w:tcW w:w="0" w:type="auto"/>
            <w:tcBorders>
              <w:top w:val="nil"/>
              <w:left w:val="nil"/>
              <w:bottom w:val="single" w:sz="4" w:space="0" w:color="BBBBBB"/>
              <w:right w:val="nil"/>
            </w:tcBorders>
            <w:shd w:val="clear" w:color="auto" w:fill="FFFFFF"/>
            <w:tcMar>
              <w:top w:w="150" w:type="dxa"/>
              <w:left w:w="150" w:type="dxa"/>
              <w:bottom w:w="150" w:type="dxa"/>
              <w:right w:w="150" w:type="dxa"/>
            </w:tcMar>
            <w:vAlign w:val="center"/>
            <w:hideMark/>
          </w:tcPr>
          <w:p w14:paraId="57805847" w14:textId="77777777" w:rsidR="005B3767" w:rsidRPr="005B3767" w:rsidRDefault="005B3767" w:rsidP="005B3767">
            <w:pPr>
              <w:rPr>
                <w:rFonts w:hint="eastAsia"/>
                <w:b/>
                <w:bCs/>
              </w:rPr>
            </w:pPr>
            <w:r w:rsidRPr="005B3767">
              <w:rPr>
                <w:b/>
                <w:bCs/>
              </w:rPr>
              <w:t>文件不存在时的行为</w:t>
            </w:r>
          </w:p>
        </w:tc>
      </w:tr>
      <w:tr w:rsidR="005B3767" w:rsidRPr="005B3767" w14:paraId="30FA39EB" w14:textId="77777777" w:rsidTr="005B3767">
        <w:tc>
          <w:tcPr>
            <w:tcW w:w="0" w:type="auto"/>
            <w:tcBorders>
              <w:top w:val="nil"/>
              <w:left w:val="nil"/>
              <w:bottom w:val="single" w:sz="4" w:space="0" w:color="E5E5E5"/>
              <w:right w:val="nil"/>
            </w:tcBorders>
            <w:shd w:val="clear" w:color="auto" w:fill="FFFFFF"/>
            <w:tcMar>
              <w:top w:w="150" w:type="dxa"/>
              <w:left w:w="0" w:type="dxa"/>
              <w:bottom w:w="150" w:type="dxa"/>
              <w:right w:w="150" w:type="dxa"/>
            </w:tcMar>
            <w:vAlign w:val="center"/>
            <w:hideMark/>
          </w:tcPr>
          <w:p w14:paraId="0F5132FD" w14:textId="77777777" w:rsidR="005B3767" w:rsidRPr="005B3767" w:rsidRDefault="005B3767" w:rsidP="005B3767">
            <w:pPr>
              <w:rPr>
                <w:rFonts w:hint="eastAsia"/>
              </w:rPr>
            </w:pPr>
            <w:r w:rsidRPr="005B3767">
              <w:rPr>
                <w:b/>
                <w:bCs/>
              </w:rPr>
              <w:t>&gt;</w:t>
            </w:r>
          </w:p>
        </w:tc>
        <w:tc>
          <w:tcPr>
            <w:tcW w:w="0" w:type="auto"/>
            <w:tcBorders>
              <w:top w:val="nil"/>
              <w:left w:val="nil"/>
              <w:bottom w:val="single" w:sz="4" w:space="0" w:color="E5E5E5"/>
              <w:right w:val="nil"/>
            </w:tcBorders>
            <w:shd w:val="clear" w:color="auto" w:fill="FFFFFF"/>
            <w:tcMar>
              <w:top w:w="150" w:type="dxa"/>
              <w:left w:w="150" w:type="dxa"/>
              <w:bottom w:w="150" w:type="dxa"/>
              <w:right w:w="150" w:type="dxa"/>
            </w:tcMar>
            <w:vAlign w:val="center"/>
            <w:hideMark/>
          </w:tcPr>
          <w:p w14:paraId="391DC67D" w14:textId="77777777" w:rsidR="005B3767" w:rsidRPr="005B3767" w:rsidRDefault="005B3767" w:rsidP="005B3767">
            <w:pPr>
              <w:rPr>
                <w:rFonts w:hint="eastAsia"/>
              </w:rPr>
            </w:pPr>
            <w:r w:rsidRPr="005B3767">
              <w:t>覆盖原内容</w:t>
            </w:r>
          </w:p>
        </w:tc>
        <w:tc>
          <w:tcPr>
            <w:tcW w:w="0" w:type="auto"/>
            <w:tcBorders>
              <w:top w:val="nil"/>
              <w:left w:val="nil"/>
              <w:bottom w:val="single" w:sz="4" w:space="0" w:color="E5E5E5"/>
              <w:right w:val="nil"/>
            </w:tcBorders>
            <w:shd w:val="clear" w:color="auto" w:fill="FFFFFF"/>
            <w:tcMar>
              <w:top w:w="150" w:type="dxa"/>
              <w:left w:w="150" w:type="dxa"/>
              <w:bottom w:w="150" w:type="dxa"/>
              <w:right w:w="150" w:type="dxa"/>
            </w:tcMar>
            <w:vAlign w:val="center"/>
            <w:hideMark/>
          </w:tcPr>
          <w:p w14:paraId="46547430" w14:textId="77777777" w:rsidR="005B3767" w:rsidRPr="005B3767" w:rsidRDefault="005B3767" w:rsidP="005B3767">
            <w:pPr>
              <w:rPr>
                <w:rFonts w:hint="eastAsia"/>
              </w:rPr>
            </w:pPr>
            <w:r w:rsidRPr="005B3767">
              <w:t>创建新文件</w:t>
            </w:r>
          </w:p>
        </w:tc>
      </w:tr>
      <w:tr w:rsidR="005B3767" w:rsidRPr="005B3767" w14:paraId="2731EF10" w14:textId="77777777" w:rsidTr="005B3767">
        <w:tc>
          <w:tcPr>
            <w:tcW w:w="0" w:type="auto"/>
            <w:tcBorders>
              <w:top w:val="nil"/>
              <w:left w:val="nil"/>
              <w:bottom w:val="single" w:sz="4" w:space="0" w:color="E5E5E5"/>
              <w:right w:val="nil"/>
            </w:tcBorders>
            <w:shd w:val="clear" w:color="auto" w:fill="FFFFFF"/>
            <w:tcMar>
              <w:top w:w="150" w:type="dxa"/>
              <w:left w:w="0" w:type="dxa"/>
              <w:bottom w:w="150" w:type="dxa"/>
              <w:right w:w="150" w:type="dxa"/>
            </w:tcMar>
            <w:vAlign w:val="center"/>
            <w:hideMark/>
          </w:tcPr>
          <w:p w14:paraId="0A8CB61B" w14:textId="77777777" w:rsidR="005B3767" w:rsidRPr="005B3767" w:rsidRDefault="005B3767" w:rsidP="005B3767">
            <w:pPr>
              <w:rPr>
                <w:rFonts w:hint="eastAsia"/>
              </w:rPr>
            </w:pPr>
            <w:r w:rsidRPr="005B3767">
              <w:rPr>
                <w:b/>
                <w:bCs/>
              </w:rPr>
              <w:t>&gt;&gt;</w:t>
            </w:r>
          </w:p>
        </w:tc>
        <w:tc>
          <w:tcPr>
            <w:tcW w:w="0" w:type="auto"/>
            <w:tcBorders>
              <w:top w:val="nil"/>
              <w:left w:val="nil"/>
              <w:bottom w:val="single" w:sz="4" w:space="0" w:color="E5E5E5"/>
              <w:right w:val="nil"/>
            </w:tcBorders>
            <w:shd w:val="clear" w:color="auto" w:fill="FFFFFF"/>
            <w:tcMar>
              <w:top w:w="150" w:type="dxa"/>
              <w:left w:w="150" w:type="dxa"/>
              <w:bottom w:w="150" w:type="dxa"/>
              <w:right w:w="150" w:type="dxa"/>
            </w:tcMar>
            <w:vAlign w:val="center"/>
            <w:hideMark/>
          </w:tcPr>
          <w:p w14:paraId="5332D318" w14:textId="77777777" w:rsidR="005B3767" w:rsidRPr="005B3767" w:rsidRDefault="005B3767" w:rsidP="005B3767">
            <w:pPr>
              <w:rPr>
                <w:rFonts w:hint="eastAsia"/>
              </w:rPr>
            </w:pPr>
            <w:r w:rsidRPr="005B3767">
              <w:t>追加到原内容末尾</w:t>
            </w:r>
          </w:p>
        </w:tc>
        <w:tc>
          <w:tcPr>
            <w:tcW w:w="0" w:type="auto"/>
            <w:tcBorders>
              <w:top w:val="nil"/>
              <w:left w:val="nil"/>
              <w:bottom w:val="single" w:sz="4" w:space="0" w:color="E5E5E5"/>
              <w:right w:val="nil"/>
            </w:tcBorders>
            <w:shd w:val="clear" w:color="auto" w:fill="FFFFFF"/>
            <w:tcMar>
              <w:top w:w="150" w:type="dxa"/>
              <w:left w:w="150" w:type="dxa"/>
              <w:bottom w:w="150" w:type="dxa"/>
              <w:right w:w="150" w:type="dxa"/>
            </w:tcMar>
            <w:vAlign w:val="center"/>
            <w:hideMark/>
          </w:tcPr>
          <w:p w14:paraId="5FD91CC7" w14:textId="77777777" w:rsidR="005B3767" w:rsidRPr="005B3767" w:rsidRDefault="005B3767" w:rsidP="005B3767">
            <w:pPr>
              <w:rPr>
                <w:rFonts w:hint="eastAsia"/>
              </w:rPr>
            </w:pPr>
            <w:r w:rsidRPr="005B3767">
              <w:t>创建新文件</w:t>
            </w:r>
          </w:p>
        </w:tc>
      </w:tr>
    </w:tbl>
    <w:p w14:paraId="27BB9996" w14:textId="77777777" w:rsidR="005B3767" w:rsidRPr="0012791A" w:rsidRDefault="005B3767" w:rsidP="0012791A">
      <w:pPr>
        <w:rPr>
          <w:rFonts w:hint="eastAsia"/>
        </w:rPr>
      </w:pPr>
    </w:p>
    <w:p w14:paraId="7863ED71" w14:textId="77777777" w:rsidR="00856E2D" w:rsidRPr="0012791A" w:rsidRDefault="00856E2D" w:rsidP="00856E2D">
      <w:pPr>
        <w:rPr>
          <w:rFonts w:hint="eastAsia"/>
        </w:rPr>
      </w:pPr>
    </w:p>
    <w:p w14:paraId="7110A187" w14:textId="77777777" w:rsidR="000F483A" w:rsidRPr="000F483A" w:rsidRDefault="000F483A" w:rsidP="000F483A">
      <w:pPr>
        <w:numPr>
          <w:ilvl w:val="0"/>
          <w:numId w:val="14"/>
        </w:numPr>
        <w:rPr>
          <w:rFonts w:hint="eastAsia"/>
        </w:rPr>
      </w:pPr>
      <w:r w:rsidRPr="000F483A">
        <w:t>默认使用终端的标准输入 stdin 作为命令的输入和标准输出作为命令的输出：</w:t>
      </w:r>
    </w:p>
    <w:p w14:paraId="2611ACDC" w14:textId="77777777" w:rsidR="000F483A" w:rsidRPr="000F483A" w:rsidRDefault="000F483A" w:rsidP="000F483A">
      <w:pPr>
        <w:rPr>
          <w:rFonts w:hint="eastAsia"/>
        </w:rPr>
      </w:pPr>
      <w:r w:rsidRPr="000F483A">
        <w:t>cat</w:t>
      </w:r>
    </w:p>
    <w:p w14:paraId="0F212E4B" w14:textId="77777777" w:rsidR="000F483A" w:rsidRPr="000F483A" w:rsidRDefault="000F483A" w:rsidP="000F483A">
      <w:pPr>
        <w:rPr>
          <w:rFonts w:hint="eastAsia"/>
        </w:rPr>
      </w:pPr>
      <w:r w:rsidRPr="000F483A">
        <w:t>（按Ctrl+C退出）</w:t>
      </w:r>
    </w:p>
    <w:p w14:paraId="06F9B9D5" w14:textId="2F7030A2" w:rsidR="000F483A" w:rsidRPr="000F483A" w:rsidRDefault="000F483A" w:rsidP="000F483A">
      <w:pPr>
        <w:rPr>
          <w:rFonts w:hint="eastAsia"/>
        </w:rPr>
      </w:pPr>
    </w:p>
    <w:p w14:paraId="355AD7E7" w14:textId="77777777" w:rsidR="000F483A" w:rsidRPr="000F483A" w:rsidRDefault="000F483A" w:rsidP="000F483A">
      <w:pPr>
        <w:numPr>
          <w:ilvl w:val="0"/>
          <w:numId w:val="15"/>
        </w:numPr>
        <w:rPr>
          <w:rFonts w:hint="eastAsia"/>
        </w:rPr>
      </w:pPr>
      <w:r w:rsidRPr="000F483A">
        <w:t>将 cat 接收的输入又输出（heredoc 的方式）重定向到一个文件：</w:t>
      </w:r>
    </w:p>
    <w:p w14:paraId="7919833E" w14:textId="77777777" w:rsidR="000F483A" w:rsidRPr="000F483A" w:rsidRDefault="000F483A" w:rsidP="000F483A">
      <w:pPr>
        <w:rPr>
          <w:rFonts w:hint="eastAsia"/>
        </w:rPr>
      </w:pPr>
      <w:r w:rsidRPr="000F483A">
        <w:t>mkdir Documents</w:t>
      </w:r>
    </w:p>
    <w:p w14:paraId="57DC851D" w14:textId="77777777" w:rsidR="00575410" w:rsidRPr="00575410" w:rsidRDefault="00575410" w:rsidP="00575410">
      <w:pPr>
        <w:rPr>
          <w:rFonts w:hint="eastAsia"/>
        </w:rPr>
      </w:pPr>
      <w:r w:rsidRPr="00575410">
        <w:t>cat &gt; Documents/test.c &lt;&lt;EOF</w:t>
      </w:r>
    </w:p>
    <w:p w14:paraId="41EB8446" w14:textId="77777777" w:rsidR="00575410" w:rsidRPr="00575410" w:rsidRDefault="00575410" w:rsidP="00575410">
      <w:pPr>
        <w:rPr>
          <w:rFonts w:hint="eastAsia"/>
        </w:rPr>
      </w:pPr>
      <w:r w:rsidRPr="00575410">
        <w:t>...内容...</w:t>
      </w:r>
    </w:p>
    <w:p w14:paraId="033E4A00" w14:textId="77777777" w:rsidR="00575410" w:rsidRPr="00575410" w:rsidRDefault="00575410" w:rsidP="00575410">
      <w:pPr>
        <w:rPr>
          <w:rFonts w:hint="eastAsia"/>
        </w:rPr>
      </w:pPr>
      <w:r w:rsidRPr="00575410">
        <w:t>EOF</w:t>
      </w:r>
    </w:p>
    <w:p w14:paraId="17D42423" w14:textId="77777777" w:rsidR="00E36D62" w:rsidRPr="00E36D62" w:rsidRDefault="00E36D62" w:rsidP="00E36D62">
      <w:pPr>
        <w:numPr>
          <w:ilvl w:val="0"/>
          <w:numId w:val="19"/>
        </w:numPr>
        <w:rPr>
          <w:rFonts w:hint="eastAsia"/>
        </w:rPr>
      </w:pPr>
      <w:r w:rsidRPr="00E36D62">
        <w:rPr>
          <w:b/>
          <w:bCs/>
        </w:rPr>
        <w:t>cat &gt; Documents/test.c</w:t>
      </w:r>
      <w:r w:rsidRPr="00E36D62">
        <w:t> 表示将 </w:t>
      </w:r>
      <w:r w:rsidRPr="00E36D62">
        <w:rPr>
          <w:b/>
          <w:bCs/>
        </w:rPr>
        <w:t>cat</w:t>
      </w:r>
      <w:r w:rsidRPr="00E36D62">
        <w:t> 命令的输出重定向到 </w:t>
      </w:r>
      <w:r w:rsidRPr="00E36D62">
        <w:rPr>
          <w:b/>
          <w:bCs/>
        </w:rPr>
        <w:t>Documents/test.c</w:t>
      </w:r>
      <w:r w:rsidRPr="00E36D62">
        <w:t> 文件（如果文件不存在则创建）</w:t>
      </w:r>
    </w:p>
    <w:p w14:paraId="1D74CB5D" w14:textId="7D0A028F" w:rsidR="00E36D62" w:rsidRPr="00E36D62" w:rsidRDefault="00E36D62" w:rsidP="00E36D62">
      <w:pPr>
        <w:numPr>
          <w:ilvl w:val="0"/>
          <w:numId w:val="20"/>
        </w:numPr>
        <w:rPr>
          <w:rFonts w:hint="eastAsia"/>
        </w:rPr>
      </w:pPr>
      <w:r w:rsidRPr="00E36D62">
        <w:rPr>
          <w:b/>
          <w:bCs/>
        </w:rPr>
        <w:t>&lt;&lt;EOF</w:t>
      </w:r>
      <w:r>
        <w:rPr>
          <w:rFonts w:hint="eastAsia"/>
          <w:b/>
          <w:bCs/>
        </w:rPr>
        <w:t>（输入重定向）</w:t>
      </w:r>
      <w:r w:rsidRPr="00E36D62">
        <w:t> 是 "here document" 语法，它表示：</w:t>
      </w:r>
    </w:p>
    <w:p w14:paraId="24AA5FF1" w14:textId="77777777" w:rsidR="00E36D62" w:rsidRPr="00E36D62" w:rsidRDefault="00E36D62" w:rsidP="00E36D62">
      <w:pPr>
        <w:numPr>
          <w:ilvl w:val="1"/>
          <w:numId w:val="20"/>
        </w:numPr>
        <w:rPr>
          <w:rFonts w:hint="eastAsia"/>
        </w:rPr>
      </w:pPr>
      <w:r w:rsidRPr="00E36D62">
        <w:t>开始一个多行输入</w:t>
      </w:r>
    </w:p>
    <w:p w14:paraId="372F5A06" w14:textId="77777777" w:rsidR="00E36D62" w:rsidRPr="00E36D62" w:rsidRDefault="00E36D62" w:rsidP="00E36D62">
      <w:pPr>
        <w:numPr>
          <w:ilvl w:val="1"/>
          <w:numId w:val="20"/>
        </w:numPr>
        <w:rPr>
          <w:rFonts w:hint="eastAsia"/>
        </w:rPr>
      </w:pPr>
      <w:r w:rsidRPr="00E36D62">
        <w:t>将后续所有内容作为 </w:t>
      </w:r>
      <w:r w:rsidRPr="00E36D62">
        <w:rPr>
          <w:b/>
          <w:bCs/>
        </w:rPr>
        <w:t>cat</w:t>
      </w:r>
      <w:r w:rsidRPr="00E36D62">
        <w:t> 的输入</w:t>
      </w:r>
    </w:p>
    <w:p w14:paraId="2E9D57DF" w14:textId="77777777" w:rsidR="00E36D62" w:rsidRPr="00E36D62" w:rsidRDefault="00E36D62" w:rsidP="00E36D62">
      <w:pPr>
        <w:numPr>
          <w:ilvl w:val="1"/>
          <w:numId w:val="20"/>
        </w:numPr>
        <w:rPr>
          <w:rFonts w:hint="eastAsia"/>
        </w:rPr>
      </w:pPr>
      <w:r w:rsidRPr="00E36D62">
        <w:t>直到遇到单独一行的 </w:t>
      </w:r>
      <w:r w:rsidRPr="00E36D62">
        <w:rPr>
          <w:b/>
          <w:bCs/>
        </w:rPr>
        <w:t>EOF</w:t>
      </w:r>
      <w:r w:rsidRPr="00E36D62">
        <w:t> 为止（这个标记词可以自定义，常用 EOF 或 END）</w:t>
      </w:r>
    </w:p>
    <w:p w14:paraId="307C9B31" w14:textId="470FE462" w:rsidR="000F483A" w:rsidRPr="000F483A" w:rsidRDefault="000F483A" w:rsidP="000F483A">
      <w:pPr>
        <w:rPr>
          <w:rFonts w:hint="eastAsia"/>
        </w:rPr>
      </w:pPr>
    </w:p>
    <w:p w14:paraId="375A78B3" w14:textId="77777777" w:rsidR="000F483A" w:rsidRPr="000F483A" w:rsidRDefault="000F483A" w:rsidP="000F483A">
      <w:pPr>
        <w:numPr>
          <w:ilvl w:val="0"/>
          <w:numId w:val="16"/>
        </w:numPr>
        <w:rPr>
          <w:rFonts w:hint="eastAsia"/>
        </w:rPr>
      </w:pPr>
      <w:r w:rsidRPr="000F483A">
        <w:t>将一个文件作为命令的输入，标准输出作为命令的输出：</w:t>
      </w:r>
    </w:p>
    <w:p w14:paraId="24D532F6" w14:textId="77777777" w:rsidR="000F483A" w:rsidRPr="000F483A" w:rsidRDefault="000F483A" w:rsidP="000F483A">
      <w:pPr>
        <w:rPr>
          <w:rFonts w:hint="eastAsia"/>
        </w:rPr>
      </w:pPr>
      <w:r w:rsidRPr="000F483A">
        <w:t>cat Documents/test.c</w:t>
      </w:r>
    </w:p>
    <w:p w14:paraId="2210C93B" w14:textId="47B96BFA" w:rsidR="000F483A" w:rsidRPr="000F483A" w:rsidRDefault="000F483A" w:rsidP="000F483A">
      <w:pPr>
        <w:rPr>
          <w:rFonts w:hint="eastAsia"/>
        </w:rPr>
      </w:pPr>
    </w:p>
    <w:p w14:paraId="7904A94F" w14:textId="77777777" w:rsidR="000F483A" w:rsidRPr="000F483A" w:rsidRDefault="000F483A" w:rsidP="000F483A">
      <w:pPr>
        <w:rPr>
          <w:rFonts w:hint="eastAsia"/>
        </w:rPr>
      </w:pPr>
      <w:r w:rsidRPr="000F483A">
        <w:t>上述命令也可以作为查看短文件内容的方法，但是如果文件内容很长就会滚屏到最后一屏。</w:t>
      </w:r>
    </w:p>
    <w:p w14:paraId="42E0237A" w14:textId="77777777" w:rsidR="000F483A" w:rsidRPr="000F483A" w:rsidRDefault="000F483A" w:rsidP="000F483A">
      <w:pPr>
        <w:numPr>
          <w:ilvl w:val="0"/>
          <w:numId w:val="17"/>
        </w:numPr>
        <w:rPr>
          <w:rFonts w:hint="eastAsia"/>
        </w:rPr>
      </w:pPr>
      <w:r w:rsidRPr="000F483A">
        <w:t>将 echo 命令通过管道传过来的数据作为 cat 命令的输入，将标准输出作为命令的输出：</w:t>
      </w:r>
    </w:p>
    <w:p w14:paraId="2BBDC8D4" w14:textId="77777777" w:rsidR="000F483A" w:rsidRDefault="000F483A" w:rsidP="000F483A">
      <w:pPr>
        <w:rPr>
          <w:rFonts w:hint="eastAsia"/>
        </w:rPr>
      </w:pPr>
      <w:r w:rsidRPr="000F483A">
        <w:t>echo 'hi' | cat</w:t>
      </w:r>
    </w:p>
    <w:p w14:paraId="356769C7" w14:textId="77777777" w:rsidR="002E712E" w:rsidRPr="002E712E" w:rsidRDefault="002E712E" w:rsidP="002E712E">
      <w:pPr>
        <w:numPr>
          <w:ilvl w:val="0"/>
          <w:numId w:val="25"/>
        </w:numPr>
        <w:rPr>
          <w:rFonts w:hint="eastAsia"/>
          <w:b/>
          <w:bCs/>
        </w:rPr>
      </w:pPr>
      <w:r w:rsidRPr="002E712E">
        <w:rPr>
          <w:b/>
          <w:bCs/>
        </w:rPr>
        <w:t>echo 'hi' 输出字符串 hi\n 到标准输出</w:t>
      </w:r>
    </w:p>
    <w:p w14:paraId="5B51D1BB" w14:textId="77777777" w:rsidR="002E712E" w:rsidRPr="002E712E" w:rsidRDefault="002E712E" w:rsidP="002E712E">
      <w:pPr>
        <w:numPr>
          <w:ilvl w:val="0"/>
          <w:numId w:val="25"/>
        </w:numPr>
        <w:rPr>
          <w:rFonts w:hint="eastAsia"/>
          <w:b/>
          <w:bCs/>
        </w:rPr>
      </w:pPr>
      <w:r w:rsidRPr="002E712E">
        <w:rPr>
          <w:b/>
          <w:bCs/>
        </w:rPr>
        <w:t>管道 | 将前一个命令的标准输出重定向为下一个命令的标准输入</w:t>
      </w:r>
    </w:p>
    <w:p w14:paraId="6CE7D5FD" w14:textId="77777777" w:rsidR="002E712E" w:rsidRPr="002E712E" w:rsidRDefault="002E712E" w:rsidP="002E712E">
      <w:pPr>
        <w:numPr>
          <w:ilvl w:val="0"/>
          <w:numId w:val="25"/>
        </w:numPr>
        <w:rPr>
          <w:rFonts w:hint="eastAsia"/>
          <w:b/>
          <w:bCs/>
        </w:rPr>
      </w:pPr>
      <w:r w:rsidRPr="002E712E">
        <w:rPr>
          <w:b/>
          <w:bCs/>
        </w:rPr>
        <w:t>cat 检测到自己没有文件名参数，于是开始读取标准输入</w:t>
      </w:r>
    </w:p>
    <w:p w14:paraId="705BF5AF" w14:textId="4157D488" w:rsidR="005A7D0F" w:rsidRPr="005B3767" w:rsidRDefault="002E712E" w:rsidP="000F483A">
      <w:pPr>
        <w:numPr>
          <w:ilvl w:val="0"/>
          <w:numId w:val="25"/>
        </w:numPr>
        <w:rPr>
          <w:rFonts w:hint="eastAsia"/>
          <w:b/>
          <w:bCs/>
        </w:rPr>
      </w:pPr>
      <w:r w:rsidRPr="002E712E">
        <w:rPr>
          <w:b/>
          <w:bCs/>
        </w:rPr>
        <w:t>将读取到的内容（hi\n）原样输出到标准输出（终端）</w:t>
      </w:r>
    </w:p>
    <w:p w14:paraId="2ACE27C3" w14:textId="00A6E34E" w:rsidR="000F483A" w:rsidRPr="000F483A" w:rsidRDefault="000F483A" w:rsidP="000F483A">
      <w:pPr>
        <w:rPr>
          <w:rFonts w:hint="eastAsia"/>
        </w:rPr>
      </w:pPr>
    </w:p>
    <w:p w14:paraId="41D826E7" w14:textId="77777777" w:rsidR="000F483A" w:rsidRPr="000F483A" w:rsidRDefault="000F483A" w:rsidP="000F483A">
      <w:pPr>
        <w:numPr>
          <w:ilvl w:val="0"/>
          <w:numId w:val="18"/>
        </w:numPr>
        <w:rPr>
          <w:rFonts w:hint="eastAsia"/>
        </w:rPr>
      </w:pPr>
      <w:r w:rsidRPr="000F483A">
        <w:t>将 echo 命令的输出从默认的标准输出重定向到一个普通文件：</w:t>
      </w:r>
    </w:p>
    <w:p w14:paraId="1C593533" w14:textId="77777777" w:rsidR="000F483A" w:rsidRPr="000F483A" w:rsidRDefault="000F483A" w:rsidP="000F483A">
      <w:pPr>
        <w:rPr>
          <w:rFonts w:hint="eastAsia"/>
        </w:rPr>
      </w:pPr>
      <w:r w:rsidRPr="000F483A">
        <w:t>echo 'hello shiyanlou' &gt; redirect</w:t>
      </w:r>
    </w:p>
    <w:p w14:paraId="255AB1BB" w14:textId="77777777" w:rsidR="000F483A" w:rsidRPr="000F483A" w:rsidRDefault="000F483A" w:rsidP="000F483A">
      <w:pPr>
        <w:rPr>
          <w:rFonts w:hint="eastAsia"/>
        </w:rPr>
      </w:pPr>
      <w:r w:rsidRPr="000F483A">
        <w:t>cat redirect</w:t>
      </w:r>
    </w:p>
    <w:p w14:paraId="541535B9" w14:textId="77777777" w:rsidR="0019374F" w:rsidRDefault="005221CA" w:rsidP="000F483A">
      <w:pPr>
        <w:rPr>
          <w:rFonts w:hint="eastAsia"/>
        </w:rPr>
      </w:pPr>
      <w:r>
        <w:rPr>
          <w:rFonts w:hint="eastAsia"/>
        </w:rPr>
        <w:t>也就是说，cat和ech</w:t>
      </w:r>
      <w:r w:rsidR="002E712E">
        <w:rPr>
          <w:rFonts w:hint="eastAsia"/>
        </w:rPr>
        <w:t>o</w:t>
      </w:r>
      <w:r>
        <w:rPr>
          <w:rFonts w:hint="eastAsia"/>
        </w:rPr>
        <w:t>都可以重定向输出</w:t>
      </w:r>
    </w:p>
    <w:p w14:paraId="331A8512" w14:textId="77777777" w:rsidR="00D44875" w:rsidRDefault="0019374F" w:rsidP="007E536F">
      <w:pPr>
        <w:rPr>
          <w:rFonts w:hint="eastAsia"/>
        </w:rPr>
      </w:pPr>
      <w:r w:rsidRPr="0019374F">
        <w:rPr>
          <w:b/>
          <w:bCs/>
        </w:rPr>
        <w:t>管道默认是连接前一个命令的输出到下一个命令的输入</w:t>
      </w:r>
      <w:r w:rsidRPr="0019374F">
        <w:t>，而重定向通常是需要一个文件来建立两个命令的连接</w:t>
      </w:r>
      <w:r w:rsidR="00D44875">
        <w:rPr>
          <w:rFonts w:hint="eastAsia"/>
        </w:rPr>
        <w:t>。</w:t>
      </w:r>
    </w:p>
    <w:p w14:paraId="7D8C9A08" w14:textId="6AB4BF44" w:rsidR="007E536F" w:rsidRPr="007E536F" w:rsidRDefault="007E536F" w:rsidP="007E536F">
      <w:pPr>
        <w:rPr>
          <w:rFonts w:hint="eastAsia"/>
        </w:rPr>
      </w:pPr>
      <w:r w:rsidRPr="007E536F">
        <w:t>重定向标准输出到文件，这是一个很实用的操作，另一个很实用的操作是将标准错误重定向，标准输出和标准错误都被指向伪终端的屏幕显示，所以我们经常看到的一个命令的输出通常是同时包含了标准输出和标准错误的结果的。比如下面的操作：</w:t>
      </w:r>
    </w:p>
    <w:p w14:paraId="15FE1D65" w14:textId="77777777" w:rsidR="007E536F" w:rsidRPr="007E536F" w:rsidRDefault="007E536F" w:rsidP="007E536F">
      <w:pPr>
        <w:rPr>
          <w:rFonts w:hint="eastAsia"/>
        </w:rPr>
      </w:pPr>
      <w:r w:rsidRPr="007E536F">
        <w:t># 使用cat 命令同时读取两个文件，其中一个存在，另一个不存在</w:t>
      </w:r>
    </w:p>
    <w:p w14:paraId="50BA793E" w14:textId="77777777" w:rsidR="007E536F" w:rsidRPr="007E536F" w:rsidRDefault="007E536F" w:rsidP="007E536F">
      <w:pPr>
        <w:rPr>
          <w:rFonts w:hint="eastAsia"/>
        </w:rPr>
      </w:pPr>
      <w:r w:rsidRPr="007E536F">
        <w:t>cat Documents/test.c hello.c</w:t>
      </w:r>
    </w:p>
    <w:p w14:paraId="1CCA194A" w14:textId="77777777" w:rsidR="007E536F" w:rsidRPr="007E536F" w:rsidRDefault="007E536F" w:rsidP="007E536F">
      <w:pPr>
        <w:rPr>
          <w:rFonts w:hint="eastAsia"/>
        </w:rPr>
      </w:pPr>
      <w:r w:rsidRPr="007E536F">
        <w:t># 你可以看到除了正确输出了前一个文件的内容，还在末尾出现了一条错误信息</w:t>
      </w:r>
    </w:p>
    <w:p w14:paraId="1038F697" w14:textId="77777777" w:rsidR="007E536F" w:rsidRPr="007E536F" w:rsidRDefault="007E536F" w:rsidP="007E536F">
      <w:pPr>
        <w:rPr>
          <w:rFonts w:hint="eastAsia"/>
        </w:rPr>
      </w:pPr>
      <w:r w:rsidRPr="007E536F">
        <w:t># 下面我们将输出重定向到一个文件</w:t>
      </w:r>
    </w:p>
    <w:p w14:paraId="0A4B1238" w14:textId="74FBDEDD" w:rsidR="007E536F" w:rsidRPr="007E536F" w:rsidRDefault="007E536F" w:rsidP="007E536F">
      <w:pPr>
        <w:rPr>
          <w:rFonts w:hint="eastAsia"/>
        </w:rPr>
      </w:pPr>
      <w:r w:rsidRPr="007E536F">
        <w:t>cat Documents/test.c hello.c &gt; somefile</w:t>
      </w:r>
    </w:p>
    <w:p w14:paraId="7D069753" w14:textId="52223F52" w:rsidR="007E536F" w:rsidRPr="007E536F" w:rsidRDefault="007E536F" w:rsidP="007E536F">
      <w:pPr>
        <w:rPr>
          <w:rFonts w:hint="eastAsia"/>
        </w:rPr>
      </w:pPr>
    </w:p>
    <w:p w14:paraId="00E85912" w14:textId="77777777" w:rsidR="007E536F" w:rsidRDefault="007E536F" w:rsidP="007E536F">
      <w:pPr>
        <w:rPr>
          <w:rFonts w:hint="eastAsia"/>
        </w:rPr>
      </w:pPr>
      <w:r w:rsidRPr="007E536F">
        <w:t>遗憾的是，这里依然出现了那条错误信息，这正是因为如我上面说的那样，标准输出和标准错误虽然都指向终端屏幕，实际它们并不一样。那有的时候我们就是要隐藏某些错误或者警告，那又该怎么做呢。这就需要用到我们前面讲的文件描述符了：</w:t>
      </w:r>
    </w:p>
    <w:p w14:paraId="16CAD112" w14:textId="77777777" w:rsidR="007E536F" w:rsidRDefault="007E536F" w:rsidP="007E536F">
      <w:pPr>
        <w:rPr>
          <w:rFonts w:hint="eastAsia"/>
        </w:rPr>
      </w:pPr>
      <w:r w:rsidRPr="007E536F">
        <w:t xml:space="preserve"># 将标准错误重定向到标准输出，再将标准输出重定向到文件，注意要将重定向到文件写到前面 </w:t>
      </w:r>
    </w:p>
    <w:p w14:paraId="5739E99C" w14:textId="77777777" w:rsidR="0038507C" w:rsidRDefault="007E536F" w:rsidP="007E536F">
      <w:pPr>
        <w:rPr>
          <w:rFonts w:hint="eastAsia"/>
        </w:rPr>
      </w:pPr>
      <w:r w:rsidRPr="007E536F">
        <w:t>cat Documents/test.c hello.c &gt;somefile 2&gt;&amp;1</w:t>
      </w:r>
    </w:p>
    <w:p w14:paraId="49B92D99" w14:textId="6F7ADB3F" w:rsidR="007E536F" w:rsidRDefault="007E536F" w:rsidP="007E536F">
      <w:pPr>
        <w:rPr>
          <w:rFonts w:hint="eastAsia"/>
        </w:rPr>
      </w:pPr>
      <w:r w:rsidRPr="007E536F">
        <w:t xml:space="preserve"> # 或者只用bash提供的特殊的重定向符号"&amp;"将标准错误和标准输出同时重定向到文件 </w:t>
      </w:r>
    </w:p>
    <w:p w14:paraId="417D46D9" w14:textId="7DC355A2" w:rsidR="007E536F" w:rsidRDefault="007E536F" w:rsidP="007E536F">
      <w:pPr>
        <w:rPr>
          <w:rFonts w:hint="eastAsia"/>
        </w:rPr>
      </w:pPr>
      <w:r w:rsidRPr="007E536F">
        <w:t>cat Documents/test.c hello.c &amp;&gt;somefilehell</w:t>
      </w:r>
    </w:p>
    <w:p w14:paraId="46607DAF" w14:textId="3EA2F8B2" w:rsidR="00034E27" w:rsidRDefault="00034E27" w:rsidP="007E536F">
      <w:pPr>
        <w:rPr>
          <w:rFonts w:hint="eastAsia"/>
          <w:b/>
          <w:bCs/>
        </w:rPr>
      </w:pPr>
      <w:r w:rsidRPr="00034E27">
        <w:rPr>
          <w:b/>
          <w:bCs/>
        </w:rPr>
        <w:t>注意你应该在输出重定向文件描述符前加上&amp;,否则 shell 会当做重定向到一个文件名为 1 的文件中</w:t>
      </w:r>
    </w:p>
    <w:p w14:paraId="591F8F82" w14:textId="77777777" w:rsidR="008B0F8A" w:rsidRPr="008B0F8A" w:rsidRDefault="008B0F8A" w:rsidP="008B0F8A">
      <w:pPr>
        <w:rPr>
          <w:rFonts w:hint="eastAsia"/>
          <w:b/>
          <w:bCs/>
        </w:rPr>
      </w:pPr>
      <w:r w:rsidRPr="008B0F8A">
        <w:rPr>
          <w:b/>
          <w:bCs/>
        </w:rPr>
        <w:t>方法 1：仅重定向标准错误（2&gt;）</w:t>
      </w:r>
    </w:p>
    <w:p w14:paraId="24EBB758" w14:textId="77777777" w:rsidR="008B0F8A" w:rsidRPr="008B0F8A" w:rsidRDefault="008B0F8A" w:rsidP="008B0F8A">
      <w:pPr>
        <w:rPr>
          <w:rFonts w:hint="eastAsia"/>
        </w:rPr>
      </w:pPr>
      <w:r w:rsidRPr="008B0F8A">
        <w:t>cat Documents/test.c hello.c 2&gt; error.log</w:t>
      </w:r>
    </w:p>
    <w:p w14:paraId="7DAB2B7B" w14:textId="77777777" w:rsidR="008B0F8A" w:rsidRPr="008B0F8A" w:rsidRDefault="008B0F8A" w:rsidP="008B0F8A">
      <w:pPr>
        <w:rPr>
          <w:rFonts w:hint="eastAsia"/>
          <w:b/>
          <w:bCs/>
        </w:rPr>
      </w:pPr>
      <w:r w:rsidRPr="008B0F8A">
        <w:rPr>
          <w:b/>
          <w:bCs/>
        </w:rPr>
        <w:t>方法 2：丢弃标准错误（2&gt; /dev/null）</w:t>
      </w:r>
    </w:p>
    <w:p w14:paraId="2AB01B73" w14:textId="77777777" w:rsidR="008B0F8A" w:rsidRPr="008B0F8A" w:rsidRDefault="008B0F8A" w:rsidP="008B0F8A">
      <w:pPr>
        <w:rPr>
          <w:rFonts w:hint="eastAsia"/>
        </w:rPr>
      </w:pPr>
      <w:r w:rsidRPr="008B0F8A">
        <w:t>如果不想保存错误信息，而是直接丢弃：</w:t>
      </w:r>
    </w:p>
    <w:p w14:paraId="753E3FCF" w14:textId="77777777" w:rsidR="008B0F8A" w:rsidRPr="008B0F8A" w:rsidRDefault="008B0F8A" w:rsidP="008B0F8A">
      <w:pPr>
        <w:rPr>
          <w:rFonts w:hint="eastAsia"/>
        </w:rPr>
      </w:pPr>
      <w:r w:rsidRPr="008B0F8A">
        <w:t>cat Documents/test.c hello.c 2&gt; /dev/null</w:t>
      </w:r>
    </w:p>
    <w:p w14:paraId="7022D238" w14:textId="77777777" w:rsidR="008B0F8A" w:rsidRPr="008B0F8A" w:rsidRDefault="008B0F8A" w:rsidP="008B0F8A">
      <w:pPr>
        <w:numPr>
          <w:ilvl w:val="0"/>
          <w:numId w:val="26"/>
        </w:numPr>
        <w:rPr>
          <w:rFonts w:hint="eastAsia"/>
        </w:rPr>
      </w:pPr>
      <w:r w:rsidRPr="008B0F8A">
        <w:rPr>
          <w:b/>
          <w:bCs/>
        </w:rPr>
        <w:t>/dev/null</w:t>
      </w:r>
      <w:r w:rsidRPr="008B0F8A">
        <w:t> 是一个特殊设备，写入它的数据会被丢弃。</w:t>
      </w:r>
    </w:p>
    <w:p w14:paraId="3BFEE84F" w14:textId="77777777" w:rsidR="0004394B" w:rsidRPr="0004394B" w:rsidRDefault="0004394B" w:rsidP="0004394B">
      <w:pPr>
        <w:rPr>
          <w:rFonts w:hint="eastAsia"/>
        </w:rPr>
      </w:pPr>
      <w:r w:rsidRPr="0004394B">
        <w:t>你可能还有这样的需求，除了需要将输出重定向到文件,也需要将信息打印在终端。那么你可以使用tee命令来实现：</w:t>
      </w:r>
    </w:p>
    <w:p w14:paraId="3D22E4E8" w14:textId="77777777" w:rsidR="0004394B" w:rsidRPr="0004394B" w:rsidRDefault="0004394B" w:rsidP="0004394B">
      <w:pPr>
        <w:rPr>
          <w:rFonts w:hint="eastAsia"/>
        </w:rPr>
      </w:pPr>
      <w:r w:rsidRPr="0004394B">
        <w:t>echo 'hello shiyanlou' | tee hello</w:t>
      </w:r>
    </w:p>
    <w:p w14:paraId="559BF10E" w14:textId="14240F91" w:rsidR="008B0F8A" w:rsidRDefault="005D4D69" w:rsidP="007E536F">
      <w:pPr>
        <w:rPr>
          <w:rFonts w:hint="eastAsia"/>
        </w:rPr>
      </w:pPr>
      <w:r w:rsidRPr="005D4D69">
        <w:t>你应该可以看出我们前面的重定向操作都只是临时性的，即只对当前命令有效，那如何做到“永久”有效呢，比如在一个脚本中，你需要某一部分的命令的输出全部进行重定向，难道要让你在每个命令上面加上临时重定向的操作嘛，当然不需要，我们可以使用exec命令实现“永久”重定向。exec命令的作用是使用指定的命令替换当前的 Shell，即使用一个进程替换当前进程，或者指定新的重定向：</w:t>
      </w:r>
    </w:p>
    <w:p w14:paraId="034F816E" w14:textId="77777777" w:rsidR="006D4452" w:rsidRDefault="005D4D69" w:rsidP="007E536F">
      <w:pPr>
        <w:rPr>
          <w:rFonts w:hint="eastAsia"/>
        </w:rPr>
      </w:pPr>
      <w:r w:rsidRPr="005D4D69">
        <w:t xml:space="preserve"># 先开启一个子 Shell </w:t>
      </w:r>
    </w:p>
    <w:p w14:paraId="5360E19D" w14:textId="77777777" w:rsidR="006D4452" w:rsidRDefault="005D4D69" w:rsidP="007E536F">
      <w:pPr>
        <w:rPr>
          <w:rFonts w:hint="eastAsia"/>
        </w:rPr>
      </w:pPr>
      <w:r w:rsidRPr="005D4D69">
        <w:t xml:space="preserve">zsh </w:t>
      </w:r>
    </w:p>
    <w:p w14:paraId="39713072" w14:textId="77777777" w:rsidR="006D4452" w:rsidRDefault="005D4D69" w:rsidP="007E536F">
      <w:pPr>
        <w:rPr>
          <w:rFonts w:hint="eastAsia"/>
        </w:rPr>
      </w:pPr>
      <w:r w:rsidRPr="005D4D69">
        <w:t xml:space="preserve"># 使用exec替换当前进程的重定向，将标准输出重定向到一个文件 </w:t>
      </w:r>
    </w:p>
    <w:p w14:paraId="5EAE2A14" w14:textId="77777777" w:rsidR="006D4452" w:rsidRDefault="005D4D69" w:rsidP="007E536F">
      <w:pPr>
        <w:rPr>
          <w:rFonts w:hint="eastAsia"/>
        </w:rPr>
      </w:pPr>
      <w:r w:rsidRPr="005D4D69">
        <w:t>exec 1&gt;somefile</w:t>
      </w:r>
    </w:p>
    <w:p w14:paraId="101F3A90" w14:textId="77777777" w:rsidR="006D4452" w:rsidRDefault="005D4D69" w:rsidP="007E536F">
      <w:pPr>
        <w:rPr>
          <w:rFonts w:hint="eastAsia"/>
        </w:rPr>
      </w:pPr>
      <w:r w:rsidRPr="005D4D69">
        <w:t xml:space="preserve"> # 后面你执行的命令的输出都将被重定向到文件中,直到你退出当前子shell，或取消exec的重定向（后面将告诉你怎么做） </w:t>
      </w:r>
    </w:p>
    <w:p w14:paraId="0C81C966" w14:textId="77777777" w:rsidR="006D4452" w:rsidRDefault="005D4D69" w:rsidP="007E536F">
      <w:pPr>
        <w:rPr>
          <w:rFonts w:hint="eastAsia"/>
        </w:rPr>
      </w:pPr>
      <w:r w:rsidRPr="005D4D69">
        <w:t xml:space="preserve">ls </w:t>
      </w:r>
    </w:p>
    <w:p w14:paraId="3724C2E3" w14:textId="77777777" w:rsidR="006D4452" w:rsidRDefault="005D4D69" w:rsidP="007E536F">
      <w:pPr>
        <w:rPr>
          <w:rFonts w:hint="eastAsia"/>
        </w:rPr>
      </w:pPr>
      <w:r w:rsidRPr="005D4D69">
        <w:t>exit</w:t>
      </w:r>
    </w:p>
    <w:p w14:paraId="15017037" w14:textId="18555981" w:rsidR="005D4D69" w:rsidRPr="007E536F" w:rsidRDefault="005D4D69" w:rsidP="007E536F">
      <w:pPr>
        <w:rPr>
          <w:rFonts w:hint="eastAsia"/>
        </w:rPr>
      </w:pPr>
      <w:r w:rsidRPr="005D4D69">
        <w:t>cat somefile</w:t>
      </w:r>
    </w:p>
    <w:p w14:paraId="4D087A60" w14:textId="77777777" w:rsidR="00BA01A1" w:rsidRPr="00BA01A1" w:rsidRDefault="00BA01A1" w:rsidP="00BA01A1">
      <w:pPr>
        <w:rPr>
          <w:rFonts w:hint="eastAsia"/>
          <w:b/>
          <w:bCs/>
        </w:rPr>
      </w:pPr>
      <w:r w:rsidRPr="00BA01A1">
        <w:rPr>
          <w:b/>
          <w:bCs/>
        </w:rPr>
        <w:t>什么没有新开终端窗口？</w:t>
      </w:r>
    </w:p>
    <w:p w14:paraId="594BA198" w14:textId="77777777" w:rsidR="00BA01A1" w:rsidRPr="00BA01A1" w:rsidRDefault="00BA01A1" w:rsidP="00BA01A1">
      <w:pPr>
        <w:numPr>
          <w:ilvl w:val="0"/>
          <w:numId w:val="27"/>
        </w:numPr>
        <w:rPr>
          <w:rFonts w:hint="eastAsia"/>
        </w:rPr>
      </w:pPr>
      <w:r w:rsidRPr="00BA01A1">
        <w:rPr>
          <w:b/>
          <w:bCs/>
        </w:rPr>
        <w:t>zsh 命令的本质</w:t>
      </w:r>
      <w:r w:rsidRPr="00BA01A1">
        <w:t>：</w:t>
      </w:r>
      <w:r w:rsidRPr="00BA01A1">
        <w:br/>
        <w:t>它只是在当前终端中</w:t>
      </w:r>
      <w:r w:rsidRPr="00BA01A1">
        <w:rPr>
          <w:b/>
          <w:bCs/>
        </w:rPr>
        <w:t>新建一个 Zsh 子进程</w:t>
      </w:r>
      <w:r w:rsidRPr="00BA01A1">
        <w:t>，而不是像图形化终端（如 GNOME Terminal）那样创建一个新窗口。</w:t>
      </w:r>
    </w:p>
    <w:p w14:paraId="45833390" w14:textId="77777777" w:rsidR="00BA01A1" w:rsidRDefault="00BA01A1" w:rsidP="00BA01A1">
      <w:pPr>
        <w:numPr>
          <w:ilvl w:val="0"/>
          <w:numId w:val="27"/>
        </w:numPr>
        <w:rPr>
          <w:rFonts w:hint="eastAsia"/>
        </w:rPr>
      </w:pPr>
      <w:r w:rsidRPr="00BA01A1">
        <w:rPr>
          <w:b/>
          <w:bCs/>
        </w:rPr>
        <w:t>输入/输出继承</w:t>
      </w:r>
      <w:r w:rsidRPr="00BA01A1">
        <w:t>：</w:t>
      </w:r>
      <w:r w:rsidRPr="00BA01A1">
        <w:br/>
        <w:t>子 Shell 默认绑定到父 Shell 的同一个终端设备（如 </w:t>
      </w:r>
      <w:r w:rsidRPr="00BA01A1">
        <w:rPr>
          <w:b/>
          <w:bCs/>
        </w:rPr>
        <w:t>/dev/pts/1</w:t>
      </w:r>
      <w:r w:rsidRPr="00BA01A1">
        <w:t>），所以输入/输出仍在原窗口</w:t>
      </w:r>
    </w:p>
    <w:p w14:paraId="7EAD5FF4" w14:textId="77777777" w:rsidR="006D4452" w:rsidRPr="006D4452" w:rsidRDefault="006D4452" w:rsidP="006D4452">
      <w:pPr>
        <w:ind w:left="360"/>
        <w:rPr>
          <w:rFonts w:hint="eastAsia"/>
          <w:b/>
          <w:bCs/>
        </w:rPr>
      </w:pPr>
      <w:r w:rsidRPr="006D4452">
        <w:rPr>
          <w:b/>
          <w:bCs/>
        </w:rPr>
        <w:t>方法 1：检查进程层级</w:t>
      </w:r>
    </w:p>
    <w:p w14:paraId="5C471DFF" w14:textId="77777777" w:rsidR="006D4452" w:rsidRPr="006D4452" w:rsidRDefault="006D4452" w:rsidP="006D4452">
      <w:pPr>
        <w:ind w:left="360"/>
        <w:rPr>
          <w:rFonts w:hint="eastAsia"/>
        </w:rPr>
      </w:pPr>
      <w:r w:rsidRPr="006D4452">
        <w:t>在子 Shell 中运行：</w:t>
      </w:r>
    </w:p>
    <w:p w14:paraId="7D6BE0D7" w14:textId="77777777" w:rsidR="006D4452" w:rsidRPr="006D4452" w:rsidRDefault="006D4452" w:rsidP="006D4452">
      <w:pPr>
        <w:ind w:left="360"/>
        <w:rPr>
          <w:rFonts w:hint="eastAsia"/>
        </w:rPr>
      </w:pPr>
      <w:r w:rsidRPr="006D4452">
        <w:t>pstree -ps $$</w:t>
      </w:r>
    </w:p>
    <w:p w14:paraId="3FA1165E" w14:textId="77777777" w:rsidR="006D4452" w:rsidRPr="00BA01A1" w:rsidRDefault="006D4452" w:rsidP="006D4452">
      <w:pPr>
        <w:ind w:left="360"/>
        <w:rPr>
          <w:rFonts w:hint="eastAsia"/>
        </w:rPr>
      </w:pPr>
    </w:p>
    <w:p w14:paraId="5224D19F" w14:textId="77777777" w:rsidR="008D5DEB" w:rsidRPr="008D5DEB" w:rsidRDefault="008D5DEB" w:rsidP="008D5DEB">
      <w:pPr>
        <w:rPr>
          <w:rFonts w:hint="eastAsia"/>
        </w:rPr>
      </w:pPr>
      <w:r w:rsidRPr="008D5DEB">
        <w:t>在 Shell 中有 9 个文件描述符。上面我们使用了也是它默认提供的 0,1,2 号文件描述符。另外我们还可以使用 3-8 的文件描述符，只是它们默认没有打开而已。你可以使用下面命令查看当前 Shell 进程中打开的文件描述符：</w:t>
      </w:r>
    </w:p>
    <w:p w14:paraId="698A9341" w14:textId="77777777" w:rsidR="008D5DEB" w:rsidRPr="008D5DEB" w:rsidRDefault="008D5DEB" w:rsidP="008D5DEB">
      <w:pPr>
        <w:rPr>
          <w:rFonts w:hint="eastAsia"/>
        </w:rPr>
      </w:pPr>
      <w:r w:rsidRPr="008D5DEB">
        <w:t>cd /dev/fd/;ls -Al</w:t>
      </w:r>
    </w:p>
    <w:p w14:paraId="0440244C" w14:textId="60B726DF" w:rsidR="008D5DEB" w:rsidRPr="008D5DEB" w:rsidRDefault="008D5DEB" w:rsidP="008D5DEB">
      <w:pPr>
        <w:rPr>
          <w:rFonts w:hint="eastAsia"/>
        </w:rPr>
      </w:pPr>
    </w:p>
    <w:p w14:paraId="2BBD1881" w14:textId="77777777" w:rsidR="008D5DEB" w:rsidRPr="008D5DEB" w:rsidRDefault="008D5DEB" w:rsidP="008D5DEB">
      <w:pPr>
        <w:rPr>
          <w:rFonts w:hint="eastAsia"/>
        </w:rPr>
      </w:pPr>
      <w:r w:rsidRPr="008D5DEB">
        <w:t>同样使用exec命令可以创建新的文件描述符：</w:t>
      </w:r>
    </w:p>
    <w:p w14:paraId="1061DCBD" w14:textId="77777777" w:rsidR="008D5DEB" w:rsidRPr="008D5DEB" w:rsidRDefault="008D5DEB" w:rsidP="008D5DEB">
      <w:pPr>
        <w:rPr>
          <w:rFonts w:hint="eastAsia"/>
        </w:rPr>
      </w:pPr>
      <w:r w:rsidRPr="008D5DEB">
        <w:t>zsh</w:t>
      </w:r>
    </w:p>
    <w:p w14:paraId="155E0A44" w14:textId="77777777" w:rsidR="008D5DEB" w:rsidRPr="008D5DEB" w:rsidRDefault="008D5DEB" w:rsidP="008D5DEB">
      <w:pPr>
        <w:rPr>
          <w:rFonts w:hint="eastAsia"/>
        </w:rPr>
      </w:pPr>
      <w:r w:rsidRPr="008D5DEB">
        <w:t>exec 3&gt;somefile</w:t>
      </w:r>
    </w:p>
    <w:p w14:paraId="53BC90BE" w14:textId="77777777" w:rsidR="008D5DEB" w:rsidRPr="008D5DEB" w:rsidRDefault="008D5DEB" w:rsidP="008D5DEB">
      <w:pPr>
        <w:rPr>
          <w:rFonts w:hint="eastAsia"/>
        </w:rPr>
      </w:pPr>
      <w:r w:rsidRPr="008D5DEB">
        <w:t># 先进入目录，再查看，否则你可能不能得到正确的结果，然后再回到上一次的目录</w:t>
      </w:r>
    </w:p>
    <w:p w14:paraId="0409B227" w14:textId="77777777" w:rsidR="008D5DEB" w:rsidRPr="008D5DEB" w:rsidRDefault="008D5DEB" w:rsidP="008D5DEB">
      <w:pPr>
        <w:rPr>
          <w:rFonts w:hint="eastAsia"/>
        </w:rPr>
      </w:pPr>
      <w:r w:rsidRPr="008D5DEB">
        <w:t>cd /dev/fd/;ls -Al;cd -</w:t>
      </w:r>
    </w:p>
    <w:p w14:paraId="03042F94" w14:textId="77777777" w:rsidR="008D5DEB" w:rsidRPr="008D5DEB" w:rsidRDefault="008D5DEB" w:rsidP="008D5DEB">
      <w:pPr>
        <w:rPr>
          <w:rFonts w:hint="eastAsia"/>
        </w:rPr>
      </w:pPr>
      <w:r w:rsidRPr="008D5DEB">
        <w:t># 注意下面的命令&gt;与&amp;之间不应该有空格，如果有空格则会出错</w:t>
      </w:r>
    </w:p>
    <w:p w14:paraId="52A1F716" w14:textId="77777777" w:rsidR="008D5DEB" w:rsidRPr="008D5DEB" w:rsidRDefault="008D5DEB" w:rsidP="008D5DEB">
      <w:pPr>
        <w:rPr>
          <w:rFonts w:hint="eastAsia"/>
        </w:rPr>
      </w:pPr>
      <w:r w:rsidRPr="008D5DEB">
        <w:t>echo "this is test" &gt;&amp;3</w:t>
      </w:r>
    </w:p>
    <w:p w14:paraId="2A90FB49" w14:textId="77777777" w:rsidR="008D5DEB" w:rsidRPr="008D5DEB" w:rsidRDefault="008D5DEB" w:rsidP="008D5DEB">
      <w:pPr>
        <w:rPr>
          <w:rFonts w:hint="eastAsia"/>
        </w:rPr>
      </w:pPr>
      <w:r w:rsidRPr="008D5DEB">
        <w:t>cat somefile</w:t>
      </w:r>
    </w:p>
    <w:p w14:paraId="1704E668" w14:textId="77777777" w:rsidR="008D5DEB" w:rsidRPr="008D5DEB" w:rsidRDefault="008D5DEB" w:rsidP="008D5DEB">
      <w:pPr>
        <w:rPr>
          <w:rFonts w:hint="eastAsia"/>
        </w:rPr>
      </w:pPr>
      <w:r w:rsidRPr="008D5DEB">
        <w:t>exit</w:t>
      </w:r>
    </w:p>
    <w:p w14:paraId="60BC8C11" w14:textId="77777777" w:rsidR="008D5DEB" w:rsidRPr="008D5DEB" w:rsidRDefault="008D5DEB" w:rsidP="008D5DEB">
      <w:pPr>
        <w:rPr>
          <w:rFonts w:hint="eastAsia"/>
        </w:rPr>
      </w:pPr>
      <w:r w:rsidRPr="008D5DEB">
        <w:t>如上面我们打开的 3 号文件描述符，可以使用如下操作将它关闭：</w:t>
      </w:r>
    </w:p>
    <w:p w14:paraId="3C56501A" w14:textId="77777777" w:rsidR="008D5DEB" w:rsidRPr="008D5DEB" w:rsidRDefault="008D5DEB" w:rsidP="008D5DEB">
      <w:pPr>
        <w:rPr>
          <w:rFonts w:hint="eastAsia"/>
        </w:rPr>
      </w:pPr>
      <w:r w:rsidRPr="008D5DEB">
        <w:t>exec 3&gt;&amp;-</w:t>
      </w:r>
    </w:p>
    <w:p w14:paraId="564BCCD0" w14:textId="77777777" w:rsidR="008D5DEB" w:rsidRPr="008D5DEB" w:rsidRDefault="008D5DEB" w:rsidP="008D5DEB">
      <w:pPr>
        <w:rPr>
          <w:rFonts w:hint="eastAsia"/>
        </w:rPr>
      </w:pPr>
      <w:r w:rsidRPr="008D5DEB">
        <w:t>cd /dev/fd;ls -Al;cd -</w:t>
      </w:r>
    </w:p>
    <w:p w14:paraId="2B55EF6D" w14:textId="77777777" w:rsidR="008D5DEB" w:rsidRPr="008D5DEB" w:rsidRDefault="008D5DEB" w:rsidP="008D5DEB">
      <w:pPr>
        <w:rPr>
          <w:rFonts w:hint="eastAsia"/>
        </w:rPr>
      </w:pPr>
      <w:r w:rsidRPr="008D5DEB">
        <w:t>在 Linux 中有一个被称为“黑洞”的设备文件,所有导入它的数据都将被“吞噬”。</w:t>
      </w:r>
    </w:p>
    <w:p w14:paraId="1ACEF507" w14:textId="77777777" w:rsidR="008D5DEB" w:rsidRPr="008D5DEB" w:rsidRDefault="008D5DEB" w:rsidP="008D5DEB">
      <w:pPr>
        <w:rPr>
          <w:rFonts w:hint="eastAsia"/>
        </w:rPr>
      </w:pPr>
      <w:r w:rsidRPr="008D5DEB">
        <w:t>在类 UNIX 系统中，/dev/null，或称空设备，是一个特殊的设备文件，它通常被用于丢弃不需要的输出流，或作为用于输入流的空文件，这些操作通常由重定向完成。读取它则会立即得到一个 EOF。</w:t>
      </w:r>
    </w:p>
    <w:p w14:paraId="109ACB83" w14:textId="77777777" w:rsidR="008D5DEB" w:rsidRPr="008D5DEB" w:rsidRDefault="008D5DEB" w:rsidP="008D5DEB">
      <w:pPr>
        <w:rPr>
          <w:rFonts w:hint="eastAsia"/>
        </w:rPr>
      </w:pPr>
      <w:r w:rsidRPr="008D5DEB">
        <w:t>我们可以利用/dev/null屏蔽命令的输出：</w:t>
      </w:r>
    </w:p>
    <w:p w14:paraId="1D7E1C63" w14:textId="77777777" w:rsidR="008D5DEB" w:rsidRDefault="008D5DEB" w:rsidP="008D5DEB">
      <w:pPr>
        <w:rPr>
          <w:rFonts w:hint="eastAsia"/>
        </w:rPr>
      </w:pPr>
      <w:r w:rsidRPr="008D5DEB">
        <w:t>cat Documents/test.c 1&gt;/dev/null 2&gt;&amp;1</w:t>
      </w:r>
    </w:p>
    <w:p w14:paraId="3D065FAD" w14:textId="745D75E1" w:rsidR="000D2CDD" w:rsidRPr="000D2CDD" w:rsidRDefault="000D2CDD" w:rsidP="000D2CDD">
      <w:pPr>
        <w:rPr>
          <w:rFonts w:hint="eastAsia"/>
        </w:rPr>
      </w:pPr>
      <w:r w:rsidRPr="000D2CDD">
        <w:t>当我们需要使用apt-get安装一个软件，然后安装完成后立即运行安装的软件（或命令工具），</w:t>
      </w:r>
    </w:p>
    <w:p w14:paraId="38914963" w14:textId="77777777" w:rsidR="000D2CDD" w:rsidRPr="000D2CDD" w:rsidRDefault="000D2CDD" w:rsidP="000D2CDD">
      <w:pPr>
        <w:rPr>
          <w:rFonts w:hint="eastAsia"/>
        </w:rPr>
      </w:pPr>
      <w:r w:rsidRPr="000D2CDD">
        <w:t>这时你可能就会想：要是我可以一次性输入完，让它自己去依次执行各命令就好了，这就是这一小节要解决的问题。</w:t>
      </w:r>
    </w:p>
    <w:p w14:paraId="38B93721" w14:textId="77777777" w:rsidR="000D2CDD" w:rsidRPr="000D2CDD" w:rsidRDefault="000D2CDD" w:rsidP="000D2CDD">
      <w:pPr>
        <w:rPr>
          <w:rFonts w:hint="eastAsia"/>
        </w:rPr>
      </w:pPr>
      <w:r w:rsidRPr="000D2CDD">
        <w:t>简单的顺序执行可以使用;，比如上述操作可以写为：</w:t>
      </w:r>
    </w:p>
    <w:p w14:paraId="3484B080" w14:textId="77777777" w:rsidR="000D2CDD" w:rsidRPr="000D2CDD" w:rsidRDefault="000D2CDD" w:rsidP="000D2CDD">
      <w:pPr>
        <w:rPr>
          <w:rFonts w:hint="eastAsia"/>
        </w:rPr>
      </w:pPr>
      <w:r w:rsidRPr="000D2CDD">
        <w:t># 命令顺序执行</w:t>
      </w:r>
    </w:p>
    <w:p w14:paraId="6173EB3A" w14:textId="77777777" w:rsidR="000D2CDD" w:rsidRPr="000D2CDD" w:rsidRDefault="000D2CDD" w:rsidP="000D2CDD">
      <w:pPr>
        <w:rPr>
          <w:rFonts w:hint="eastAsia"/>
        </w:rPr>
      </w:pPr>
      <w:r w:rsidRPr="000D2CDD">
        <w:t>sudo apt-get update;sudo apt-get install some-tool;some-tool</w:t>
      </w:r>
    </w:p>
    <w:p w14:paraId="2C365575" w14:textId="77777777" w:rsidR="000D2CDD" w:rsidRPr="000D2CDD" w:rsidRDefault="000D2CDD" w:rsidP="000D2CDD">
      <w:pPr>
        <w:rPr>
          <w:rFonts w:hint="eastAsia"/>
        </w:rPr>
      </w:pPr>
      <w:r w:rsidRPr="000D2CDD">
        <w:t>但是有时候这样的错误并不是直观可以判断出来的。因此需要能够有选择性的执行命令，比如上一条命令执行成功才继续下一条，或者不成功又该做出其它什么处理,比如我们使用which来查找是否安装了某个命令，如果找到就执行该命令，否则什么也不做（虽然这个操作没有什么实际意义，但可帮你更好的理解一些概念）：</w:t>
      </w:r>
    </w:p>
    <w:p w14:paraId="3B793D59" w14:textId="77777777" w:rsidR="000D2CDD" w:rsidRPr="000D2CDD" w:rsidRDefault="000D2CDD" w:rsidP="000D2CDD">
      <w:pPr>
        <w:rPr>
          <w:rFonts w:hint="eastAsia"/>
        </w:rPr>
      </w:pPr>
      <w:r w:rsidRPr="000D2CDD">
        <w:t>which cowsay &gt; /dev/null &amp;&amp; cowsay -f head-in ohch~</w:t>
      </w:r>
    </w:p>
    <w:p w14:paraId="79A5AEFA" w14:textId="47C6DC54" w:rsidR="00994EC8" w:rsidRDefault="000D2CDD" w:rsidP="000F483A">
      <w:pPr>
        <w:rPr>
          <w:rFonts w:hint="eastAsia"/>
        </w:rPr>
      </w:pPr>
      <w:r>
        <w:rPr>
          <w:rFonts w:hint="eastAsia"/>
        </w:rPr>
        <w:t>cowsay没有是1有是0</w:t>
      </w:r>
    </w:p>
    <w:p w14:paraId="096A2207" w14:textId="11E68AA8" w:rsidR="000D2CDD" w:rsidRDefault="000D2CDD" w:rsidP="000F483A">
      <w:pPr>
        <w:rPr>
          <w:rFonts w:hint="eastAsia"/>
        </w:rPr>
      </w:pPr>
      <w:r w:rsidRPr="000D2CDD">
        <w:t>上面命令中的 &amp;&amp; 就是用来实现选择性执行的，它表示如果前面的命令执行结果（不是表示终端输出的内容，而是表示命令执行状态的结果）返回 0 则执行后面的命令，否则不继续执行。上一次命令的返回结果从 $? 环境变量获取</w:t>
      </w:r>
      <w:r w:rsidR="00635B45">
        <w:rPr>
          <w:rFonts w:hint="eastAsia"/>
        </w:rPr>
        <w:t>.</w:t>
      </w:r>
    </w:p>
    <w:p w14:paraId="501AFA7C" w14:textId="344C21F0" w:rsidR="00635B45" w:rsidRDefault="00635B45" w:rsidP="000F483A">
      <w:pPr>
        <w:rPr>
          <w:rFonts w:hint="eastAsia"/>
        </w:rPr>
      </w:pPr>
      <w:r w:rsidRPr="00635B45">
        <w:t>而且还有一个 || 表示逻辑或，同样 Shell 也有一个 ||，它们的区别就在于，shell 中的这两个符号除了也可用于表示逻辑与和或之外，就是可以实现这里的命令执行顺序的简单控制。 || 在这里就是与 &amp;&amp; 相反的控制效果，当上一条命令执行结果为 ≠0($?≠0)时则执行它后面的命令：</w:t>
      </w:r>
    </w:p>
    <w:p w14:paraId="1AC83340" w14:textId="6BCA9C5F" w:rsidR="00635B45" w:rsidRDefault="00635B45" w:rsidP="000F483A">
      <w:pPr>
        <w:rPr>
          <w:rFonts w:hint="eastAsia"/>
        </w:rPr>
      </w:pPr>
      <w:r>
        <w:rPr>
          <w:rFonts w:hint="eastAsia"/>
          <w:noProof/>
        </w:rPr>
        <w:drawing>
          <wp:inline distT="0" distB="0" distL="0" distR="0" wp14:anchorId="36AFC59F" wp14:editId="25272D9D">
            <wp:extent cx="703428" cy="2082800"/>
            <wp:effectExtent l="0" t="0" r="0" b="0"/>
            <wp:docPr id="9330513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08667" cy="2098311"/>
                    </a:xfrm>
                    <a:prstGeom prst="rect">
                      <a:avLst/>
                    </a:prstGeom>
                    <a:noFill/>
                    <a:ln>
                      <a:noFill/>
                    </a:ln>
                  </pic:spPr>
                </pic:pic>
              </a:graphicData>
            </a:graphic>
          </wp:inline>
        </w:drawing>
      </w:r>
    </w:p>
    <w:p w14:paraId="71D8D493" w14:textId="27E6FB38" w:rsidR="001E1843" w:rsidRDefault="001E1843" w:rsidP="000F483A">
      <w:pPr>
        <w:rPr>
          <w:rFonts w:hint="eastAsia"/>
        </w:rPr>
      </w:pPr>
      <w:r w:rsidRPr="001E1843">
        <w:t>which cowsay&gt;/dev/null &amp;&amp; echo "exist" || echo "not exist"</w:t>
      </w:r>
    </w:p>
    <w:p w14:paraId="1CB6E1CB" w14:textId="384AC651" w:rsidR="00962312" w:rsidRDefault="00962312" w:rsidP="000F483A">
      <w:pPr>
        <w:rPr>
          <w:rFonts w:hint="eastAsia"/>
        </w:rPr>
      </w:pPr>
      <w:r>
        <w:rPr>
          <w:rFonts w:hint="eastAsia"/>
        </w:rPr>
        <w:t>如果存在 ——echo “exists”成立，返回0——后面那一句不成立</w:t>
      </w:r>
    </w:p>
    <w:p w14:paraId="47A27823" w14:textId="302E8029" w:rsidR="00962312" w:rsidRDefault="00962312" w:rsidP="000F483A">
      <w:pPr>
        <w:rPr>
          <w:rFonts w:hint="eastAsia"/>
        </w:rPr>
      </w:pPr>
      <w:r>
        <w:rPr>
          <w:rFonts w:hint="eastAsia"/>
        </w:rPr>
        <w:t>如果不存在——echo “exists”不成立，返回 1——后面那一句成立</w:t>
      </w:r>
    </w:p>
    <w:p w14:paraId="162EDE1D" w14:textId="78415E24" w:rsidR="00962312" w:rsidRDefault="00962312" w:rsidP="000F483A">
      <w:pPr>
        <w:rPr>
          <w:rFonts w:hint="eastAsia"/>
        </w:rPr>
      </w:pPr>
      <w:r>
        <w:rPr>
          <w:rFonts w:hint="eastAsia"/>
        </w:rPr>
        <w:t>如果二者互换</w:t>
      </w:r>
    </w:p>
    <w:p w14:paraId="43A0946C" w14:textId="1E17AFAA" w:rsidR="001E1843" w:rsidRDefault="001E1843" w:rsidP="000F483A">
      <w:pPr>
        <w:rPr>
          <w:rFonts w:hint="eastAsia"/>
        </w:rPr>
      </w:pPr>
      <w:r w:rsidRPr="001E1843">
        <w:t>which cowsay&gt;/dev/null</w:t>
      </w:r>
      <w:r>
        <w:rPr>
          <w:rFonts w:hint="eastAsia"/>
        </w:rPr>
        <w:t xml:space="preserve"> </w:t>
      </w:r>
      <w:r w:rsidRPr="001E1843">
        <w:t xml:space="preserve">|| echo "not exist" &amp;&amp; echo "exist" </w:t>
      </w:r>
    </w:p>
    <w:p w14:paraId="7B353E35" w14:textId="2CCFB495" w:rsidR="00962312" w:rsidRDefault="00962312" w:rsidP="000F483A">
      <w:pPr>
        <w:rPr>
          <w:rFonts w:hint="eastAsia"/>
        </w:rPr>
      </w:pPr>
      <w:r>
        <w:rPr>
          <w:rFonts w:hint="eastAsia"/>
        </w:rPr>
        <w:t xml:space="preserve">如果存在——echo </w:t>
      </w:r>
      <w:r>
        <w:t>“</w:t>
      </w:r>
      <w:r w:rsidR="001E1843">
        <w:rPr>
          <w:rFonts w:hint="eastAsia"/>
        </w:rPr>
        <w:t xml:space="preserve">not </w:t>
      </w:r>
      <w:r>
        <w:rPr>
          <w:rFonts w:hint="eastAsia"/>
        </w:rPr>
        <w:t>exist</w:t>
      </w:r>
      <w:r>
        <w:t>”</w:t>
      </w:r>
      <w:r w:rsidR="001E1843">
        <w:rPr>
          <w:rFonts w:hint="eastAsia"/>
        </w:rPr>
        <w:t>不成立,返回1——</w:t>
      </w:r>
      <w:r w:rsidR="00626458">
        <w:rPr>
          <w:rFonts w:hint="eastAsia"/>
        </w:rPr>
        <w:t>后面也不成立</w:t>
      </w:r>
    </w:p>
    <w:p w14:paraId="39ADECA4" w14:textId="68496635" w:rsidR="001E1843" w:rsidRDefault="001E1843" w:rsidP="000F483A">
      <w:pPr>
        <w:rPr>
          <w:rFonts w:hint="eastAsia"/>
        </w:rPr>
      </w:pPr>
      <w:r>
        <w:rPr>
          <w:rFonts w:hint="eastAsia"/>
        </w:rPr>
        <w:t>如果不存在</w:t>
      </w:r>
      <w:r>
        <w:t>—</w:t>
      </w:r>
      <w:r>
        <w:rPr>
          <w:rFonts w:hint="eastAsia"/>
        </w:rPr>
        <w:t xml:space="preserve">echo </w:t>
      </w:r>
      <w:r>
        <w:t>“</w:t>
      </w:r>
      <w:r w:rsidR="002A1AC9">
        <w:rPr>
          <w:rFonts w:hint="eastAsia"/>
        </w:rPr>
        <w:t xml:space="preserve">not </w:t>
      </w:r>
      <w:r>
        <w:rPr>
          <w:rFonts w:hint="eastAsia"/>
        </w:rPr>
        <w:t>exist</w:t>
      </w:r>
      <w:r>
        <w:t>”</w:t>
      </w:r>
      <w:r>
        <w:rPr>
          <w:rFonts w:hint="eastAsia"/>
        </w:rPr>
        <w:t>成立</w:t>
      </w:r>
      <w:r w:rsidR="00626458">
        <w:rPr>
          <w:rFonts w:hint="eastAsia"/>
        </w:rPr>
        <w:t>，返回0——</w:t>
      </w:r>
      <w:r w:rsidR="002A1AC9">
        <w:rPr>
          <w:rFonts w:hint="eastAsia"/>
        </w:rPr>
        <w:t>后面成立</w:t>
      </w:r>
    </w:p>
    <w:p w14:paraId="0EAB5818" w14:textId="45C3025D" w:rsidR="00156162" w:rsidRDefault="00156162" w:rsidP="00156162">
      <w:pPr>
        <w:rPr>
          <w:rFonts w:hint="eastAsia"/>
        </w:rPr>
      </w:pPr>
      <w:r>
        <w:rPr>
          <w:rFonts w:hint="eastAsia"/>
        </w:rPr>
        <w:t>如果二者互换</w:t>
      </w:r>
    </w:p>
    <w:p w14:paraId="28DC735A" w14:textId="69477FBD" w:rsidR="00156162" w:rsidRDefault="00156162" w:rsidP="00156162">
      <w:pPr>
        <w:rPr>
          <w:rFonts w:hint="eastAsia"/>
        </w:rPr>
      </w:pPr>
      <w:r w:rsidRPr="001E1843">
        <w:t xml:space="preserve">which cowsay&gt;/dev/null </w:t>
      </w:r>
      <w:r>
        <w:rPr>
          <w:rFonts w:hint="eastAsia"/>
        </w:rPr>
        <w:t>||</w:t>
      </w:r>
      <w:r w:rsidRPr="001E1843">
        <w:t xml:space="preserve"> echo "exist" </w:t>
      </w:r>
      <w:r>
        <w:rPr>
          <w:rFonts w:hint="eastAsia"/>
        </w:rPr>
        <w:t>&amp;&amp;</w:t>
      </w:r>
      <w:r w:rsidRPr="001E1843">
        <w:t xml:space="preserve"> echo "not exist"</w:t>
      </w:r>
    </w:p>
    <w:p w14:paraId="4AE137E2" w14:textId="72D97F7B" w:rsidR="00156162" w:rsidRDefault="00156162" w:rsidP="00156162">
      <w:pPr>
        <w:rPr>
          <w:rFonts w:hint="eastAsia"/>
        </w:rPr>
      </w:pPr>
      <w:r>
        <w:rPr>
          <w:rFonts w:hint="eastAsia"/>
        </w:rPr>
        <w:t>那完全就反了</w:t>
      </w:r>
    </w:p>
    <w:p w14:paraId="1E7B99FA" w14:textId="69B33372" w:rsidR="00156162" w:rsidRDefault="00156162" w:rsidP="00156162">
      <w:pPr>
        <w:rPr>
          <w:rFonts w:hint="eastAsia"/>
        </w:rPr>
      </w:pPr>
      <w:r>
        <w:rPr>
          <w:rFonts w:hint="eastAsia"/>
        </w:rPr>
        <w:t xml:space="preserve">如果存在——echo </w:t>
      </w:r>
      <w:r>
        <w:t>“</w:t>
      </w:r>
      <w:r>
        <w:rPr>
          <w:rFonts w:hint="eastAsia"/>
        </w:rPr>
        <w:t>exists</w:t>
      </w:r>
      <w:r>
        <w:t>”</w:t>
      </w:r>
      <w:r>
        <w:rPr>
          <w:rFonts w:hint="eastAsia"/>
        </w:rPr>
        <w:t>不成立，返回1——后面也不成立</w:t>
      </w:r>
    </w:p>
    <w:p w14:paraId="44CFC68F" w14:textId="77777777" w:rsidR="00483192" w:rsidRPr="00483192" w:rsidRDefault="00483192" w:rsidP="00483192">
      <w:pPr>
        <w:rPr>
          <w:rFonts w:hint="eastAsia"/>
        </w:rPr>
      </w:pPr>
      <w:r w:rsidRPr="00483192">
        <w:t>管道是什么？管道是一种通信机制，通常用于进程间的通信（也可通过 socket 进行网络通信），它表现出来的形式就是将前面每一个进程的输出(stdout)直接作为下一个进程的输入(stdin)。</w:t>
      </w:r>
    </w:p>
    <w:p w14:paraId="720129F2" w14:textId="77777777" w:rsidR="00483192" w:rsidRPr="00483192" w:rsidRDefault="00483192" w:rsidP="00483192">
      <w:pPr>
        <w:rPr>
          <w:rFonts w:hint="eastAsia"/>
        </w:rPr>
      </w:pPr>
      <w:r w:rsidRPr="00483192">
        <w:t>管道又分为匿名管道和具名管道（这里将不会讨论在源程序中使用系统调用创建并使用管道的情况，它与命令行的管道在内核中实际都是采用相同的机制）。我们在使用一些过滤程序时经常会用到的就是匿名管道，在命令行中由 | 分隔符表示， | 在前面的内容中我们已经多次使用到了。具名管道简单的说就是有名字的管道，通常只会在源程序中用到具名管道。下面我们就将通过一些常用的可以使用管道的"过滤程序"来帮助你熟练管道的使用。</w:t>
      </w:r>
    </w:p>
    <w:p w14:paraId="7DFB95E6" w14:textId="77777777" w:rsidR="00483192" w:rsidRPr="00483192" w:rsidRDefault="00483192" w:rsidP="00483192">
      <w:pPr>
        <w:rPr>
          <w:rFonts w:hint="eastAsia"/>
        </w:rPr>
      </w:pPr>
      <w:r w:rsidRPr="00483192">
        <w:t>先试用一下管道，比如查看 /etc 目录下有哪些文件和目录，使用 ls 命令来查看：</w:t>
      </w:r>
    </w:p>
    <w:p w14:paraId="37B2947D" w14:textId="77777777" w:rsidR="00483192" w:rsidRPr="00483192" w:rsidRDefault="00483192" w:rsidP="00483192">
      <w:pPr>
        <w:rPr>
          <w:rFonts w:hint="eastAsia"/>
        </w:rPr>
      </w:pPr>
      <w:r w:rsidRPr="00483192">
        <w:t>ls -al /etc</w:t>
      </w:r>
    </w:p>
    <w:p w14:paraId="58F743AB" w14:textId="08A9EE16" w:rsidR="00483192" w:rsidRPr="00483192" w:rsidRDefault="00483192" w:rsidP="00483192">
      <w:pPr>
        <w:rPr>
          <w:rFonts w:hint="eastAsia"/>
        </w:rPr>
      </w:pPr>
    </w:p>
    <w:p w14:paraId="20EBE32B" w14:textId="77777777" w:rsidR="00483192" w:rsidRPr="00483192" w:rsidRDefault="00483192" w:rsidP="00483192">
      <w:pPr>
        <w:rPr>
          <w:rFonts w:hint="eastAsia"/>
        </w:rPr>
      </w:pPr>
      <w:r w:rsidRPr="00483192">
        <w:t>有太多内容，屏幕不能完全显示，这时候可以使用滚动条或快捷键滚动窗口来查看。不过这时候可以使用管道：</w:t>
      </w:r>
    </w:p>
    <w:p w14:paraId="1476BF9E" w14:textId="77777777" w:rsidR="00483192" w:rsidRPr="00483192" w:rsidRDefault="00483192" w:rsidP="00483192">
      <w:pPr>
        <w:rPr>
          <w:rFonts w:hint="eastAsia"/>
        </w:rPr>
      </w:pPr>
      <w:r w:rsidRPr="00483192">
        <w:t>ls -al /etc | less</w:t>
      </w:r>
    </w:p>
    <w:p w14:paraId="2AA1BF74" w14:textId="1338E4B0" w:rsidR="00483192" w:rsidRPr="00483192" w:rsidRDefault="00483192" w:rsidP="00483192">
      <w:pPr>
        <w:rPr>
          <w:rFonts w:hint="eastAsia"/>
        </w:rPr>
      </w:pPr>
    </w:p>
    <w:p w14:paraId="1A3AA1AE" w14:textId="77777777" w:rsidR="00483192" w:rsidRPr="00483192" w:rsidRDefault="00483192" w:rsidP="00483192">
      <w:pPr>
        <w:rPr>
          <w:rFonts w:hint="eastAsia"/>
        </w:rPr>
      </w:pPr>
      <w:r w:rsidRPr="00483192">
        <w:t>通过管道将前一个命令(ls)的输出作为下一个命令(less)的输入，然后就可以一行一行地看。</w:t>
      </w:r>
    </w:p>
    <w:p w14:paraId="3D3D96B8" w14:textId="798F6A36" w:rsidR="005B3767" w:rsidRDefault="004849CA" w:rsidP="004849CA">
      <w:pPr>
        <w:rPr>
          <w:rFonts w:hint="eastAsia"/>
        </w:rPr>
      </w:pPr>
      <w:r w:rsidRPr="004849CA">
        <w:t>cut 命令</w:t>
      </w:r>
    </w:p>
    <w:p w14:paraId="4BD25615" w14:textId="6357E01D" w:rsidR="004849CA" w:rsidRPr="004849CA" w:rsidRDefault="004849CA" w:rsidP="004849CA">
      <w:pPr>
        <w:rPr>
          <w:rFonts w:hint="eastAsia"/>
        </w:rPr>
      </w:pPr>
      <w:r w:rsidRPr="004849CA">
        <w:t>打印每一行的某一字段</w:t>
      </w:r>
    </w:p>
    <w:p w14:paraId="770ACA38" w14:textId="77777777" w:rsidR="00483192" w:rsidRPr="00483192" w:rsidRDefault="00483192" w:rsidP="00483192">
      <w:pPr>
        <w:rPr>
          <w:rFonts w:hint="eastAsia"/>
        </w:rPr>
      </w:pPr>
      <w:r w:rsidRPr="00483192">
        <w:t>打印 /etc/passwd 文件中以 : 为分隔符的第 1 个字段和第 6 个字段分别表示用户名和其家目录：</w:t>
      </w:r>
    </w:p>
    <w:p w14:paraId="73FCCB0A" w14:textId="77777777" w:rsidR="00483192" w:rsidRPr="00483192" w:rsidRDefault="00483192" w:rsidP="00483192">
      <w:pPr>
        <w:rPr>
          <w:rFonts w:hint="eastAsia"/>
        </w:rPr>
      </w:pPr>
      <w:r w:rsidRPr="00483192">
        <w:t>cut /etc/passwd -d ':' -f 1,6</w:t>
      </w:r>
    </w:p>
    <w:p w14:paraId="3C421499" w14:textId="77777777" w:rsidR="00483192" w:rsidRPr="00483192" w:rsidRDefault="00483192" w:rsidP="00483192">
      <w:pPr>
        <w:rPr>
          <w:rFonts w:hint="eastAsia"/>
        </w:rPr>
      </w:pPr>
      <w:r w:rsidRPr="00483192">
        <w:t>打印 /etc/passwd 文件中每一行的前 N 个字符：</w:t>
      </w:r>
    </w:p>
    <w:p w14:paraId="4E1CF731" w14:textId="77777777" w:rsidR="00483192" w:rsidRPr="00483192" w:rsidRDefault="00483192" w:rsidP="00483192">
      <w:pPr>
        <w:rPr>
          <w:rFonts w:hint="eastAsia"/>
        </w:rPr>
      </w:pPr>
      <w:r w:rsidRPr="00483192">
        <w:t># 前五个（包含第五个）</w:t>
      </w:r>
    </w:p>
    <w:p w14:paraId="4843E2D3" w14:textId="77777777" w:rsidR="00483192" w:rsidRPr="00483192" w:rsidRDefault="00483192" w:rsidP="00483192">
      <w:pPr>
        <w:rPr>
          <w:rFonts w:hint="eastAsia"/>
        </w:rPr>
      </w:pPr>
      <w:r w:rsidRPr="00483192">
        <w:t>cut /etc/passwd -c -5</w:t>
      </w:r>
    </w:p>
    <w:p w14:paraId="6F619230" w14:textId="77777777" w:rsidR="00483192" w:rsidRPr="00483192" w:rsidRDefault="00483192" w:rsidP="00483192">
      <w:pPr>
        <w:rPr>
          <w:rFonts w:hint="eastAsia"/>
        </w:rPr>
      </w:pPr>
      <w:r w:rsidRPr="00483192">
        <w:t># 前五个之后的（包含第五个）</w:t>
      </w:r>
    </w:p>
    <w:p w14:paraId="0D323DF7" w14:textId="77777777" w:rsidR="00483192" w:rsidRPr="00483192" w:rsidRDefault="00483192" w:rsidP="00A25E7D">
      <w:pPr>
        <w:ind w:firstLineChars="100" w:firstLine="210"/>
        <w:rPr>
          <w:rFonts w:hint="eastAsia"/>
        </w:rPr>
      </w:pPr>
      <w:r w:rsidRPr="00483192">
        <w:t>cut /etc/passwd -c 5-</w:t>
      </w:r>
    </w:p>
    <w:p w14:paraId="5B7FF064" w14:textId="77777777" w:rsidR="00483192" w:rsidRPr="00483192" w:rsidRDefault="00483192" w:rsidP="00483192">
      <w:pPr>
        <w:rPr>
          <w:rFonts w:hint="eastAsia"/>
        </w:rPr>
      </w:pPr>
      <w:r w:rsidRPr="00483192">
        <w:t># 第五个</w:t>
      </w:r>
    </w:p>
    <w:p w14:paraId="563606FE" w14:textId="77777777" w:rsidR="00483192" w:rsidRPr="00483192" w:rsidRDefault="00483192" w:rsidP="00483192">
      <w:pPr>
        <w:rPr>
          <w:rFonts w:hint="eastAsia"/>
        </w:rPr>
      </w:pPr>
      <w:r w:rsidRPr="00483192">
        <w:t>cut /etc/passwd -c 5</w:t>
      </w:r>
    </w:p>
    <w:p w14:paraId="71B70FDE" w14:textId="77777777" w:rsidR="00483192" w:rsidRPr="00483192" w:rsidRDefault="00483192" w:rsidP="00483192">
      <w:pPr>
        <w:rPr>
          <w:rFonts w:hint="eastAsia"/>
        </w:rPr>
      </w:pPr>
      <w:r w:rsidRPr="00483192">
        <w:t># 2到5之间的（包含第五个）</w:t>
      </w:r>
    </w:p>
    <w:p w14:paraId="16E8B070" w14:textId="77777777" w:rsidR="00483192" w:rsidRDefault="00483192" w:rsidP="00483192">
      <w:pPr>
        <w:rPr>
          <w:rFonts w:hint="eastAsia"/>
        </w:rPr>
      </w:pPr>
      <w:r w:rsidRPr="00483192">
        <w:t>cut /etc/passwd -c 2-5</w:t>
      </w:r>
    </w:p>
    <w:p w14:paraId="04052D9C" w14:textId="77777777" w:rsidR="0082572B" w:rsidRDefault="0082572B" w:rsidP="00483192">
      <w:pPr>
        <w:rPr>
          <w:rFonts w:hint="eastAsia"/>
        </w:rPr>
      </w:pPr>
    </w:p>
    <w:p w14:paraId="25611A01" w14:textId="77777777" w:rsidR="0082572B" w:rsidRPr="0082572B" w:rsidRDefault="0082572B" w:rsidP="0082572B">
      <w:pPr>
        <w:jc w:val="left"/>
        <w:rPr>
          <w:rFonts w:hint="eastAsia"/>
        </w:rPr>
      </w:pPr>
      <w:r w:rsidRPr="0082572B">
        <w:rPr>
          <w:b/>
          <w:bCs/>
        </w:rPr>
        <w:t>输出时</w:t>
      </w:r>
      <w:r w:rsidRPr="0082572B">
        <w:t>，</w:t>
      </w:r>
      <w:r w:rsidRPr="0082572B">
        <w:rPr>
          <w:b/>
          <w:bCs/>
        </w:rPr>
        <w:t>cut</w:t>
      </w:r>
      <w:r w:rsidRPr="0082572B">
        <w:t> 直接拼接 </w:t>
      </w:r>
      <w:r w:rsidRPr="0082572B">
        <w:rPr>
          <w:b/>
          <w:bCs/>
        </w:rPr>
        <w:t>"one"</w:t>
      </w:r>
      <w:r w:rsidRPr="0082572B">
        <w:t> 和 </w:t>
      </w:r>
      <w:r w:rsidRPr="0082572B">
        <w:rPr>
          <w:b/>
          <w:bCs/>
        </w:rPr>
        <w:t>"three"</w:t>
      </w:r>
      <w:r w:rsidRPr="0082572B">
        <w:t>，</w:t>
      </w:r>
      <w:r w:rsidRPr="0082572B">
        <w:rPr>
          <w:b/>
          <w:bCs/>
        </w:rPr>
        <w:t>不添加任何字符</w:t>
      </w:r>
      <w:r w:rsidRPr="0082572B">
        <w:t>，所以结果是 </w:t>
      </w:r>
      <w:r w:rsidRPr="0082572B">
        <w:rPr>
          <w:b/>
          <w:bCs/>
        </w:rPr>
        <w:t>"onethree"</w:t>
      </w:r>
    </w:p>
    <w:p w14:paraId="192F5EF3" w14:textId="77777777" w:rsidR="0082572B" w:rsidRPr="0082572B" w:rsidRDefault="0082572B" w:rsidP="0082572B">
      <w:pPr>
        <w:jc w:val="left"/>
        <w:rPr>
          <w:rFonts w:hint="eastAsia"/>
        </w:rPr>
      </w:pPr>
      <w:r w:rsidRPr="0082572B">
        <w:t>但你的测试显示输出是 </w:t>
      </w:r>
      <w:r w:rsidRPr="0082572B">
        <w:rPr>
          <w:b/>
          <w:bCs/>
        </w:rPr>
        <w:t>"one:three"</w:t>
      </w:r>
      <w:r w:rsidRPr="0082572B">
        <w:t>，这说明：你的 </w:t>
      </w:r>
      <w:r w:rsidRPr="0082572B">
        <w:rPr>
          <w:b/>
          <w:bCs/>
        </w:rPr>
        <w:t>cut</w:t>
      </w:r>
      <w:r w:rsidRPr="0082572B">
        <w:t> 版本（可能是某些定制版或不同环境）可能行为略有不同</w:t>
      </w:r>
    </w:p>
    <w:p w14:paraId="4FCC2528" w14:textId="77777777" w:rsidR="0082572B" w:rsidRPr="0082572B" w:rsidRDefault="0082572B" w:rsidP="0082572B">
      <w:pPr>
        <w:rPr>
          <w:rFonts w:hint="eastAsia"/>
          <w:b/>
          <w:bCs/>
        </w:rPr>
      </w:pPr>
      <w:r w:rsidRPr="0082572B">
        <w:rPr>
          <w:b/>
          <w:bCs/>
        </w:rPr>
        <w:t>-d, --delimiter=DELIM</w:t>
      </w:r>
    </w:p>
    <w:p w14:paraId="65BA43AC" w14:textId="77777777" w:rsidR="0082572B" w:rsidRPr="0082572B" w:rsidRDefault="0082572B" w:rsidP="0082572B">
      <w:pPr>
        <w:rPr>
          <w:rFonts w:hint="eastAsia"/>
        </w:rPr>
      </w:pPr>
      <w:r w:rsidRPr="0082572B">
        <w:rPr>
          <w:b/>
          <w:bCs/>
        </w:rPr>
        <w:t>作用</w:t>
      </w:r>
      <w:r w:rsidRPr="0082572B">
        <w:t>：指定字段的分隔符（默认是 </w:t>
      </w:r>
      <w:r w:rsidRPr="0082572B">
        <w:rPr>
          <w:b/>
          <w:bCs/>
        </w:rPr>
        <w:t>TAB</w:t>
      </w:r>
      <w:r w:rsidRPr="0082572B">
        <w:t> 制表符）。</w:t>
      </w:r>
    </w:p>
    <w:p w14:paraId="69C9664D" w14:textId="77777777" w:rsidR="0082572B" w:rsidRPr="0082572B" w:rsidRDefault="0082572B" w:rsidP="0082572B">
      <w:pPr>
        <w:rPr>
          <w:rFonts w:hint="eastAsia"/>
          <w:b/>
          <w:bCs/>
        </w:rPr>
      </w:pPr>
      <w:r w:rsidRPr="0082572B">
        <w:rPr>
          <w:b/>
          <w:bCs/>
        </w:rPr>
        <w:t>-f, --fields=LIST</w:t>
      </w:r>
    </w:p>
    <w:p w14:paraId="6E66799A" w14:textId="77777777" w:rsidR="0082572B" w:rsidRPr="0082572B" w:rsidRDefault="0082572B" w:rsidP="0082572B">
      <w:pPr>
        <w:rPr>
          <w:rFonts w:hint="eastAsia"/>
        </w:rPr>
      </w:pPr>
      <w:r w:rsidRPr="0082572B">
        <w:rPr>
          <w:b/>
          <w:bCs/>
        </w:rPr>
        <w:t>作用</w:t>
      </w:r>
      <w:r w:rsidRPr="0082572B">
        <w:t>：选择要提取的字段（列），可以指定单个字段、多个字段或范围。</w:t>
      </w:r>
    </w:p>
    <w:p w14:paraId="61FB9F1E" w14:textId="77777777" w:rsidR="0082572B" w:rsidRPr="0082572B" w:rsidRDefault="0082572B" w:rsidP="00483192">
      <w:pPr>
        <w:rPr>
          <w:rFonts w:hint="eastAsia"/>
        </w:rPr>
      </w:pPr>
    </w:p>
    <w:p w14:paraId="7BA32477" w14:textId="20E85BDA" w:rsidR="005B3767" w:rsidRDefault="004849CA" w:rsidP="00161229">
      <w:pPr>
        <w:pStyle w:val="4"/>
        <w:rPr>
          <w:rFonts w:hint="eastAsia"/>
        </w:rPr>
      </w:pPr>
      <w:r w:rsidRPr="004849CA">
        <w:t>grep 命令</w:t>
      </w:r>
    </w:p>
    <w:p w14:paraId="76CD9E65" w14:textId="77777777" w:rsidR="00A71213" w:rsidRDefault="00A71213" w:rsidP="00A71213">
      <w:pPr>
        <w:rPr>
          <w:rFonts w:hint="eastAsia"/>
        </w:rPr>
      </w:pPr>
    </w:p>
    <w:p w14:paraId="156B6EE5" w14:textId="24B70C64" w:rsidR="00A71213" w:rsidRPr="00A71213" w:rsidRDefault="00A71213" w:rsidP="00A71213">
      <w:pPr>
        <w:rPr>
          <w:rFonts w:hint="eastAsia"/>
        </w:rPr>
      </w:pPr>
      <w:r w:rsidRPr="00A71213">
        <w:rPr>
          <w:rFonts w:hint="eastAsia"/>
        </w:rPr>
        <w:t>grep（global search regular expression）是一个强大的文本搜索工具。grep 使用正则表达式搜索文本，并把匹配的行打印出来。</w:t>
      </w:r>
      <w:r w:rsidRPr="00A71213">
        <w:rPr>
          <w:rFonts w:hint="eastAsia"/>
        </w:rPr>
        <w:cr/>
        <w:t xml:space="preserve">UNIX 的 grep 家族包括 grep、egrep 和 fgrep： </w:t>
      </w:r>
      <w:r w:rsidRPr="00A71213">
        <w:rPr>
          <w:rFonts w:hint="eastAsia"/>
        </w:rPr>
        <w:cr/>
        <w:t>grep 使用 Basic regular expression (BRE) 书写匹配模式，等效于 grep -G</w:t>
      </w:r>
      <w:r w:rsidRPr="00A71213">
        <w:rPr>
          <w:rFonts w:hint="eastAsia"/>
        </w:rPr>
        <w:cr/>
        <w:t>egrep 使用 Extended regular expression (ERE) 书写匹配模式，等效于 grep -E</w:t>
      </w:r>
      <w:r w:rsidRPr="00A71213">
        <w:rPr>
          <w:rFonts w:hint="eastAsia"/>
        </w:rPr>
        <w:cr/>
        <w:t>fgrep 不使用任何正则表达式书写匹配模式（以固定字符串对待），执行快速搜索，等效于 grep -F</w:t>
      </w:r>
      <w:r w:rsidRPr="00A71213">
        <w:rPr>
          <w:rFonts w:hint="eastAsia"/>
        </w:rPr>
        <w:cr/>
      </w:r>
    </w:p>
    <w:p w14:paraId="303F1A4A" w14:textId="0DEA96AD" w:rsidR="004849CA" w:rsidRPr="004849CA" w:rsidRDefault="004849CA" w:rsidP="004849CA">
      <w:pPr>
        <w:rPr>
          <w:rFonts w:hint="eastAsia"/>
        </w:rPr>
      </w:pPr>
      <w:r w:rsidRPr="004849CA">
        <w:t>在文本中或 stdin 中查找匹配字符串grep 命令的一般形式为：</w:t>
      </w:r>
    </w:p>
    <w:p w14:paraId="7FE05DC6" w14:textId="77777777" w:rsidR="004849CA" w:rsidRDefault="004849CA" w:rsidP="004849CA">
      <w:pPr>
        <w:rPr>
          <w:rFonts w:hint="eastAsia"/>
        </w:rPr>
      </w:pPr>
      <w:r w:rsidRPr="004849CA">
        <w:t>grep [命令选项]... 用于匹配的表达式 [文件]...</w:t>
      </w:r>
    </w:p>
    <w:p w14:paraId="0B85F7FD" w14:textId="77777777" w:rsidR="00836FA5" w:rsidRDefault="00A71213" w:rsidP="004849CA">
      <w:pPr>
        <w:rPr>
          <w:rFonts w:hint="eastAsia"/>
        </w:rPr>
      </w:pPr>
      <w:r w:rsidRPr="00A71213">
        <w:rPr>
          <w:rFonts w:hint="eastAsia"/>
        </w:rPr>
        <w:t>grep [options] PATTERN [FILE...]</w:t>
      </w:r>
      <w:r w:rsidRPr="00A71213">
        <w:rPr>
          <w:rFonts w:hint="eastAsia"/>
        </w:rPr>
        <w:cr/>
      </w:r>
      <w:r w:rsidR="00240A59" w:rsidRPr="00240A59">
        <w:rPr>
          <w:rFonts w:hint="eastAsia"/>
        </w:rPr>
        <w:t>PATTERN 是查找条件</w:t>
      </w:r>
      <w:r w:rsidR="00240A59" w:rsidRPr="00240A59">
        <w:rPr>
          <w:rFonts w:hint="eastAsia"/>
        </w:rPr>
        <w:cr/>
        <w:t>可以是普通字符串</w:t>
      </w:r>
      <w:r w:rsidR="00240A59" w:rsidRPr="00240A59">
        <w:rPr>
          <w:rFonts w:hint="eastAsia"/>
        </w:rPr>
        <w:cr/>
        <w:t>可以是正则表达式，通常用单引号将RE括起来。</w:t>
      </w:r>
      <w:r w:rsidR="00240A59" w:rsidRPr="00240A59">
        <w:rPr>
          <w:rFonts w:hint="eastAsia"/>
        </w:rPr>
        <w:cr/>
        <w:t>FILE 是要查找的文件，可以是用空格间隔的多个文件，也可是使用Shell的通配符在多个文件中查找PATTERN，省略时表示在标准输入中查找。</w:t>
      </w:r>
      <w:r w:rsidR="00240A59" w:rsidRPr="00240A59">
        <w:rPr>
          <w:rFonts w:hint="eastAsia"/>
        </w:rPr>
        <w:cr/>
        <w:t>grep命令不会对输入文件进行任何修改或影响，可以使用输出重定向将结果存为文件。</w:t>
      </w:r>
      <w:r w:rsidR="00240A59" w:rsidRPr="00240A59">
        <w:rPr>
          <w:rFonts w:hint="eastAsia"/>
        </w:rPr>
        <w:cr/>
      </w:r>
    </w:p>
    <w:tbl>
      <w:tblPr>
        <w:tblW w:w="12960" w:type="dxa"/>
        <w:tblCellMar>
          <w:left w:w="0" w:type="dxa"/>
          <w:right w:w="0" w:type="dxa"/>
        </w:tblCellMar>
        <w:tblLook w:val="04A0" w:firstRow="1" w:lastRow="0" w:firstColumn="1" w:lastColumn="0" w:noHBand="0" w:noVBand="1"/>
      </w:tblPr>
      <w:tblGrid>
        <w:gridCol w:w="3285"/>
        <w:gridCol w:w="9675"/>
      </w:tblGrid>
      <w:tr w:rsidR="00836FA5" w:rsidRPr="00836FA5" w14:paraId="7947F495" w14:textId="77777777" w:rsidTr="00836FA5">
        <w:trPr>
          <w:trHeight w:val="580"/>
        </w:trPr>
        <w:tc>
          <w:tcPr>
            <w:tcW w:w="328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2D876F04" w14:textId="77777777" w:rsidR="00836FA5" w:rsidRPr="00836FA5" w:rsidRDefault="00836FA5" w:rsidP="00836FA5">
            <w:pPr>
              <w:rPr>
                <w:rFonts w:hint="eastAsia"/>
              </w:rPr>
            </w:pPr>
            <w:r w:rsidRPr="00836FA5">
              <w:t>-c</w:t>
            </w:r>
          </w:p>
        </w:tc>
        <w:tc>
          <w:tcPr>
            <w:tcW w:w="966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3FBAB895" w14:textId="77777777" w:rsidR="00836FA5" w:rsidRPr="00836FA5" w:rsidRDefault="00836FA5" w:rsidP="00836FA5">
            <w:pPr>
              <w:rPr>
                <w:rFonts w:hint="eastAsia"/>
              </w:rPr>
            </w:pPr>
            <w:r w:rsidRPr="00836FA5">
              <w:t>只显示匹配行的次数</w:t>
            </w:r>
          </w:p>
        </w:tc>
      </w:tr>
      <w:tr w:rsidR="00836FA5" w:rsidRPr="00836FA5" w14:paraId="07842A26" w14:textId="77777777" w:rsidTr="00836FA5">
        <w:trPr>
          <w:trHeight w:val="580"/>
        </w:trPr>
        <w:tc>
          <w:tcPr>
            <w:tcW w:w="328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587EEAC5" w14:textId="77777777" w:rsidR="00836FA5" w:rsidRPr="00836FA5" w:rsidRDefault="00836FA5" w:rsidP="00836FA5">
            <w:pPr>
              <w:rPr>
                <w:rFonts w:hint="eastAsia"/>
              </w:rPr>
            </w:pPr>
            <w:r w:rsidRPr="00836FA5">
              <w:t>-i</w:t>
            </w:r>
          </w:p>
        </w:tc>
        <w:tc>
          <w:tcPr>
            <w:tcW w:w="966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18015E1D" w14:textId="77777777" w:rsidR="00836FA5" w:rsidRPr="00836FA5" w:rsidRDefault="00836FA5" w:rsidP="00836FA5">
            <w:pPr>
              <w:rPr>
                <w:rFonts w:hint="eastAsia"/>
              </w:rPr>
            </w:pPr>
            <w:r w:rsidRPr="00836FA5">
              <w:t>搜索时不区分大小写</w:t>
            </w:r>
          </w:p>
        </w:tc>
      </w:tr>
      <w:tr w:rsidR="00836FA5" w:rsidRPr="00836FA5" w14:paraId="4500A85E" w14:textId="77777777" w:rsidTr="00836FA5">
        <w:trPr>
          <w:trHeight w:val="580"/>
        </w:trPr>
        <w:tc>
          <w:tcPr>
            <w:tcW w:w="328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74519C57" w14:textId="77777777" w:rsidR="00836FA5" w:rsidRPr="00836FA5" w:rsidRDefault="00836FA5" w:rsidP="00836FA5">
            <w:pPr>
              <w:rPr>
                <w:rFonts w:hint="eastAsia"/>
              </w:rPr>
            </w:pPr>
            <w:r w:rsidRPr="00836FA5">
              <w:t>-n</w:t>
            </w:r>
          </w:p>
        </w:tc>
        <w:tc>
          <w:tcPr>
            <w:tcW w:w="966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79E799B5" w14:textId="77777777" w:rsidR="00836FA5" w:rsidRPr="00836FA5" w:rsidRDefault="00836FA5" w:rsidP="00836FA5">
            <w:pPr>
              <w:rPr>
                <w:rFonts w:hint="eastAsia"/>
              </w:rPr>
            </w:pPr>
            <w:r w:rsidRPr="00836FA5">
              <w:t>输出匹配行的行号</w:t>
            </w:r>
          </w:p>
        </w:tc>
      </w:tr>
      <w:tr w:rsidR="00836FA5" w:rsidRPr="00836FA5" w14:paraId="22B0F437" w14:textId="77777777" w:rsidTr="00836FA5">
        <w:trPr>
          <w:trHeight w:val="580"/>
        </w:trPr>
        <w:tc>
          <w:tcPr>
            <w:tcW w:w="328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4548027A" w14:textId="77777777" w:rsidR="00836FA5" w:rsidRPr="00836FA5" w:rsidRDefault="00836FA5" w:rsidP="00836FA5">
            <w:pPr>
              <w:rPr>
                <w:rFonts w:hint="eastAsia"/>
              </w:rPr>
            </w:pPr>
            <w:r w:rsidRPr="00836FA5">
              <w:t>-v</w:t>
            </w:r>
          </w:p>
        </w:tc>
        <w:tc>
          <w:tcPr>
            <w:tcW w:w="966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7693E479" w14:textId="77777777" w:rsidR="00836FA5" w:rsidRPr="00836FA5" w:rsidRDefault="00836FA5" w:rsidP="00836FA5">
            <w:pPr>
              <w:rPr>
                <w:rFonts w:hint="eastAsia"/>
              </w:rPr>
            </w:pPr>
            <w:r w:rsidRPr="00836FA5">
              <w:t>输出不匹配的行（反向选择）</w:t>
            </w:r>
          </w:p>
        </w:tc>
      </w:tr>
      <w:tr w:rsidR="00836FA5" w:rsidRPr="00836FA5" w14:paraId="2C435705" w14:textId="77777777" w:rsidTr="00836FA5">
        <w:trPr>
          <w:trHeight w:val="580"/>
        </w:trPr>
        <w:tc>
          <w:tcPr>
            <w:tcW w:w="328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79959800" w14:textId="77777777" w:rsidR="00836FA5" w:rsidRPr="00836FA5" w:rsidRDefault="00836FA5" w:rsidP="00836FA5">
            <w:pPr>
              <w:rPr>
                <w:rFonts w:hint="eastAsia"/>
              </w:rPr>
            </w:pPr>
            <w:r w:rsidRPr="00836FA5">
              <w:t>-r</w:t>
            </w:r>
          </w:p>
        </w:tc>
        <w:tc>
          <w:tcPr>
            <w:tcW w:w="966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7AF536C7" w14:textId="77777777" w:rsidR="00836FA5" w:rsidRPr="00836FA5" w:rsidRDefault="00836FA5" w:rsidP="00836FA5">
            <w:pPr>
              <w:rPr>
                <w:rFonts w:hint="eastAsia"/>
              </w:rPr>
            </w:pPr>
            <w:r w:rsidRPr="00836FA5">
              <w:t>对目录（子目录）的所有文件递归地进行</w:t>
            </w:r>
          </w:p>
        </w:tc>
      </w:tr>
      <w:tr w:rsidR="00836FA5" w:rsidRPr="00836FA5" w14:paraId="1CFA8B08" w14:textId="77777777" w:rsidTr="00836FA5">
        <w:trPr>
          <w:trHeight w:val="360"/>
        </w:trPr>
        <w:tc>
          <w:tcPr>
            <w:tcW w:w="328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2E6E35DB" w14:textId="77777777" w:rsidR="00836FA5" w:rsidRPr="00836FA5" w:rsidRDefault="00836FA5" w:rsidP="00836FA5">
            <w:pPr>
              <w:rPr>
                <w:rFonts w:hint="eastAsia"/>
              </w:rPr>
            </w:pPr>
            <w:r w:rsidRPr="00836FA5">
              <w:t>-l</w:t>
            </w:r>
          </w:p>
        </w:tc>
        <w:tc>
          <w:tcPr>
            <w:tcW w:w="966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5514E0A2" w14:textId="77777777" w:rsidR="00836FA5" w:rsidRPr="00836FA5" w:rsidRDefault="00836FA5" w:rsidP="00836FA5">
            <w:pPr>
              <w:rPr>
                <w:rFonts w:hint="eastAsia"/>
              </w:rPr>
            </w:pPr>
            <w:r w:rsidRPr="00836FA5">
              <w:t>列出匹配PATTERN的文件名</w:t>
            </w:r>
          </w:p>
        </w:tc>
      </w:tr>
      <w:tr w:rsidR="00836FA5" w:rsidRPr="00836FA5" w14:paraId="40A2430A" w14:textId="77777777" w:rsidTr="00836FA5">
        <w:trPr>
          <w:trHeight w:val="360"/>
        </w:trPr>
        <w:tc>
          <w:tcPr>
            <w:tcW w:w="328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52B48620" w14:textId="77777777" w:rsidR="00836FA5" w:rsidRPr="00836FA5" w:rsidRDefault="00836FA5" w:rsidP="00836FA5">
            <w:pPr>
              <w:rPr>
                <w:rFonts w:hint="eastAsia"/>
              </w:rPr>
            </w:pPr>
            <w:r w:rsidRPr="00836FA5">
              <w:t>--color=auto </w:t>
            </w:r>
          </w:p>
        </w:tc>
        <w:tc>
          <w:tcPr>
            <w:tcW w:w="966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728A59C1" w14:textId="77777777" w:rsidR="00836FA5" w:rsidRPr="00836FA5" w:rsidRDefault="00836FA5" w:rsidP="00836FA5">
            <w:pPr>
              <w:rPr>
                <w:rFonts w:hint="eastAsia"/>
              </w:rPr>
            </w:pPr>
            <w:r w:rsidRPr="00836FA5">
              <w:t>对匹配内容高亮显示</w:t>
            </w:r>
          </w:p>
        </w:tc>
      </w:tr>
      <w:tr w:rsidR="00836FA5" w:rsidRPr="00836FA5" w14:paraId="268AD2A1" w14:textId="77777777" w:rsidTr="00836FA5">
        <w:trPr>
          <w:trHeight w:val="580"/>
        </w:trPr>
        <w:tc>
          <w:tcPr>
            <w:tcW w:w="328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2BF2AF46" w14:textId="77777777" w:rsidR="00836FA5" w:rsidRPr="00836FA5" w:rsidRDefault="00836FA5" w:rsidP="00836FA5">
            <w:pPr>
              <w:rPr>
                <w:rFonts w:hint="eastAsia"/>
              </w:rPr>
            </w:pPr>
            <w:r w:rsidRPr="00836FA5">
              <w:t>-A NUM</w:t>
            </w:r>
          </w:p>
        </w:tc>
        <w:tc>
          <w:tcPr>
            <w:tcW w:w="966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183AE5B3" w14:textId="77777777" w:rsidR="00836FA5" w:rsidRPr="00836FA5" w:rsidRDefault="00836FA5" w:rsidP="00836FA5">
            <w:pPr>
              <w:rPr>
                <w:rFonts w:hint="eastAsia"/>
              </w:rPr>
            </w:pPr>
            <w:r w:rsidRPr="00836FA5">
              <w:t>同时输出匹配行的后 NUM 行</w:t>
            </w:r>
          </w:p>
        </w:tc>
      </w:tr>
      <w:tr w:rsidR="00836FA5" w:rsidRPr="00836FA5" w14:paraId="6B7C0285" w14:textId="77777777" w:rsidTr="00836FA5">
        <w:trPr>
          <w:trHeight w:val="580"/>
        </w:trPr>
        <w:tc>
          <w:tcPr>
            <w:tcW w:w="328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36BF32B8" w14:textId="77777777" w:rsidR="00836FA5" w:rsidRPr="00836FA5" w:rsidRDefault="00836FA5" w:rsidP="00836FA5">
            <w:pPr>
              <w:rPr>
                <w:rFonts w:hint="eastAsia"/>
              </w:rPr>
            </w:pPr>
            <w:r w:rsidRPr="00836FA5">
              <w:t>-B NUM</w:t>
            </w:r>
          </w:p>
        </w:tc>
        <w:tc>
          <w:tcPr>
            <w:tcW w:w="966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60099A94" w14:textId="77777777" w:rsidR="00836FA5" w:rsidRPr="00836FA5" w:rsidRDefault="00836FA5" w:rsidP="00836FA5">
            <w:pPr>
              <w:rPr>
                <w:rFonts w:hint="eastAsia"/>
              </w:rPr>
            </w:pPr>
            <w:r w:rsidRPr="00836FA5">
              <w:t>同时输出匹配行的前 NUM 行</w:t>
            </w:r>
          </w:p>
        </w:tc>
      </w:tr>
      <w:tr w:rsidR="00836FA5" w:rsidRPr="00836FA5" w14:paraId="51D75BA0" w14:textId="77777777" w:rsidTr="00836FA5">
        <w:trPr>
          <w:trHeight w:val="580"/>
        </w:trPr>
        <w:tc>
          <w:tcPr>
            <w:tcW w:w="328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0F799198" w14:textId="77777777" w:rsidR="00836FA5" w:rsidRPr="00836FA5" w:rsidRDefault="00836FA5" w:rsidP="00836FA5">
            <w:pPr>
              <w:rPr>
                <w:rFonts w:hint="eastAsia"/>
              </w:rPr>
            </w:pPr>
            <w:r w:rsidRPr="00836FA5">
              <w:t>-C NUM</w:t>
            </w:r>
          </w:p>
        </w:tc>
        <w:tc>
          <w:tcPr>
            <w:tcW w:w="966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45D32FA3" w14:textId="77777777" w:rsidR="00836FA5" w:rsidRPr="00836FA5" w:rsidRDefault="00836FA5" w:rsidP="00836FA5">
            <w:pPr>
              <w:rPr>
                <w:rFonts w:hint="eastAsia"/>
              </w:rPr>
            </w:pPr>
            <w:r w:rsidRPr="00836FA5">
              <w:t>同时输出匹配行的前、后各 NUM 行</w:t>
            </w:r>
          </w:p>
        </w:tc>
      </w:tr>
    </w:tbl>
    <w:p w14:paraId="7C330AB8" w14:textId="24CA9A16" w:rsidR="00A71213" w:rsidRPr="00836FA5" w:rsidRDefault="00A71213" w:rsidP="004849CA">
      <w:pPr>
        <w:rPr>
          <w:rFonts w:hint="eastAsia"/>
        </w:rPr>
      </w:pPr>
    </w:p>
    <w:p w14:paraId="414BD2D4" w14:textId="55A078EE" w:rsidR="0086361B" w:rsidRPr="004849CA" w:rsidRDefault="0086361B" w:rsidP="004849CA">
      <w:pPr>
        <w:rPr>
          <w:rFonts w:hint="eastAsia"/>
        </w:rPr>
      </w:pPr>
      <w:r w:rsidRPr="0086361B">
        <w:rPr>
          <w:rFonts w:hint="eastAsia"/>
        </w:rPr>
        <w:t>grep在文件中查找字符串</w:t>
      </w:r>
      <w:r w:rsidRPr="0086361B">
        <w:rPr>
          <w:rFonts w:hint="eastAsia"/>
        </w:rPr>
        <w:cr/>
        <w:t>grep  表达式  目标文件</w:t>
      </w:r>
      <w:r w:rsidRPr="0086361B">
        <w:rPr>
          <w:rFonts w:hint="eastAsia"/>
        </w:rPr>
        <w:cr/>
        <w:t>grep “abc” file1</w:t>
      </w:r>
      <w:r w:rsidRPr="0086361B">
        <w:rPr>
          <w:rFonts w:hint="eastAsia"/>
        </w:rPr>
        <w:cr/>
        <w:t>ls –l | grep “^-r.x”</w:t>
      </w:r>
      <w:r w:rsidRPr="0086361B">
        <w:rPr>
          <w:rFonts w:hint="eastAsia"/>
        </w:rPr>
        <w:cr/>
      </w:r>
    </w:p>
    <w:p w14:paraId="67A562DB" w14:textId="77777777" w:rsidR="004849CA" w:rsidRPr="004849CA" w:rsidRDefault="004849CA" w:rsidP="004849CA">
      <w:pPr>
        <w:rPr>
          <w:rFonts w:hint="eastAsia"/>
        </w:rPr>
      </w:pPr>
      <w:r w:rsidRPr="004849CA">
        <w:t>xargs 是一条 UNIX 和类 UNIX 操作系统的常用命令。它的作用是将参数列表转换成小块分段传递给其他命令，以避免参数列表过长的问题。</w:t>
      </w:r>
    </w:p>
    <w:p w14:paraId="4ECE5C1A" w14:textId="13FEEF5C" w:rsidR="004849CA" w:rsidRPr="004849CA" w:rsidRDefault="004849CA" w:rsidP="004849CA">
      <w:pPr>
        <w:rPr>
          <w:rFonts w:hint="eastAsia"/>
        </w:rPr>
      </w:pPr>
      <w:r w:rsidRPr="004849CA">
        <w:t>这个命令在有些时候十分有用，特别是当用来处理产生大量输出结果的命令如 find，locate 和 grep 的结果</w:t>
      </w:r>
      <w:r w:rsidR="0086385F">
        <w:rPr>
          <w:rFonts w:hint="eastAsia"/>
        </w:rPr>
        <w:t>。</w:t>
      </w:r>
      <w:r w:rsidR="0086385F" w:rsidRPr="004849CA">
        <w:rPr>
          <w:rFonts w:hint="eastAsia"/>
        </w:rPr>
        <w:t xml:space="preserve"> </w:t>
      </w:r>
    </w:p>
    <w:p w14:paraId="4976ACD5" w14:textId="0DB2DD37" w:rsidR="004849CA" w:rsidRPr="004849CA" w:rsidRDefault="004849CA" w:rsidP="004849CA">
      <w:pPr>
        <w:rPr>
          <w:rFonts w:hint="eastAsia"/>
        </w:rPr>
      </w:pPr>
      <w:r w:rsidRPr="004849CA">
        <w:t>cut -d: -f1 &lt; /etc/passwd | sort | xargs echo</w:t>
      </w:r>
    </w:p>
    <w:p w14:paraId="68D13407" w14:textId="77777777" w:rsidR="004849CA" w:rsidRDefault="004849CA" w:rsidP="004849CA">
      <w:pPr>
        <w:rPr>
          <w:rFonts w:hint="eastAsia"/>
        </w:rPr>
      </w:pPr>
      <w:r w:rsidRPr="004849CA">
        <w:t>上面这个命令用于将 /etc/passwd 文件按 : 分割取第一个字段排序后，使用 echo 命令生成一个列表。</w:t>
      </w:r>
    </w:p>
    <w:p w14:paraId="4490CF0D" w14:textId="78D02F94" w:rsidR="006D4E12" w:rsidRDefault="006D4E12" w:rsidP="004849CA">
      <w:pPr>
        <w:rPr>
          <w:rFonts w:hint="eastAsia"/>
        </w:rPr>
      </w:pPr>
      <w:r>
        <w:rPr>
          <w:rFonts w:hint="eastAsia"/>
        </w:rPr>
        <w:t>文本分析命令</w:t>
      </w:r>
    </w:p>
    <w:tbl>
      <w:tblPr>
        <w:tblW w:w="12820" w:type="dxa"/>
        <w:tblCellMar>
          <w:left w:w="0" w:type="dxa"/>
          <w:right w:w="0" w:type="dxa"/>
        </w:tblCellMar>
        <w:tblLook w:val="04A0" w:firstRow="1" w:lastRow="0" w:firstColumn="1" w:lastColumn="0" w:noHBand="0" w:noVBand="1"/>
      </w:tblPr>
      <w:tblGrid>
        <w:gridCol w:w="3185"/>
        <w:gridCol w:w="9635"/>
      </w:tblGrid>
      <w:tr w:rsidR="006D4E12" w:rsidRPr="006D4E12" w14:paraId="31729A37" w14:textId="77777777" w:rsidTr="006D4E12">
        <w:trPr>
          <w:trHeight w:val="800"/>
        </w:trPr>
        <w:tc>
          <w:tcPr>
            <w:tcW w:w="31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3A0FABA1" w14:textId="77777777" w:rsidR="006D4E12" w:rsidRPr="006D4E12" w:rsidRDefault="006D4E12" w:rsidP="006D4E12">
            <w:pPr>
              <w:rPr>
                <w:rFonts w:hint="eastAsia"/>
              </w:rPr>
            </w:pPr>
            <w:r w:rsidRPr="006D4E12">
              <w:t>命令 </w:t>
            </w:r>
          </w:p>
        </w:tc>
        <w:tc>
          <w:tcPr>
            <w:tcW w:w="962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06381B0E" w14:textId="77777777" w:rsidR="006D4E12" w:rsidRPr="006D4E12" w:rsidRDefault="006D4E12" w:rsidP="006D4E12">
            <w:pPr>
              <w:rPr>
                <w:rFonts w:hint="eastAsia"/>
              </w:rPr>
            </w:pPr>
            <w:r w:rsidRPr="006D4E12">
              <w:t>功能</w:t>
            </w:r>
          </w:p>
        </w:tc>
      </w:tr>
      <w:tr w:rsidR="006D4E12" w:rsidRPr="006D4E12" w14:paraId="134521C4" w14:textId="77777777" w:rsidTr="006D4E12">
        <w:trPr>
          <w:trHeight w:val="900"/>
        </w:trPr>
        <w:tc>
          <w:tcPr>
            <w:tcW w:w="31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1492F751" w14:textId="77777777" w:rsidR="006D4E12" w:rsidRPr="006D4E12" w:rsidRDefault="006D4E12" w:rsidP="006D4E12">
            <w:pPr>
              <w:rPr>
                <w:rFonts w:hint="eastAsia"/>
              </w:rPr>
            </w:pPr>
            <w:r w:rsidRPr="006D4E12">
              <w:t>wc</w:t>
            </w:r>
          </w:p>
        </w:tc>
        <w:tc>
          <w:tcPr>
            <w:tcW w:w="962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65268EE7" w14:textId="77777777" w:rsidR="006D4E12" w:rsidRPr="006D4E12" w:rsidRDefault="006D4E12" w:rsidP="006D4E12">
            <w:pPr>
              <w:rPr>
                <w:rFonts w:hint="eastAsia"/>
              </w:rPr>
            </w:pPr>
            <w:r w:rsidRPr="006D4E12">
              <w:t>统计文本</w:t>
            </w:r>
          </w:p>
        </w:tc>
      </w:tr>
      <w:tr w:rsidR="006D4E12" w:rsidRPr="006D4E12" w14:paraId="08C3B688" w14:textId="77777777" w:rsidTr="006D4E12">
        <w:trPr>
          <w:trHeight w:val="900"/>
        </w:trPr>
        <w:tc>
          <w:tcPr>
            <w:tcW w:w="31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5E2D1A9E" w14:textId="77777777" w:rsidR="006D4E12" w:rsidRPr="006D4E12" w:rsidRDefault="006D4E12" w:rsidP="006D4E12">
            <w:pPr>
              <w:rPr>
                <w:rFonts w:hint="eastAsia"/>
              </w:rPr>
            </w:pPr>
            <w:r w:rsidRPr="006D4E12">
              <w:t>sort</w:t>
            </w:r>
          </w:p>
        </w:tc>
        <w:tc>
          <w:tcPr>
            <w:tcW w:w="962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03630501" w14:textId="77777777" w:rsidR="006D4E12" w:rsidRPr="006D4E12" w:rsidRDefault="006D4E12" w:rsidP="006D4E12">
            <w:pPr>
              <w:rPr>
                <w:rFonts w:hint="eastAsia"/>
              </w:rPr>
            </w:pPr>
            <w:r w:rsidRPr="006D4E12">
              <w:t>以行为单位对文本文件排序</w:t>
            </w:r>
          </w:p>
        </w:tc>
      </w:tr>
      <w:tr w:rsidR="006D4E12" w:rsidRPr="006D4E12" w14:paraId="452D696E" w14:textId="77777777" w:rsidTr="006D4E12">
        <w:trPr>
          <w:trHeight w:val="900"/>
        </w:trPr>
        <w:tc>
          <w:tcPr>
            <w:tcW w:w="31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573E379A" w14:textId="77777777" w:rsidR="006D4E12" w:rsidRPr="006D4E12" w:rsidRDefault="006D4E12" w:rsidP="006D4E12">
            <w:pPr>
              <w:rPr>
                <w:rFonts w:hint="eastAsia"/>
              </w:rPr>
            </w:pPr>
            <w:r w:rsidRPr="006D4E12">
              <w:t>uniq</w:t>
            </w:r>
          </w:p>
        </w:tc>
        <w:tc>
          <w:tcPr>
            <w:tcW w:w="962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08E7F1A1" w14:textId="77777777" w:rsidR="006D4E12" w:rsidRPr="006D4E12" w:rsidRDefault="006D4E12" w:rsidP="006D4E12">
            <w:pPr>
              <w:rPr>
                <w:rFonts w:hint="eastAsia"/>
              </w:rPr>
            </w:pPr>
            <w:r w:rsidRPr="006D4E12">
              <w:t>删除文本文件中连续的重复的行</w:t>
            </w:r>
          </w:p>
        </w:tc>
      </w:tr>
      <w:tr w:rsidR="006D4E12" w:rsidRPr="006D4E12" w14:paraId="18157F7D" w14:textId="77777777" w:rsidTr="006D4E12">
        <w:trPr>
          <w:trHeight w:val="900"/>
        </w:trPr>
        <w:tc>
          <w:tcPr>
            <w:tcW w:w="31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7A3286C9" w14:textId="77777777" w:rsidR="006D4E12" w:rsidRPr="006D4E12" w:rsidRDefault="006D4E12" w:rsidP="006D4E12">
            <w:pPr>
              <w:rPr>
                <w:rFonts w:hint="eastAsia"/>
              </w:rPr>
            </w:pPr>
            <w:r w:rsidRPr="006D4E12">
              <w:t>diff</w:t>
            </w:r>
          </w:p>
        </w:tc>
        <w:tc>
          <w:tcPr>
            <w:tcW w:w="962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7F69C773" w14:textId="77777777" w:rsidR="006D4E12" w:rsidRPr="006D4E12" w:rsidRDefault="006D4E12" w:rsidP="006D4E12">
            <w:pPr>
              <w:rPr>
                <w:rFonts w:hint="eastAsia"/>
              </w:rPr>
            </w:pPr>
            <w:r w:rsidRPr="006D4E12">
              <w:t>比较两个文本文件的差异</w:t>
            </w:r>
          </w:p>
        </w:tc>
      </w:tr>
      <w:tr w:rsidR="006D4E12" w:rsidRPr="006D4E12" w14:paraId="49650C1E" w14:textId="77777777" w:rsidTr="006D4E12">
        <w:trPr>
          <w:trHeight w:val="400"/>
        </w:trPr>
        <w:tc>
          <w:tcPr>
            <w:tcW w:w="31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0BC8A9DE" w14:textId="77777777" w:rsidR="006D4E12" w:rsidRPr="006D4E12" w:rsidRDefault="006D4E12" w:rsidP="006D4E12">
            <w:pPr>
              <w:rPr>
                <w:rFonts w:hint="eastAsia"/>
              </w:rPr>
            </w:pPr>
            <w:r w:rsidRPr="006D4E12">
              <w:t>diff3</w:t>
            </w:r>
          </w:p>
        </w:tc>
        <w:tc>
          <w:tcPr>
            <w:tcW w:w="962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2C2959C1" w14:textId="77777777" w:rsidR="006D4E12" w:rsidRPr="006D4E12" w:rsidRDefault="006D4E12" w:rsidP="006D4E12">
            <w:pPr>
              <w:rPr>
                <w:rFonts w:hint="eastAsia"/>
              </w:rPr>
            </w:pPr>
            <w:r w:rsidRPr="006D4E12">
              <w:t>比较三个文本文件的差异</w:t>
            </w:r>
          </w:p>
        </w:tc>
      </w:tr>
      <w:tr w:rsidR="006D4E12" w:rsidRPr="006D4E12" w14:paraId="5C4B5A37" w14:textId="77777777" w:rsidTr="006D4E12">
        <w:trPr>
          <w:trHeight w:val="400"/>
        </w:trPr>
        <w:tc>
          <w:tcPr>
            <w:tcW w:w="31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448EADEB" w14:textId="77777777" w:rsidR="006D4E12" w:rsidRPr="006D4E12" w:rsidRDefault="006D4E12" w:rsidP="006D4E12">
            <w:pPr>
              <w:rPr>
                <w:rFonts w:hint="eastAsia"/>
              </w:rPr>
            </w:pPr>
            <w:r w:rsidRPr="006D4E12">
              <w:t>patch</w:t>
            </w:r>
          </w:p>
        </w:tc>
        <w:tc>
          <w:tcPr>
            <w:tcW w:w="962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30B2F41A" w14:textId="77777777" w:rsidR="006D4E12" w:rsidRPr="006D4E12" w:rsidRDefault="006D4E12" w:rsidP="006D4E12">
            <w:pPr>
              <w:rPr>
                <w:rFonts w:hint="eastAsia"/>
              </w:rPr>
            </w:pPr>
            <w:r w:rsidRPr="006D4E12">
              <w:t>为文本文件打补丁</w:t>
            </w:r>
          </w:p>
        </w:tc>
      </w:tr>
      <w:tr w:rsidR="006D4E12" w:rsidRPr="006D4E12" w14:paraId="3B504B7E" w14:textId="77777777" w:rsidTr="006D4E12">
        <w:trPr>
          <w:trHeight w:val="400"/>
        </w:trPr>
        <w:tc>
          <w:tcPr>
            <w:tcW w:w="318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51D0E8D7" w14:textId="77777777" w:rsidR="006D4E12" w:rsidRPr="006D4E12" w:rsidRDefault="006D4E12" w:rsidP="006D4E12">
            <w:pPr>
              <w:rPr>
                <w:rFonts w:hint="eastAsia"/>
              </w:rPr>
            </w:pPr>
            <w:r w:rsidRPr="006D4E12">
              <w:t>aspell</w:t>
            </w:r>
          </w:p>
        </w:tc>
        <w:tc>
          <w:tcPr>
            <w:tcW w:w="962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5681596B" w14:textId="77777777" w:rsidR="006D4E12" w:rsidRPr="006D4E12" w:rsidRDefault="006D4E12" w:rsidP="006D4E12">
            <w:pPr>
              <w:rPr>
                <w:rFonts w:hint="eastAsia"/>
              </w:rPr>
            </w:pPr>
            <w:r w:rsidRPr="006D4E12">
              <w:t>为文本文件做拼写检查（西文）</w:t>
            </w:r>
          </w:p>
        </w:tc>
      </w:tr>
    </w:tbl>
    <w:p w14:paraId="4D5C6C99" w14:textId="77777777" w:rsidR="006D4E12" w:rsidRPr="005956A5" w:rsidRDefault="006D4E12" w:rsidP="004849CA">
      <w:pPr>
        <w:rPr>
          <w:rFonts w:hint="eastAsia"/>
        </w:rPr>
      </w:pPr>
    </w:p>
    <w:p w14:paraId="5BB451D0" w14:textId="77777777" w:rsidR="006D4E12" w:rsidRDefault="004849CA" w:rsidP="006D4E12">
      <w:pPr>
        <w:pStyle w:val="5"/>
        <w:rPr>
          <w:rFonts w:hint="eastAsia"/>
        </w:rPr>
      </w:pPr>
      <w:r w:rsidRPr="004849CA">
        <w:t>wc 命令</w:t>
      </w:r>
    </w:p>
    <w:p w14:paraId="5042B01B" w14:textId="188C5C0E" w:rsidR="004849CA" w:rsidRPr="004849CA" w:rsidRDefault="004849CA" w:rsidP="004849CA">
      <w:pPr>
        <w:rPr>
          <w:rFonts w:hint="eastAsia"/>
        </w:rPr>
      </w:pPr>
      <w:r w:rsidRPr="004849CA">
        <w:t>用于统计并输出一个文件中行、单词和字节的数目，比如输出 /etc/passwd 文件的统计信息：</w:t>
      </w:r>
    </w:p>
    <w:p w14:paraId="296AD8DF" w14:textId="77777777" w:rsidR="004849CA" w:rsidRPr="004849CA" w:rsidRDefault="004849CA" w:rsidP="004849CA">
      <w:pPr>
        <w:rPr>
          <w:rFonts w:hint="eastAsia"/>
        </w:rPr>
      </w:pPr>
      <w:r w:rsidRPr="004849CA">
        <w:t>wc /etc/passwd</w:t>
      </w:r>
    </w:p>
    <w:p w14:paraId="6E1E63F2" w14:textId="0C6D734A" w:rsidR="00156162" w:rsidRDefault="005956A5" w:rsidP="005956A5">
      <w:pPr>
        <w:rPr>
          <w:rFonts w:hint="eastAsia"/>
        </w:rPr>
      </w:pPr>
      <w:r w:rsidRPr="005956A5">
        <w:rPr>
          <w:rFonts w:hint="eastAsia"/>
        </w:rPr>
        <w:t>功能：统计文本文件的行数、字数、字符数</w:t>
      </w:r>
      <w:r w:rsidRPr="005956A5">
        <w:rPr>
          <w:rFonts w:hint="eastAsia"/>
        </w:rPr>
        <w:cr/>
        <w:t>格式：wc [选项] [&lt;文件&gt; …]</w:t>
      </w:r>
      <w:r w:rsidRPr="005956A5">
        <w:rPr>
          <w:rFonts w:hint="eastAsia"/>
        </w:rPr>
        <w:cr/>
        <w:t>举例</w:t>
      </w:r>
      <w:r w:rsidRPr="005956A5">
        <w:rPr>
          <w:rFonts w:hint="eastAsia"/>
        </w:rPr>
        <w:cr/>
        <w:t>$ wc file</w:t>
      </w:r>
      <w:r w:rsidRPr="005956A5">
        <w:rPr>
          <w:rFonts w:hint="eastAsia"/>
        </w:rPr>
        <w:cr/>
        <w:t>$ wc -l file            # 统计行数</w:t>
      </w:r>
      <w:r w:rsidRPr="005956A5">
        <w:rPr>
          <w:rFonts w:hint="eastAsia"/>
        </w:rPr>
        <w:cr/>
        <w:t>$ wc -w file          # 统计字数</w:t>
      </w:r>
      <w:r w:rsidRPr="005956A5">
        <w:rPr>
          <w:rFonts w:hint="eastAsia"/>
        </w:rPr>
        <w:cr/>
        <w:t>$ wc -c file           # 统计字符数</w:t>
      </w:r>
      <w:r w:rsidRPr="005956A5">
        <w:rPr>
          <w:rFonts w:hint="eastAsia"/>
        </w:rPr>
        <w:cr/>
        <w:t>$ wc -L file           # 统计最长一行的长度</w:t>
      </w:r>
      <w:r w:rsidRPr="005956A5">
        <w:rPr>
          <w:rFonts w:hint="eastAsia"/>
        </w:rPr>
        <w:cr/>
      </w:r>
    </w:p>
    <w:p w14:paraId="18E54686" w14:textId="020D6A12" w:rsidR="005676A5" w:rsidRDefault="005676A5" w:rsidP="00B8448E">
      <w:pPr>
        <w:pStyle w:val="4"/>
        <w:rPr>
          <w:rFonts w:hint="eastAsia"/>
        </w:rPr>
      </w:pPr>
      <w:r>
        <w:rPr>
          <w:rFonts w:hint="eastAsia"/>
        </w:rPr>
        <w:t>Sort排序</w:t>
      </w:r>
    </w:p>
    <w:p w14:paraId="2D296DBA" w14:textId="77777777" w:rsidR="005956A5" w:rsidRPr="005956A5" w:rsidRDefault="005956A5" w:rsidP="005956A5">
      <w:pPr>
        <w:rPr>
          <w:rFonts w:hint="eastAsia"/>
        </w:rPr>
      </w:pPr>
      <w:r w:rsidRPr="005956A5">
        <w:rPr>
          <w:rFonts w:hint="eastAsia"/>
        </w:rPr>
        <w:t>功能：以行为单位对文件进行排序</w:t>
      </w:r>
      <w:r w:rsidRPr="005956A5">
        <w:rPr>
          <w:rFonts w:hint="eastAsia"/>
        </w:rPr>
        <w:cr/>
        <w:t>格式：sort [选项] [&lt;文件&gt; …]</w:t>
      </w:r>
      <w:r w:rsidRPr="005956A5">
        <w:rPr>
          <w:rFonts w:hint="eastAsia"/>
        </w:rPr>
        <w:cr/>
        <w:t>选项</w:t>
      </w:r>
      <w:r w:rsidRPr="005956A5">
        <w:rPr>
          <w:rFonts w:hint="eastAsia"/>
        </w:rPr>
        <w:cr/>
      </w:r>
      <w:r w:rsidRPr="005956A5">
        <w:rPr>
          <w:rFonts w:hint="eastAsia"/>
        </w:rPr>
        <w:cr/>
      </w:r>
    </w:p>
    <w:tbl>
      <w:tblPr>
        <w:tblW w:w="12800" w:type="dxa"/>
        <w:tblCellMar>
          <w:left w:w="0" w:type="dxa"/>
          <w:right w:w="0" w:type="dxa"/>
        </w:tblCellMar>
        <w:tblLook w:val="04A0" w:firstRow="1" w:lastRow="0" w:firstColumn="1" w:lastColumn="0" w:noHBand="0" w:noVBand="1"/>
      </w:tblPr>
      <w:tblGrid>
        <w:gridCol w:w="1020"/>
        <w:gridCol w:w="11780"/>
      </w:tblGrid>
      <w:tr w:rsidR="005956A5" w:rsidRPr="005956A5" w14:paraId="384F040B" w14:textId="77777777" w:rsidTr="005956A5">
        <w:trPr>
          <w:trHeight w:val="580"/>
        </w:trPr>
        <w:tc>
          <w:tcPr>
            <w:tcW w:w="1020" w:type="dxa"/>
            <w:tcBorders>
              <w:top w:val="single" w:sz="6" w:space="0" w:color="FFFFFF"/>
              <w:left w:val="single" w:sz="6" w:space="0" w:color="FFFFFF"/>
              <w:bottom w:val="single" w:sz="18" w:space="0" w:color="FFFFFF"/>
              <w:right w:val="single" w:sz="6" w:space="0" w:color="FFFFFF"/>
            </w:tcBorders>
            <w:shd w:val="clear" w:color="auto" w:fill="3B812F"/>
            <w:tcMar>
              <w:top w:w="72" w:type="dxa"/>
              <w:left w:w="144" w:type="dxa"/>
              <w:bottom w:w="72" w:type="dxa"/>
              <w:right w:w="144" w:type="dxa"/>
            </w:tcMar>
            <w:hideMark/>
          </w:tcPr>
          <w:p w14:paraId="29634227" w14:textId="77777777" w:rsidR="005956A5" w:rsidRPr="005956A5" w:rsidRDefault="005956A5" w:rsidP="005956A5">
            <w:pPr>
              <w:rPr>
                <w:rFonts w:hint="eastAsia"/>
              </w:rPr>
            </w:pPr>
            <w:r w:rsidRPr="005956A5">
              <w:rPr>
                <w:b/>
                <w:bCs/>
              </w:rPr>
              <w:t>-r</w:t>
            </w:r>
          </w:p>
        </w:tc>
        <w:tc>
          <w:tcPr>
            <w:tcW w:w="11780" w:type="dxa"/>
            <w:tcBorders>
              <w:top w:val="single" w:sz="6" w:space="0" w:color="FFFFFF"/>
              <w:left w:val="single" w:sz="6" w:space="0" w:color="FFFFFF"/>
              <w:bottom w:val="single" w:sz="18" w:space="0" w:color="FFFFFF"/>
              <w:right w:val="single" w:sz="6" w:space="0" w:color="FFFFFF"/>
            </w:tcBorders>
            <w:shd w:val="clear" w:color="auto" w:fill="3B812F"/>
            <w:tcMar>
              <w:top w:w="72" w:type="dxa"/>
              <w:left w:w="144" w:type="dxa"/>
              <w:bottom w:w="72" w:type="dxa"/>
              <w:right w:w="144" w:type="dxa"/>
            </w:tcMar>
            <w:hideMark/>
          </w:tcPr>
          <w:p w14:paraId="5FED93E1" w14:textId="77777777" w:rsidR="005956A5" w:rsidRPr="005956A5" w:rsidRDefault="005956A5" w:rsidP="005956A5">
            <w:pPr>
              <w:rPr>
                <w:rFonts w:hint="eastAsia"/>
              </w:rPr>
            </w:pPr>
            <w:r w:rsidRPr="005956A5">
              <w:rPr>
                <w:b/>
                <w:bCs/>
              </w:rPr>
              <w:t>逆向排序</w:t>
            </w:r>
          </w:p>
        </w:tc>
      </w:tr>
      <w:tr w:rsidR="005956A5" w:rsidRPr="005956A5" w14:paraId="6C83A583" w14:textId="77777777" w:rsidTr="005956A5">
        <w:trPr>
          <w:trHeight w:val="580"/>
        </w:trPr>
        <w:tc>
          <w:tcPr>
            <w:tcW w:w="102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4A5AE3A6" w14:textId="77777777" w:rsidR="005956A5" w:rsidRPr="005956A5" w:rsidRDefault="005956A5" w:rsidP="005956A5">
            <w:pPr>
              <w:rPr>
                <w:rFonts w:hint="eastAsia"/>
              </w:rPr>
            </w:pPr>
            <w:r w:rsidRPr="005956A5">
              <w:t>-f </w:t>
            </w:r>
          </w:p>
        </w:tc>
        <w:tc>
          <w:tcPr>
            <w:tcW w:w="1178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1BDC465A" w14:textId="77777777" w:rsidR="005956A5" w:rsidRPr="005956A5" w:rsidRDefault="005956A5" w:rsidP="005956A5">
            <w:pPr>
              <w:rPr>
                <w:rFonts w:hint="eastAsia"/>
              </w:rPr>
            </w:pPr>
            <w:r w:rsidRPr="005956A5">
              <w:t>忽略字母的大小写</w:t>
            </w:r>
          </w:p>
        </w:tc>
      </w:tr>
      <w:tr w:rsidR="005956A5" w:rsidRPr="005956A5" w14:paraId="79CC6654" w14:textId="77777777" w:rsidTr="005956A5">
        <w:trPr>
          <w:trHeight w:val="580"/>
        </w:trPr>
        <w:tc>
          <w:tcPr>
            <w:tcW w:w="102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117182FC" w14:textId="77777777" w:rsidR="005956A5" w:rsidRPr="005956A5" w:rsidRDefault="005956A5" w:rsidP="005956A5">
            <w:pPr>
              <w:rPr>
                <w:rFonts w:hint="eastAsia"/>
              </w:rPr>
            </w:pPr>
            <w:r w:rsidRPr="005956A5">
              <w:t>-n</w:t>
            </w:r>
          </w:p>
        </w:tc>
        <w:tc>
          <w:tcPr>
            <w:tcW w:w="1178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4ABAC2B5" w14:textId="77777777" w:rsidR="005956A5" w:rsidRPr="005956A5" w:rsidRDefault="005956A5" w:rsidP="005956A5">
            <w:pPr>
              <w:rPr>
                <w:rFonts w:hint="eastAsia"/>
              </w:rPr>
            </w:pPr>
            <w:r w:rsidRPr="005956A5">
              <w:t>根据字符串的数值进行排序</w:t>
            </w:r>
          </w:p>
        </w:tc>
      </w:tr>
      <w:tr w:rsidR="005956A5" w:rsidRPr="005956A5" w14:paraId="1001A98E" w14:textId="77777777" w:rsidTr="005956A5">
        <w:trPr>
          <w:trHeight w:val="580"/>
        </w:trPr>
        <w:tc>
          <w:tcPr>
            <w:tcW w:w="102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317E96C8" w14:textId="77777777" w:rsidR="005956A5" w:rsidRPr="005956A5" w:rsidRDefault="005956A5" w:rsidP="005956A5">
            <w:pPr>
              <w:rPr>
                <w:rFonts w:hint="eastAsia"/>
              </w:rPr>
            </w:pPr>
            <w:r w:rsidRPr="005956A5">
              <w:t>-u</w:t>
            </w:r>
          </w:p>
        </w:tc>
        <w:tc>
          <w:tcPr>
            <w:tcW w:w="1178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606B50A5" w14:textId="77777777" w:rsidR="005956A5" w:rsidRPr="005956A5" w:rsidRDefault="005956A5" w:rsidP="005956A5">
            <w:pPr>
              <w:rPr>
                <w:rFonts w:hint="eastAsia"/>
              </w:rPr>
            </w:pPr>
            <w:r w:rsidRPr="005956A5">
              <w:t>对相同的行只输出一行</w:t>
            </w:r>
          </w:p>
        </w:tc>
      </w:tr>
      <w:tr w:rsidR="005956A5" w:rsidRPr="005956A5" w14:paraId="49F5CE1E" w14:textId="77777777" w:rsidTr="005956A5">
        <w:trPr>
          <w:trHeight w:val="580"/>
        </w:trPr>
        <w:tc>
          <w:tcPr>
            <w:tcW w:w="102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2AD2575F" w14:textId="77777777" w:rsidR="005956A5" w:rsidRPr="005956A5" w:rsidRDefault="005956A5" w:rsidP="005956A5">
            <w:pPr>
              <w:rPr>
                <w:rFonts w:hint="eastAsia"/>
              </w:rPr>
            </w:pPr>
            <w:r w:rsidRPr="005956A5">
              <w:t>-t c</w:t>
            </w:r>
          </w:p>
        </w:tc>
        <w:tc>
          <w:tcPr>
            <w:tcW w:w="1178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626EA67C" w14:textId="77777777" w:rsidR="005956A5" w:rsidRPr="005956A5" w:rsidRDefault="005956A5" w:rsidP="005956A5">
            <w:pPr>
              <w:rPr>
                <w:rFonts w:hint="eastAsia"/>
              </w:rPr>
            </w:pPr>
            <w:r w:rsidRPr="005956A5">
              <w:t>选项使用c做为列的间隔符</w:t>
            </w:r>
          </w:p>
        </w:tc>
      </w:tr>
      <w:tr w:rsidR="005956A5" w:rsidRPr="005956A5" w14:paraId="0D3452C0" w14:textId="77777777" w:rsidTr="005956A5">
        <w:trPr>
          <w:trHeight w:val="580"/>
        </w:trPr>
        <w:tc>
          <w:tcPr>
            <w:tcW w:w="102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75F14464" w14:textId="77777777" w:rsidR="005956A5" w:rsidRPr="005956A5" w:rsidRDefault="005956A5" w:rsidP="005956A5">
            <w:pPr>
              <w:rPr>
                <w:rFonts w:hint="eastAsia"/>
              </w:rPr>
            </w:pPr>
            <w:r w:rsidRPr="005956A5">
              <w:t>-b</w:t>
            </w:r>
          </w:p>
        </w:tc>
        <w:tc>
          <w:tcPr>
            <w:tcW w:w="1178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43D994F5" w14:textId="77777777" w:rsidR="005956A5" w:rsidRPr="005956A5" w:rsidRDefault="005956A5" w:rsidP="005956A5">
            <w:pPr>
              <w:rPr>
                <w:rFonts w:hint="eastAsia"/>
              </w:rPr>
            </w:pPr>
            <w:r w:rsidRPr="005956A5">
              <w:t>忽略前导的空格</w:t>
            </w:r>
          </w:p>
        </w:tc>
      </w:tr>
      <w:tr w:rsidR="005956A5" w:rsidRPr="005956A5" w14:paraId="2C2ADE25" w14:textId="77777777" w:rsidTr="005956A5">
        <w:trPr>
          <w:trHeight w:val="280"/>
        </w:trPr>
        <w:tc>
          <w:tcPr>
            <w:tcW w:w="102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2B5737C3" w14:textId="77777777" w:rsidR="005956A5" w:rsidRPr="005956A5" w:rsidRDefault="005956A5" w:rsidP="005956A5">
            <w:pPr>
              <w:rPr>
                <w:rFonts w:hint="eastAsia"/>
              </w:rPr>
            </w:pPr>
            <w:r w:rsidRPr="005956A5">
              <w:t>-i</w:t>
            </w:r>
          </w:p>
        </w:tc>
        <w:tc>
          <w:tcPr>
            <w:tcW w:w="1178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4C030D87" w14:textId="77777777" w:rsidR="005956A5" w:rsidRPr="005956A5" w:rsidRDefault="005956A5" w:rsidP="005956A5">
            <w:pPr>
              <w:rPr>
                <w:rFonts w:hint="eastAsia"/>
              </w:rPr>
            </w:pPr>
            <w:r w:rsidRPr="005956A5">
              <w:t>只考虑可打印字符</w:t>
            </w:r>
          </w:p>
        </w:tc>
      </w:tr>
      <w:tr w:rsidR="005956A5" w:rsidRPr="005956A5" w14:paraId="38D1CD04" w14:textId="77777777" w:rsidTr="005956A5">
        <w:trPr>
          <w:trHeight w:val="280"/>
        </w:trPr>
        <w:tc>
          <w:tcPr>
            <w:tcW w:w="102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0398ECB7" w14:textId="77777777" w:rsidR="005956A5" w:rsidRPr="005956A5" w:rsidRDefault="005956A5" w:rsidP="005956A5">
            <w:pPr>
              <w:rPr>
                <w:rFonts w:hint="eastAsia"/>
              </w:rPr>
            </w:pPr>
            <w:r w:rsidRPr="005956A5">
              <w:t>-k N</w:t>
            </w:r>
          </w:p>
        </w:tc>
        <w:tc>
          <w:tcPr>
            <w:tcW w:w="1178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1CBDCF98" w14:textId="77777777" w:rsidR="005956A5" w:rsidRPr="005956A5" w:rsidRDefault="005956A5" w:rsidP="005956A5">
            <w:pPr>
              <w:rPr>
                <w:rFonts w:hint="eastAsia"/>
              </w:rPr>
            </w:pPr>
            <w:r w:rsidRPr="005956A5">
              <w:t>以第N列进行排序（默认以空格或制表符作为列的间隔符）</w:t>
            </w:r>
          </w:p>
        </w:tc>
      </w:tr>
    </w:tbl>
    <w:p w14:paraId="55E21B7E" w14:textId="3ED5DA6D" w:rsidR="005956A5" w:rsidRPr="005956A5" w:rsidRDefault="005956A5" w:rsidP="005956A5">
      <w:pPr>
        <w:rPr>
          <w:rFonts w:hint="eastAsia"/>
        </w:rPr>
      </w:pPr>
    </w:p>
    <w:p w14:paraId="36B1A08D" w14:textId="77777777" w:rsidR="005676A5" w:rsidRPr="005676A5" w:rsidRDefault="005676A5" w:rsidP="005676A5">
      <w:pPr>
        <w:rPr>
          <w:rFonts w:hint="eastAsia"/>
        </w:rPr>
      </w:pPr>
      <w:r w:rsidRPr="005676A5">
        <w:t>默认为字典排序：</w:t>
      </w:r>
    </w:p>
    <w:p w14:paraId="5769196A" w14:textId="77777777" w:rsidR="005676A5" w:rsidRPr="005676A5" w:rsidRDefault="005676A5" w:rsidP="005676A5">
      <w:pPr>
        <w:rPr>
          <w:rFonts w:hint="eastAsia"/>
        </w:rPr>
      </w:pPr>
      <w:r w:rsidRPr="005676A5">
        <w:t>cat /etc/passwd | sort</w:t>
      </w:r>
    </w:p>
    <w:p w14:paraId="7600C954" w14:textId="21AAD5CB" w:rsidR="005676A5" w:rsidRPr="005676A5" w:rsidRDefault="005676A5" w:rsidP="005676A5">
      <w:pPr>
        <w:rPr>
          <w:rFonts w:hint="eastAsia"/>
        </w:rPr>
      </w:pPr>
    </w:p>
    <w:p w14:paraId="173882D8" w14:textId="77777777" w:rsidR="005676A5" w:rsidRPr="005676A5" w:rsidRDefault="005676A5" w:rsidP="005676A5">
      <w:pPr>
        <w:rPr>
          <w:rFonts w:hint="eastAsia"/>
        </w:rPr>
      </w:pPr>
      <w:r w:rsidRPr="005676A5">
        <w:t>反转排序：</w:t>
      </w:r>
    </w:p>
    <w:p w14:paraId="1F373484" w14:textId="68AF21A6" w:rsidR="005676A5" w:rsidRPr="005676A5" w:rsidRDefault="005676A5" w:rsidP="005676A5">
      <w:pPr>
        <w:rPr>
          <w:rFonts w:hint="eastAsia"/>
        </w:rPr>
      </w:pPr>
      <w:r w:rsidRPr="005676A5">
        <w:t>cat /etc/passwd | sort -</w:t>
      </w:r>
      <w:r>
        <w:rPr>
          <w:rFonts w:hint="eastAsia"/>
        </w:rPr>
        <w:t>r</w:t>
      </w:r>
    </w:p>
    <w:p w14:paraId="23E66CEB" w14:textId="77777777" w:rsidR="005676A5" w:rsidRPr="005676A5" w:rsidRDefault="005676A5" w:rsidP="005676A5">
      <w:pPr>
        <w:rPr>
          <w:rFonts w:hint="eastAsia"/>
        </w:rPr>
      </w:pPr>
      <w:r w:rsidRPr="005676A5">
        <w:t>按特定字段排序：</w:t>
      </w:r>
    </w:p>
    <w:p w14:paraId="59ED395A" w14:textId="77777777" w:rsidR="005676A5" w:rsidRPr="005676A5" w:rsidRDefault="005676A5" w:rsidP="005676A5">
      <w:pPr>
        <w:rPr>
          <w:rFonts w:hint="eastAsia"/>
        </w:rPr>
      </w:pPr>
      <w:r w:rsidRPr="005676A5">
        <w:t>cat /etc/passwd | sort -t':' -k 3</w:t>
      </w:r>
    </w:p>
    <w:p w14:paraId="7CBE248F" w14:textId="63CEA8E5" w:rsidR="005676A5" w:rsidRPr="005676A5" w:rsidRDefault="005676A5" w:rsidP="005676A5">
      <w:pPr>
        <w:rPr>
          <w:rFonts w:hint="eastAsia"/>
        </w:rPr>
      </w:pPr>
    </w:p>
    <w:p w14:paraId="258D6D40" w14:textId="77777777" w:rsidR="005676A5" w:rsidRPr="005676A5" w:rsidRDefault="005676A5" w:rsidP="005676A5">
      <w:pPr>
        <w:rPr>
          <w:rFonts w:hint="eastAsia"/>
        </w:rPr>
      </w:pPr>
      <w:r w:rsidRPr="005676A5">
        <w:t>上面的 -t 参数用于指定字段的分隔符，这里是以":"作为分隔符；-k 字段号 用于指定对哪一个字段进行排序。这里 /etc/passwd 文件的第三个字段为数字，默认情况下是以字典序排序的，如果要按照数字排序就要加上 -n 参数：</w:t>
      </w:r>
    </w:p>
    <w:p w14:paraId="3DA4E7EC" w14:textId="77777777" w:rsidR="005676A5" w:rsidRPr="005676A5" w:rsidRDefault="005676A5" w:rsidP="005676A5">
      <w:pPr>
        <w:rPr>
          <w:rFonts w:hint="eastAsia"/>
        </w:rPr>
      </w:pPr>
      <w:r w:rsidRPr="005676A5">
        <w:t>cat /etc/passwd | sort -t':' -k 3 -n</w:t>
      </w:r>
    </w:p>
    <w:p w14:paraId="1808FC79" w14:textId="77777777" w:rsidR="00AC3700" w:rsidRPr="00AC3700" w:rsidRDefault="00AC3700" w:rsidP="00AC3700">
      <w:pPr>
        <w:rPr>
          <w:rFonts w:hint="eastAsia"/>
        </w:rPr>
      </w:pPr>
      <w:r w:rsidRPr="00AC3700">
        <w:t>uniq 命令可以用于过滤或者输出重复行。</w:t>
      </w:r>
    </w:p>
    <w:p w14:paraId="6383D530" w14:textId="76B262A7" w:rsidR="00F1210E" w:rsidRDefault="00AC3700" w:rsidP="00F1210E">
      <w:pPr>
        <w:numPr>
          <w:ilvl w:val="0"/>
          <w:numId w:val="32"/>
        </w:numPr>
        <w:rPr>
          <w:rFonts w:hint="eastAsia"/>
        </w:rPr>
      </w:pPr>
      <w:r w:rsidRPr="00AC3700">
        <w:t>过滤重复行</w:t>
      </w:r>
    </w:p>
    <w:p w14:paraId="1FD83659" w14:textId="77777777" w:rsidR="00F1210E" w:rsidRDefault="00F1210E" w:rsidP="00F1210E">
      <w:pPr>
        <w:rPr>
          <w:rFonts w:hint="eastAsia"/>
        </w:rPr>
      </w:pPr>
    </w:p>
    <w:p w14:paraId="3FC1F1E4" w14:textId="77777777" w:rsidR="00F1210E" w:rsidRDefault="00F1210E" w:rsidP="00F1210E">
      <w:pPr>
        <w:rPr>
          <w:rFonts w:hint="eastAsia"/>
        </w:rPr>
      </w:pPr>
    </w:p>
    <w:p w14:paraId="03CC75E0" w14:textId="2479B7EB" w:rsidR="00F1210E" w:rsidRPr="00AC3700" w:rsidRDefault="00F1210E" w:rsidP="00F1210E">
      <w:pPr>
        <w:pStyle w:val="5"/>
        <w:rPr>
          <w:rFonts w:hint="eastAsia"/>
        </w:rPr>
      </w:pPr>
      <w:r>
        <w:rPr>
          <w:rFonts w:hint="eastAsia"/>
        </w:rPr>
        <w:t>History 命令</w:t>
      </w:r>
    </w:p>
    <w:p w14:paraId="1224C1AA" w14:textId="77777777" w:rsidR="00AC3700" w:rsidRPr="00AC3700" w:rsidRDefault="00AC3700" w:rsidP="00AC3700">
      <w:pPr>
        <w:rPr>
          <w:rFonts w:hint="eastAsia"/>
        </w:rPr>
      </w:pPr>
      <w:r w:rsidRPr="00AC3700">
        <w:t>我们可以使用 history 命令查看最近执行过的命令（实际为读取${SHELL}_history 文件,如我们环境中的~/.zsh_history 文件），不过你可能只想查看使用了哪个命令而不需要知道具体干了什么，那么你可能就会要想去掉命令后面的参数然后去掉重复的命令：</w:t>
      </w:r>
    </w:p>
    <w:p w14:paraId="27266403" w14:textId="77777777" w:rsidR="00AC3700" w:rsidRPr="00AC3700" w:rsidRDefault="00AC3700" w:rsidP="00AC3700">
      <w:pPr>
        <w:rPr>
          <w:rFonts w:hint="eastAsia"/>
        </w:rPr>
      </w:pPr>
      <w:r w:rsidRPr="00AC3700">
        <w:t>history | cut -c 8- | cut -d ' ' -f 1 | uniq</w:t>
      </w:r>
    </w:p>
    <w:p w14:paraId="06D784FC" w14:textId="393C99B9" w:rsidR="00AC3700" w:rsidRPr="00AC3700" w:rsidRDefault="00AC3700" w:rsidP="00AC3700">
      <w:pPr>
        <w:rPr>
          <w:rFonts w:hint="eastAsia"/>
        </w:rPr>
      </w:pPr>
    </w:p>
    <w:p w14:paraId="15156C60" w14:textId="77777777" w:rsidR="00AC3700" w:rsidRPr="00AC3700" w:rsidRDefault="00AC3700" w:rsidP="00AC3700">
      <w:pPr>
        <w:rPr>
          <w:rFonts w:hint="eastAsia"/>
        </w:rPr>
      </w:pPr>
      <w:r w:rsidRPr="00AC3700">
        <w:t>然后经过层层过滤，你会发现确是只输出了执行的命令那一列，不过去重效果好像不明显，仔细看你会发现它确实去重了，只是不那么明显，之所以不明显是</w:t>
      </w:r>
      <w:r w:rsidRPr="00AC3700">
        <w:rPr>
          <w:b/>
          <w:bCs/>
        </w:rPr>
        <w:t>因为uniq命令只能去连续重复的行，不是全文去重</w:t>
      </w:r>
      <w:r w:rsidRPr="00AC3700">
        <w:t>，所以要达到预期效果，我们先排序：</w:t>
      </w:r>
    </w:p>
    <w:p w14:paraId="71EB5485" w14:textId="77777777" w:rsidR="00AC3700" w:rsidRPr="00AC3700" w:rsidRDefault="00AC3700" w:rsidP="00AC3700">
      <w:pPr>
        <w:rPr>
          <w:rFonts w:hint="eastAsia"/>
        </w:rPr>
      </w:pPr>
      <w:r w:rsidRPr="00AC3700">
        <w:t>history | cut -c 8- | cut -d ' ' -f 1 | sort | uniq</w:t>
      </w:r>
    </w:p>
    <w:p w14:paraId="6C16749D" w14:textId="77777777" w:rsidR="00AC3700" w:rsidRPr="00AC3700" w:rsidRDefault="00AC3700" w:rsidP="00AC3700">
      <w:pPr>
        <w:rPr>
          <w:rFonts w:hint="eastAsia"/>
        </w:rPr>
      </w:pPr>
      <w:r w:rsidRPr="00AC3700">
        <w:t># 或者</w:t>
      </w:r>
    </w:p>
    <w:p w14:paraId="3484A671" w14:textId="77777777" w:rsidR="00AC3700" w:rsidRPr="00AC3700" w:rsidRDefault="00AC3700" w:rsidP="00AC3700">
      <w:pPr>
        <w:rPr>
          <w:rFonts w:hint="eastAsia"/>
        </w:rPr>
      </w:pPr>
      <w:r w:rsidRPr="00AC3700">
        <w:t>history | cut -c 8- | cut -d ' ' -f 1 | sort -u</w:t>
      </w:r>
    </w:p>
    <w:p w14:paraId="5FF21D2F" w14:textId="07CC0731" w:rsidR="00AC3700" w:rsidRPr="00AC3700" w:rsidRDefault="00AC3700" w:rsidP="00AC3700">
      <w:pPr>
        <w:rPr>
          <w:rFonts w:hint="eastAsia"/>
        </w:rPr>
      </w:pPr>
    </w:p>
    <w:p w14:paraId="66566FA2" w14:textId="77777777" w:rsidR="00AC3700" w:rsidRPr="00AC3700" w:rsidRDefault="00AC3700" w:rsidP="00AC3700">
      <w:pPr>
        <w:rPr>
          <w:rFonts w:hint="eastAsia"/>
        </w:rPr>
      </w:pPr>
      <w:r w:rsidRPr="00AC3700">
        <w:t>这就是 Linux/UNIX 哲学吸引人的地方，大繁至简，一个命令只干一件事却能干到最好。</w:t>
      </w:r>
    </w:p>
    <w:p w14:paraId="1D0598B5" w14:textId="77777777" w:rsidR="00AC3700" w:rsidRPr="00AC3700" w:rsidRDefault="00AC3700" w:rsidP="00AC3700">
      <w:pPr>
        <w:numPr>
          <w:ilvl w:val="0"/>
          <w:numId w:val="33"/>
        </w:numPr>
        <w:rPr>
          <w:rFonts w:hint="eastAsia"/>
        </w:rPr>
      </w:pPr>
      <w:r w:rsidRPr="00AC3700">
        <w:t>输出重复行</w:t>
      </w:r>
    </w:p>
    <w:p w14:paraId="7AC01F15" w14:textId="77777777" w:rsidR="00AC3700" w:rsidRPr="00AC3700" w:rsidRDefault="00AC3700" w:rsidP="00AC3700">
      <w:pPr>
        <w:rPr>
          <w:rFonts w:hint="eastAsia"/>
        </w:rPr>
      </w:pPr>
      <w:r w:rsidRPr="00AC3700">
        <w:t># 输出重复过的行（重复的只输出一个）及重复次数</w:t>
      </w:r>
    </w:p>
    <w:p w14:paraId="377565D6" w14:textId="77777777" w:rsidR="00AC3700" w:rsidRPr="00AC3700" w:rsidRDefault="00AC3700" w:rsidP="00AC3700">
      <w:pPr>
        <w:rPr>
          <w:rFonts w:hint="eastAsia"/>
        </w:rPr>
      </w:pPr>
      <w:r w:rsidRPr="00AC3700">
        <w:t>history | cut -c 8- | cut -d ' ' -f 1 | sort | uniq -dc</w:t>
      </w:r>
    </w:p>
    <w:p w14:paraId="2DD08A4D" w14:textId="77777777" w:rsidR="00AC3700" w:rsidRPr="00AC3700" w:rsidRDefault="00AC3700" w:rsidP="00AC3700">
      <w:pPr>
        <w:rPr>
          <w:rFonts w:hint="eastAsia"/>
        </w:rPr>
      </w:pPr>
      <w:r w:rsidRPr="00AC3700">
        <w:t># 输出所有重复的行</w:t>
      </w:r>
    </w:p>
    <w:p w14:paraId="3456715B" w14:textId="77777777" w:rsidR="00AC3700" w:rsidRDefault="00AC3700" w:rsidP="00AC3700">
      <w:pPr>
        <w:rPr>
          <w:rFonts w:hint="eastAsia"/>
        </w:rPr>
      </w:pPr>
      <w:r w:rsidRPr="00AC3700">
        <w:t>history | cut -c 8- | cut -d ' ' -f 1 | sort | uniq -D</w:t>
      </w:r>
    </w:p>
    <w:p w14:paraId="53F8FC97" w14:textId="1F71A618" w:rsidR="00AC3700" w:rsidRDefault="00AC3700" w:rsidP="00AC3700">
      <w:pPr>
        <w:rPr>
          <w:rFonts w:hint="eastAsia"/>
        </w:rPr>
      </w:pPr>
      <w:r>
        <w:rPr>
          <w:rFonts w:hint="eastAsia"/>
        </w:rPr>
        <w:t>没有sort则会</w:t>
      </w:r>
      <w:r w:rsidR="00D5790F">
        <w:rPr>
          <w:rFonts w:hint="eastAsia"/>
        </w:rPr>
        <w:t>重复</w:t>
      </w:r>
    </w:p>
    <w:p w14:paraId="17F61BD9" w14:textId="34E257EF" w:rsidR="00B8448E" w:rsidRDefault="0086385F" w:rsidP="0086385F">
      <w:pPr>
        <w:pStyle w:val="4"/>
        <w:rPr>
          <w:rStyle w:val="40"/>
          <w:rFonts w:hint="eastAsia"/>
        </w:rPr>
      </w:pPr>
      <w:r>
        <w:rPr>
          <w:rStyle w:val="40"/>
          <w:rFonts w:hint="eastAsia"/>
        </w:rPr>
        <w:t>比较compare</w:t>
      </w:r>
    </w:p>
    <w:p w14:paraId="58D4E9CD" w14:textId="77777777" w:rsidR="00B8448E" w:rsidRDefault="00B8448E" w:rsidP="00AC3700">
      <w:pPr>
        <w:rPr>
          <w:rStyle w:val="40"/>
          <w:rFonts w:hint="eastAsia"/>
        </w:rPr>
      </w:pPr>
    </w:p>
    <w:p w14:paraId="6405D365" w14:textId="62544BC7" w:rsidR="00FA0FC3" w:rsidRDefault="00FA0FC3" w:rsidP="00AC3700">
      <w:pPr>
        <w:rPr>
          <w:rStyle w:val="40"/>
          <w:rFonts w:hint="eastAsia"/>
        </w:rPr>
      </w:pPr>
      <w:r w:rsidRPr="00FA0FC3">
        <w:rPr>
          <w:rFonts w:hint="eastAsia"/>
        </w:rPr>
        <w:t>cmp 发现第一处不同停止</w:t>
      </w:r>
      <w:r w:rsidRPr="00FA0FC3">
        <w:rPr>
          <w:rFonts w:hint="eastAsia"/>
        </w:rPr>
        <w:cr/>
        <w:t>comm 显示两个文件的相同与不同之处</w:t>
      </w:r>
      <w:r w:rsidRPr="00FA0FC3">
        <w:rPr>
          <w:rFonts w:hint="eastAsia"/>
        </w:rPr>
        <w:cr/>
        <w:t>diff 按行比较不同，显示所有不同的行的信息</w:t>
      </w:r>
      <w:r w:rsidRPr="00FA0FC3">
        <w:rPr>
          <w:rFonts w:hint="eastAsia"/>
        </w:rPr>
        <w:cr/>
      </w:r>
      <w:r w:rsidR="00F1210E" w:rsidRPr="00F1210E">
        <w:rPr>
          <w:rStyle w:val="40"/>
          <w:rFonts w:hint="eastAsia"/>
        </w:rPr>
        <w:t>文本文件处理命令</w:t>
      </w:r>
    </w:p>
    <w:p w14:paraId="3A45B6EF" w14:textId="77777777" w:rsidR="00F1210E" w:rsidRDefault="00F1210E" w:rsidP="00AC3700">
      <w:pPr>
        <w:rPr>
          <w:rStyle w:val="40"/>
          <w:rFonts w:hint="eastAsia"/>
        </w:rPr>
      </w:pPr>
    </w:p>
    <w:p w14:paraId="352D2A52" w14:textId="77777777" w:rsidR="00F1210E" w:rsidRDefault="00F1210E" w:rsidP="00AC3700">
      <w:pPr>
        <w:rPr>
          <w:rStyle w:val="40"/>
          <w:rFonts w:hint="eastAsia"/>
        </w:rPr>
      </w:pPr>
    </w:p>
    <w:p w14:paraId="1CF38309" w14:textId="77777777" w:rsidR="00F1210E" w:rsidRDefault="00F1210E" w:rsidP="00AC3700">
      <w:pPr>
        <w:rPr>
          <w:rStyle w:val="40"/>
          <w:rFonts w:hint="eastAsia"/>
        </w:rPr>
      </w:pPr>
    </w:p>
    <w:tbl>
      <w:tblPr>
        <w:tblW w:w="12920" w:type="dxa"/>
        <w:tblCellMar>
          <w:left w:w="0" w:type="dxa"/>
          <w:right w:w="0" w:type="dxa"/>
        </w:tblCellMar>
        <w:tblLook w:val="04A0" w:firstRow="1" w:lastRow="0" w:firstColumn="1" w:lastColumn="0" w:noHBand="0" w:noVBand="1"/>
      </w:tblPr>
      <w:tblGrid>
        <w:gridCol w:w="3205"/>
        <w:gridCol w:w="9715"/>
      </w:tblGrid>
      <w:tr w:rsidR="00F1210E" w:rsidRPr="00F1210E" w14:paraId="3F6A09B4" w14:textId="77777777" w:rsidTr="00F1210E">
        <w:trPr>
          <w:trHeight w:val="800"/>
        </w:trPr>
        <w:tc>
          <w:tcPr>
            <w:tcW w:w="32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47A75D78" w14:textId="77777777" w:rsidR="00F1210E" w:rsidRPr="00F1210E" w:rsidRDefault="00F1210E" w:rsidP="00F1210E">
            <w:pPr>
              <w:rPr>
                <w:rFonts w:hint="eastAsia"/>
              </w:rPr>
            </w:pPr>
            <w:r w:rsidRPr="00F1210E">
              <w:t>命令 </w:t>
            </w:r>
          </w:p>
        </w:tc>
        <w:tc>
          <w:tcPr>
            <w:tcW w:w="97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7AB9A7DF" w14:textId="77777777" w:rsidR="00F1210E" w:rsidRPr="00F1210E" w:rsidRDefault="00F1210E" w:rsidP="00F1210E">
            <w:pPr>
              <w:rPr>
                <w:rFonts w:hint="eastAsia"/>
              </w:rPr>
            </w:pPr>
            <w:r w:rsidRPr="00F1210E">
              <w:t>功能</w:t>
            </w:r>
          </w:p>
        </w:tc>
      </w:tr>
      <w:tr w:rsidR="00F1210E" w:rsidRPr="00F1210E" w14:paraId="312750D0" w14:textId="77777777" w:rsidTr="00F1210E">
        <w:trPr>
          <w:trHeight w:val="820"/>
        </w:trPr>
        <w:tc>
          <w:tcPr>
            <w:tcW w:w="32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6203033F" w14:textId="77777777" w:rsidR="00F1210E" w:rsidRPr="00F1210E" w:rsidRDefault="00F1210E" w:rsidP="00F1210E">
            <w:pPr>
              <w:rPr>
                <w:rFonts w:hint="eastAsia"/>
              </w:rPr>
            </w:pPr>
            <w:r w:rsidRPr="00F1210E">
              <w:t>tr</w:t>
            </w:r>
          </w:p>
        </w:tc>
        <w:tc>
          <w:tcPr>
            <w:tcW w:w="97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28A08552" w14:textId="77777777" w:rsidR="00F1210E" w:rsidRPr="00F1210E" w:rsidRDefault="00F1210E" w:rsidP="00F1210E">
            <w:pPr>
              <w:rPr>
                <w:rFonts w:hint="eastAsia"/>
              </w:rPr>
            </w:pPr>
            <w:r w:rsidRPr="00F1210E">
              <w:t>字符替换</w:t>
            </w:r>
          </w:p>
        </w:tc>
      </w:tr>
      <w:tr w:rsidR="00F1210E" w:rsidRPr="00F1210E" w14:paraId="234589D3" w14:textId="77777777" w:rsidTr="00F1210E">
        <w:trPr>
          <w:trHeight w:val="820"/>
        </w:trPr>
        <w:tc>
          <w:tcPr>
            <w:tcW w:w="32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4C5413FA" w14:textId="77777777" w:rsidR="00F1210E" w:rsidRPr="00F1210E" w:rsidRDefault="00F1210E" w:rsidP="00F1210E">
            <w:pPr>
              <w:rPr>
                <w:rFonts w:hint="eastAsia"/>
              </w:rPr>
            </w:pPr>
            <w:r w:rsidRPr="00F1210E">
              <w:t>sed</w:t>
            </w:r>
          </w:p>
        </w:tc>
        <w:tc>
          <w:tcPr>
            <w:tcW w:w="97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508F448C" w14:textId="77777777" w:rsidR="00F1210E" w:rsidRPr="00F1210E" w:rsidRDefault="00F1210E" w:rsidP="00F1210E">
            <w:pPr>
              <w:rPr>
                <w:rFonts w:hint="eastAsia"/>
              </w:rPr>
            </w:pPr>
            <w:r w:rsidRPr="00F1210E">
              <w:t>流编辑器，常用于字符串替换</w:t>
            </w:r>
          </w:p>
        </w:tc>
      </w:tr>
      <w:tr w:rsidR="00F1210E" w:rsidRPr="00F1210E" w14:paraId="1A567224" w14:textId="77777777" w:rsidTr="00F1210E">
        <w:trPr>
          <w:trHeight w:val="820"/>
        </w:trPr>
        <w:tc>
          <w:tcPr>
            <w:tcW w:w="32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3DC52AC2" w14:textId="77777777" w:rsidR="00F1210E" w:rsidRPr="00F1210E" w:rsidRDefault="00F1210E" w:rsidP="00F1210E">
            <w:pPr>
              <w:rPr>
                <w:rFonts w:hint="eastAsia"/>
              </w:rPr>
            </w:pPr>
            <w:r w:rsidRPr="00F1210E">
              <w:t>paste</w:t>
            </w:r>
          </w:p>
        </w:tc>
        <w:tc>
          <w:tcPr>
            <w:tcW w:w="97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50063CC7" w14:textId="77777777" w:rsidR="00F1210E" w:rsidRPr="00F1210E" w:rsidRDefault="00F1210E" w:rsidP="00F1210E">
            <w:pPr>
              <w:rPr>
                <w:rFonts w:hint="eastAsia"/>
              </w:rPr>
            </w:pPr>
            <w:r w:rsidRPr="00F1210E">
              <w:t>纵向合并多个文本</w:t>
            </w:r>
          </w:p>
        </w:tc>
      </w:tr>
      <w:tr w:rsidR="00F1210E" w:rsidRPr="00F1210E" w14:paraId="7BE5140A" w14:textId="77777777" w:rsidTr="00F1210E">
        <w:trPr>
          <w:trHeight w:val="820"/>
        </w:trPr>
        <w:tc>
          <w:tcPr>
            <w:tcW w:w="32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01658C60" w14:textId="77777777" w:rsidR="00F1210E" w:rsidRPr="00F1210E" w:rsidRDefault="00F1210E" w:rsidP="00F1210E">
            <w:pPr>
              <w:rPr>
                <w:rFonts w:hint="eastAsia"/>
              </w:rPr>
            </w:pPr>
            <w:r w:rsidRPr="00F1210E">
              <w:t>expand</w:t>
            </w:r>
          </w:p>
        </w:tc>
        <w:tc>
          <w:tcPr>
            <w:tcW w:w="97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2FC6E251" w14:textId="77777777" w:rsidR="00F1210E" w:rsidRPr="00F1210E" w:rsidRDefault="00F1210E" w:rsidP="00F1210E">
            <w:pPr>
              <w:rPr>
                <w:rFonts w:hint="eastAsia"/>
              </w:rPr>
            </w:pPr>
            <w:r w:rsidRPr="00F1210E">
              <w:t>将文件中的制表符转换为空格</w:t>
            </w:r>
          </w:p>
        </w:tc>
      </w:tr>
      <w:tr w:rsidR="00F1210E" w:rsidRPr="00F1210E" w14:paraId="2A4B253C" w14:textId="77777777" w:rsidTr="00F1210E">
        <w:trPr>
          <w:trHeight w:val="800"/>
        </w:trPr>
        <w:tc>
          <w:tcPr>
            <w:tcW w:w="32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1E3ECE71" w14:textId="77777777" w:rsidR="00F1210E" w:rsidRPr="00F1210E" w:rsidRDefault="00F1210E" w:rsidP="00F1210E">
            <w:pPr>
              <w:rPr>
                <w:rFonts w:hint="eastAsia"/>
              </w:rPr>
            </w:pPr>
            <w:r w:rsidRPr="00F1210E">
              <w:t>unexpand</w:t>
            </w:r>
          </w:p>
        </w:tc>
        <w:tc>
          <w:tcPr>
            <w:tcW w:w="97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6A827839" w14:textId="77777777" w:rsidR="00F1210E" w:rsidRPr="00F1210E" w:rsidRDefault="00F1210E" w:rsidP="00F1210E">
            <w:pPr>
              <w:rPr>
                <w:rFonts w:hint="eastAsia"/>
              </w:rPr>
            </w:pPr>
            <w:r w:rsidRPr="00F1210E">
              <w:t>将文件中的空格转换为制表符</w:t>
            </w:r>
          </w:p>
        </w:tc>
      </w:tr>
      <w:tr w:rsidR="00F1210E" w:rsidRPr="00F1210E" w14:paraId="7533A86F" w14:textId="77777777" w:rsidTr="00F1210E">
        <w:trPr>
          <w:trHeight w:val="800"/>
        </w:trPr>
        <w:tc>
          <w:tcPr>
            <w:tcW w:w="32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1FE0324F" w14:textId="77777777" w:rsidR="00F1210E" w:rsidRPr="00F1210E" w:rsidRDefault="00F1210E" w:rsidP="00F1210E">
            <w:pPr>
              <w:rPr>
                <w:rFonts w:hint="eastAsia"/>
              </w:rPr>
            </w:pPr>
            <w:r w:rsidRPr="00F1210E">
              <w:t>dos2unix</w:t>
            </w:r>
          </w:p>
        </w:tc>
        <w:tc>
          <w:tcPr>
            <w:tcW w:w="97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76F6CD6C" w14:textId="77777777" w:rsidR="00F1210E" w:rsidRPr="00F1210E" w:rsidRDefault="00F1210E" w:rsidP="00F1210E">
            <w:pPr>
              <w:rPr>
                <w:rFonts w:hint="eastAsia"/>
              </w:rPr>
            </w:pPr>
            <w:r w:rsidRPr="00F1210E">
              <w:t>将DOS格式的文本转换成UNIX格式</w:t>
            </w:r>
          </w:p>
        </w:tc>
      </w:tr>
      <w:tr w:rsidR="00F1210E" w:rsidRPr="00F1210E" w14:paraId="7E604F8C" w14:textId="77777777" w:rsidTr="00F1210E">
        <w:trPr>
          <w:trHeight w:val="800"/>
        </w:trPr>
        <w:tc>
          <w:tcPr>
            <w:tcW w:w="32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59D1A26F" w14:textId="77777777" w:rsidR="00F1210E" w:rsidRPr="00F1210E" w:rsidRDefault="00F1210E" w:rsidP="00F1210E">
            <w:pPr>
              <w:rPr>
                <w:rFonts w:hint="eastAsia"/>
              </w:rPr>
            </w:pPr>
            <w:r w:rsidRPr="00F1210E">
              <w:t>unix2dos</w:t>
            </w:r>
          </w:p>
        </w:tc>
        <w:tc>
          <w:tcPr>
            <w:tcW w:w="97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5A515CC1" w14:textId="77777777" w:rsidR="00F1210E" w:rsidRPr="00F1210E" w:rsidRDefault="00F1210E" w:rsidP="00F1210E">
            <w:pPr>
              <w:rPr>
                <w:rFonts w:hint="eastAsia"/>
              </w:rPr>
            </w:pPr>
            <w:r w:rsidRPr="00F1210E">
              <w:t>将UNIX格式的文本转换成DOS格式</w:t>
            </w:r>
          </w:p>
        </w:tc>
      </w:tr>
      <w:tr w:rsidR="00F1210E" w:rsidRPr="00F1210E" w14:paraId="27F37555" w14:textId="77777777" w:rsidTr="00F1210E">
        <w:trPr>
          <w:trHeight w:val="800"/>
        </w:trPr>
        <w:tc>
          <w:tcPr>
            <w:tcW w:w="32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4FD89C3A" w14:textId="77777777" w:rsidR="00F1210E" w:rsidRPr="00F1210E" w:rsidRDefault="00F1210E" w:rsidP="00F1210E">
            <w:pPr>
              <w:rPr>
                <w:rFonts w:hint="eastAsia"/>
              </w:rPr>
            </w:pPr>
            <w:r w:rsidRPr="00F1210E">
              <w:t>iconv</w:t>
            </w:r>
          </w:p>
        </w:tc>
        <w:tc>
          <w:tcPr>
            <w:tcW w:w="9700" w:type="dxa"/>
            <w:tcBorders>
              <w:top w:val="single" w:sz="6" w:space="0" w:color="DEC6A5"/>
              <w:left w:val="single" w:sz="6" w:space="0" w:color="DEC6A5"/>
              <w:bottom w:val="single" w:sz="6" w:space="0" w:color="DEC6A5"/>
              <w:right w:val="single" w:sz="6" w:space="0" w:color="DEC6A5"/>
            </w:tcBorders>
            <w:tcMar>
              <w:top w:w="72" w:type="dxa"/>
              <w:left w:w="144" w:type="dxa"/>
              <w:bottom w:w="72" w:type="dxa"/>
              <w:right w:w="144" w:type="dxa"/>
            </w:tcMar>
            <w:hideMark/>
          </w:tcPr>
          <w:p w14:paraId="43EE4C57" w14:textId="77777777" w:rsidR="00F1210E" w:rsidRPr="00F1210E" w:rsidRDefault="00F1210E" w:rsidP="00F1210E">
            <w:pPr>
              <w:rPr>
                <w:rFonts w:hint="eastAsia"/>
              </w:rPr>
            </w:pPr>
            <w:r w:rsidRPr="00F1210E">
              <w:t>将文本从一种编码转换成另一种编码</w:t>
            </w:r>
          </w:p>
        </w:tc>
      </w:tr>
    </w:tbl>
    <w:p w14:paraId="44454FF3" w14:textId="614B276B" w:rsidR="00F1210E" w:rsidRDefault="00595B92" w:rsidP="00AC3700">
      <w:pPr>
        <w:rPr>
          <w:rFonts w:hint="eastAsia"/>
        </w:rPr>
      </w:pPr>
      <w:r>
        <w:rPr>
          <w:rFonts w:hint="eastAsia"/>
        </w:rPr>
        <w:t>Sed命令</w:t>
      </w:r>
    </w:p>
    <w:p w14:paraId="141D7CE3" w14:textId="0E26BAD6" w:rsidR="00595B92" w:rsidRDefault="00595B92" w:rsidP="00AC3700">
      <w:pPr>
        <w:rPr>
          <w:rFonts w:hint="eastAsia"/>
        </w:rPr>
      </w:pPr>
      <w:r w:rsidRPr="00595B92">
        <w:rPr>
          <w:rFonts w:hint="eastAsia"/>
        </w:rPr>
        <w:t>sed 是一个流编辑器（stream editor）。sed 是一个非交互式的行编辑器，它在命令行中输入编辑命令、指定被处理的输入文件，然后在屏幕上查看输出。输入文件可以是指定的文件名，也可以来自一个管道的 输出。</w:t>
      </w:r>
      <w:r w:rsidRPr="00595B92">
        <w:rPr>
          <w:rFonts w:hint="eastAsia"/>
        </w:rPr>
        <w:cr/>
        <w:t xml:space="preserve">与 vi 不同的是 sed 能够过滤来自管道的输入。在 sed 编辑器运行的时候不必人工干涉，所以 sed 常常被称作批编辑器 。 </w:t>
      </w:r>
      <w:r w:rsidRPr="00595B92">
        <w:rPr>
          <w:rFonts w:hint="eastAsia"/>
        </w:rPr>
        <w:cr/>
        <w:t xml:space="preserve">sed 默认不改变输入文件的内容，且总是将处理结果输出到标准输出，可以使用输出重定向将 sed 的输出保存到文件中。 </w:t>
      </w:r>
      <w:r w:rsidRPr="00595B92">
        <w:rPr>
          <w:rFonts w:hint="eastAsia"/>
        </w:rPr>
        <w:cr/>
      </w:r>
    </w:p>
    <w:p w14:paraId="3A6B8958" w14:textId="6F51CCEE" w:rsidR="00595B92" w:rsidRDefault="00595B92" w:rsidP="00AC3700">
      <w:pPr>
        <w:rPr>
          <w:rFonts w:hint="eastAsia"/>
        </w:rPr>
      </w:pPr>
      <w:r w:rsidRPr="00595B92">
        <w:rPr>
          <w:rFonts w:hint="eastAsia"/>
        </w:rPr>
        <w:t>格式</w:t>
      </w:r>
      <w:r w:rsidRPr="00595B92">
        <w:rPr>
          <w:rFonts w:hint="eastAsia"/>
        </w:rPr>
        <w:cr/>
        <w:t>sed [选项] [-e] cmd1 [[-e cmd2] ... [-e cmdn]] [input-file]...</w:t>
      </w:r>
      <w:r w:rsidRPr="00595B92">
        <w:rPr>
          <w:rFonts w:hint="eastAsia"/>
        </w:rPr>
        <w:cr/>
        <w:t>说明</w:t>
      </w:r>
      <w:r w:rsidRPr="00595B92">
        <w:rPr>
          <w:rFonts w:hint="eastAsia"/>
        </w:rPr>
        <w:cr/>
        <w:t>在命令行上执行sed编辑命令。可以指定多个编辑命令，每个编辑命令前都要使用 -e 参数，sed 将对这些编辑命令依次进行处理。若只有一个编辑命令时，-e 可以省略。</w:t>
      </w:r>
      <w:r w:rsidRPr="00595B92">
        <w:rPr>
          <w:rFonts w:hint="eastAsia"/>
        </w:rPr>
        <w:cr/>
        <w:t>每个sed的编辑命令cmdX均应使用单引号括起来。</w:t>
      </w:r>
      <w:r w:rsidRPr="00595B92">
        <w:rPr>
          <w:rFonts w:hint="eastAsia"/>
        </w:rPr>
        <w:cr/>
        <w:t>input-file：sed 处理的文件列表，若省略，sed 将从标准输入中读取输入，也可以从输入重定向或管道获得输入。</w:t>
      </w:r>
      <w:r w:rsidRPr="00595B92">
        <w:rPr>
          <w:rFonts w:hint="eastAsia"/>
        </w:rPr>
        <w:cr/>
        <w:t>选项</w:t>
      </w:r>
      <w:r w:rsidRPr="00595B92">
        <w:rPr>
          <w:rFonts w:hint="eastAsia"/>
        </w:rPr>
        <w:cr/>
        <w:t>-r：使用扩展正则表达式进行模式匹配</w:t>
      </w:r>
      <w:r w:rsidRPr="00595B92">
        <w:rPr>
          <w:rFonts w:hint="eastAsia"/>
        </w:rPr>
        <w:cr/>
        <w:t>-i：直接对输入文件进行sed的命令操作</w:t>
      </w:r>
      <w:r w:rsidRPr="00595B92">
        <w:rPr>
          <w:rFonts w:hint="eastAsia"/>
        </w:rPr>
        <w:cr/>
      </w:r>
      <w:r w:rsidR="00F52B78">
        <w:rPr>
          <w:rFonts w:hint="eastAsia"/>
        </w:rPr>
        <w:t>iconv命令</w:t>
      </w:r>
    </w:p>
    <w:p w14:paraId="32612AE4" w14:textId="131A7005" w:rsidR="00F52B78" w:rsidRPr="00F1210E" w:rsidRDefault="00F52B78" w:rsidP="00AC3700">
      <w:pPr>
        <w:rPr>
          <w:rFonts w:hint="eastAsia"/>
        </w:rPr>
      </w:pPr>
      <w:r w:rsidRPr="00F52B78">
        <w:rPr>
          <w:rFonts w:hint="eastAsia"/>
        </w:rPr>
        <w:t>功能：将文件从一种编码转换成另一种编码</w:t>
      </w:r>
      <w:r w:rsidRPr="00F52B78">
        <w:rPr>
          <w:rFonts w:hint="eastAsia"/>
        </w:rPr>
        <w:cr/>
        <w:t>格式：iconv [选项] &lt;输入文件&gt;</w:t>
      </w:r>
      <w:r w:rsidRPr="00F52B78">
        <w:rPr>
          <w:rFonts w:hint="eastAsia"/>
        </w:rPr>
        <w:cr/>
        <w:t>选项</w:t>
      </w:r>
      <w:r w:rsidRPr="00F52B78">
        <w:rPr>
          <w:rFonts w:hint="eastAsia"/>
        </w:rPr>
        <w:cr/>
        <w:t>-f &lt;encoding&gt; : 指定原始文本编码。</w:t>
      </w:r>
      <w:r w:rsidRPr="00F52B78">
        <w:rPr>
          <w:rFonts w:hint="eastAsia"/>
        </w:rPr>
        <w:cr/>
        <w:t>-t &lt;encoding&gt; : 指定要转换的编码。</w:t>
      </w:r>
      <w:r w:rsidRPr="00F52B78">
        <w:rPr>
          <w:rFonts w:hint="eastAsia"/>
        </w:rPr>
        <w:cr/>
        <w:t>-o &lt;output file&gt; : 指定输出文件，而不是在标准输出上显示。</w:t>
      </w:r>
      <w:r w:rsidRPr="00F52B78">
        <w:rPr>
          <w:rFonts w:hint="eastAsia"/>
        </w:rPr>
        <w:cr/>
        <w:t>-l : 列出所有已知编码字符集。</w:t>
      </w:r>
      <w:r w:rsidRPr="00F52B78">
        <w:rPr>
          <w:rFonts w:hint="eastAsia"/>
        </w:rPr>
        <w:cr/>
      </w:r>
    </w:p>
    <w:p w14:paraId="505D6C9B" w14:textId="2C39376A" w:rsidR="005676A5" w:rsidRDefault="009C3992" w:rsidP="009C3992">
      <w:pPr>
        <w:pStyle w:val="2"/>
        <w:rPr>
          <w:rFonts w:hint="eastAsia"/>
        </w:rPr>
      </w:pPr>
      <w:r>
        <w:rPr>
          <w:rFonts w:hint="eastAsia"/>
        </w:rPr>
        <w:t>进程管理</w:t>
      </w:r>
    </w:p>
    <w:p w14:paraId="66184B13" w14:textId="77777777" w:rsidR="009C3992" w:rsidRPr="009C3992" w:rsidRDefault="009C3992" w:rsidP="009C3992">
      <w:pPr>
        <w:rPr>
          <w:rFonts w:hint="eastAsia"/>
        </w:rPr>
      </w:pPr>
      <w:r w:rsidRPr="009C3992">
        <w:t>首先程序与进程是什么？程序与进程又有什么区别？</w:t>
      </w:r>
    </w:p>
    <w:p w14:paraId="4D04FFC1" w14:textId="77777777" w:rsidR="009C3992" w:rsidRPr="009C3992" w:rsidRDefault="009C3992" w:rsidP="009C3992">
      <w:pPr>
        <w:rPr>
          <w:rFonts w:hint="eastAsia"/>
        </w:rPr>
      </w:pPr>
      <w:r w:rsidRPr="009C3992">
        <w:rPr>
          <w:b/>
          <w:bCs/>
        </w:rPr>
        <w:t>程序</w:t>
      </w:r>
      <w:r w:rsidRPr="009C3992">
        <w:t>（program）：程序就是执行一系列有逻辑、有顺序结构的指令序列，可以实现某个功能。</w:t>
      </w:r>
    </w:p>
    <w:p w14:paraId="53D45F83" w14:textId="77777777" w:rsidR="009C3992" w:rsidRPr="009C3992" w:rsidRDefault="009C3992" w:rsidP="009C3992">
      <w:pPr>
        <w:rPr>
          <w:rFonts w:hint="eastAsia"/>
        </w:rPr>
      </w:pPr>
      <w:r w:rsidRPr="009C3992">
        <w:rPr>
          <w:b/>
          <w:bCs/>
        </w:rPr>
        <w:t>进程</w:t>
      </w:r>
      <w:r w:rsidRPr="009C3992">
        <w:t>（process）：进程是程序在一个数据集合上的一次执行过程，在早期的 UNIX、Linux 2.4 及更早的版本中，它是系统进行资源分配和调度的独立基本单位。</w:t>
      </w:r>
    </w:p>
    <w:p w14:paraId="1560FA9C" w14:textId="77777777" w:rsidR="009C3992" w:rsidRPr="009C3992" w:rsidRDefault="009C3992" w:rsidP="009C3992">
      <w:pPr>
        <w:rPr>
          <w:rFonts w:hint="eastAsia"/>
        </w:rPr>
      </w:pPr>
      <w:r w:rsidRPr="009C3992">
        <w:t>就像做一道菜的菜谱（程序），当厨师按照这个菜谱（程序），把原材料（输入数据）进行加工和处理（洗、切、搅拌、煎、炒、烹、炸等），然后得到了一道菜（输出结果）。这就是程序的一次执行，就是进程。当执行完毕的时候，进程就结束了。可见，程序是静态的，而进程是动态的。</w:t>
      </w:r>
    </w:p>
    <w:p w14:paraId="447AFA3A" w14:textId="77777777" w:rsidR="009C3992" w:rsidRPr="009C3992" w:rsidRDefault="009C3992" w:rsidP="009C3992">
      <w:pPr>
        <w:rPr>
          <w:rFonts w:hint="eastAsia"/>
        </w:rPr>
      </w:pPr>
      <w:r w:rsidRPr="009C3992">
        <w:t>简单来说，程序是为了完成某种任务而设计的软件，比如 vim 是程序。什么是进程呢？进程就是把程序执行一次。</w:t>
      </w:r>
    </w:p>
    <w:p w14:paraId="3CDE6ED1" w14:textId="77777777" w:rsidR="009C3992" w:rsidRPr="009C3992" w:rsidRDefault="009C3992" w:rsidP="009C3992">
      <w:pPr>
        <w:rPr>
          <w:rFonts w:hint="eastAsia"/>
        </w:rPr>
      </w:pPr>
      <w:r w:rsidRPr="009C3992">
        <w:t>程序只是一系列指令的集合，是一个静止的实体，而进程不同，进程有以下的特性：</w:t>
      </w:r>
    </w:p>
    <w:p w14:paraId="3C4E2968" w14:textId="77777777" w:rsidR="009C3992" w:rsidRPr="009C3992" w:rsidRDefault="009C3992" w:rsidP="009C3992">
      <w:pPr>
        <w:numPr>
          <w:ilvl w:val="0"/>
          <w:numId w:val="34"/>
        </w:numPr>
        <w:rPr>
          <w:rFonts w:hint="eastAsia"/>
        </w:rPr>
      </w:pPr>
      <w:r w:rsidRPr="009C3992">
        <w:rPr>
          <w:b/>
          <w:bCs/>
        </w:rPr>
        <w:t>动态性：</w:t>
      </w:r>
      <w:r w:rsidRPr="009C3992">
        <w:t>进程的实质是一次程序执行的过程，有创建、撤销等状态的变化。而程序是一个静态的实体。</w:t>
      </w:r>
    </w:p>
    <w:p w14:paraId="1D9760B0" w14:textId="77777777" w:rsidR="009C3992" w:rsidRPr="009C3992" w:rsidRDefault="009C3992" w:rsidP="009C3992">
      <w:pPr>
        <w:numPr>
          <w:ilvl w:val="0"/>
          <w:numId w:val="34"/>
        </w:numPr>
        <w:rPr>
          <w:rFonts w:hint="eastAsia"/>
        </w:rPr>
      </w:pPr>
      <w:r w:rsidRPr="009C3992">
        <w:rPr>
          <w:b/>
          <w:bCs/>
        </w:rPr>
        <w:t>并发性：</w:t>
      </w:r>
      <w:r w:rsidRPr="009C3992">
        <w:t>进程可以做到在一个时间段内，有多个程序在运行中。程序只是静态的实体，所以不存在并发性。</w:t>
      </w:r>
    </w:p>
    <w:p w14:paraId="5364F49C" w14:textId="77777777" w:rsidR="009C3992" w:rsidRPr="009C3992" w:rsidRDefault="009C3992" w:rsidP="009C3992">
      <w:pPr>
        <w:numPr>
          <w:ilvl w:val="0"/>
          <w:numId w:val="34"/>
        </w:numPr>
        <w:rPr>
          <w:rFonts w:hint="eastAsia"/>
        </w:rPr>
      </w:pPr>
      <w:r w:rsidRPr="009C3992">
        <w:rPr>
          <w:b/>
          <w:bCs/>
        </w:rPr>
        <w:t>独立性：</w:t>
      </w:r>
      <w:r w:rsidRPr="009C3992">
        <w:t>进程可以独立分配资源，独立接受调度，独立地运行。</w:t>
      </w:r>
    </w:p>
    <w:p w14:paraId="6308F91C" w14:textId="77777777" w:rsidR="009C3992" w:rsidRPr="009C3992" w:rsidRDefault="009C3992" w:rsidP="009C3992">
      <w:pPr>
        <w:numPr>
          <w:ilvl w:val="0"/>
          <w:numId w:val="34"/>
        </w:numPr>
        <w:rPr>
          <w:rFonts w:hint="eastAsia"/>
        </w:rPr>
      </w:pPr>
      <w:r w:rsidRPr="009C3992">
        <w:rPr>
          <w:b/>
          <w:bCs/>
        </w:rPr>
        <w:t>异步性：</w:t>
      </w:r>
      <w:r w:rsidRPr="009C3992">
        <w:t>进程以不可预知的速度向前推进。</w:t>
      </w:r>
    </w:p>
    <w:p w14:paraId="6A498B59" w14:textId="77777777" w:rsidR="009C3992" w:rsidRPr="009C3992" w:rsidRDefault="009C3992" w:rsidP="009C3992">
      <w:pPr>
        <w:numPr>
          <w:ilvl w:val="0"/>
          <w:numId w:val="34"/>
        </w:numPr>
        <w:rPr>
          <w:rFonts w:hint="eastAsia"/>
        </w:rPr>
      </w:pPr>
      <w:r w:rsidRPr="009C3992">
        <w:rPr>
          <w:b/>
          <w:bCs/>
        </w:rPr>
        <w:t>结构性：</w:t>
      </w:r>
      <w:r w:rsidRPr="009C3992">
        <w:t>进程拥有代码段、数据段、PCB（进程控制块，进程存在的唯一标志）。也正是因为有结构性，进程才可以做到独立地运行。</w:t>
      </w:r>
    </w:p>
    <w:p w14:paraId="2273CFEB" w14:textId="77777777" w:rsidR="009C3992" w:rsidRPr="009C3992" w:rsidRDefault="009C3992" w:rsidP="009C3992">
      <w:pPr>
        <w:rPr>
          <w:rFonts w:hint="eastAsia"/>
        </w:rPr>
      </w:pPr>
      <w:r w:rsidRPr="009C3992">
        <w:rPr>
          <w:b/>
          <w:bCs/>
        </w:rPr>
        <w:t>并发：</w:t>
      </w:r>
      <w:r w:rsidRPr="009C3992">
        <w:t>在一个时间段内，宏观来看有多个程序都在活动，有条不紊的执行（每一瞬间只有一个在执行，只是在一段时间有多个程序都执行过）</w:t>
      </w:r>
    </w:p>
    <w:p w14:paraId="4FFC2424" w14:textId="77777777" w:rsidR="009C3992" w:rsidRPr="009C3992" w:rsidRDefault="009C3992" w:rsidP="009C3992">
      <w:pPr>
        <w:rPr>
          <w:rFonts w:hint="eastAsia"/>
        </w:rPr>
      </w:pPr>
      <w:r w:rsidRPr="009C3992">
        <w:rPr>
          <w:b/>
          <w:bCs/>
        </w:rPr>
        <w:t>并行：</w:t>
      </w:r>
      <w:r w:rsidRPr="009C3992">
        <w:t>在每一个瞬间，都有多个程序都在同时执行，这个必须有多个 CPU 才行</w:t>
      </w:r>
    </w:p>
    <w:p w14:paraId="170354A5" w14:textId="77777777" w:rsidR="009C3992" w:rsidRPr="009C3992" w:rsidRDefault="009C3992" w:rsidP="009C3992">
      <w:pPr>
        <w:rPr>
          <w:rFonts w:hint="eastAsia"/>
        </w:rPr>
      </w:pPr>
      <w:r w:rsidRPr="009C3992">
        <w:t>引入进程是因为传统意义上的程序已经不足以描述 OS 中各种活动之间的动态性、并发性、独立性还有相互制约性。程序就像一个公司，只是一些证书，文件的堆积（静态实体）。而当公司运作起来就有各个部门的区分，财务部，技术部，销售部等等，就像各个进程，各个部门之间可以独立运做，也可以有交互（独立性、并发性）。</w:t>
      </w:r>
    </w:p>
    <w:p w14:paraId="75D2F011" w14:textId="77777777" w:rsidR="009C3992" w:rsidRPr="009C3992" w:rsidRDefault="009C3992" w:rsidP="009C3992">
      <w:pPr>
        <w:rPr>
          <w:rFonts w:hint="eastAsia"/>
        </w:rPr>
      </w:pPr>
      <w:r w:rsidRPr="009C3992">
        <w:t>而随着程序的发展越做越大，又会继续细分，从而引入了线程的概念，当代多数操作系统、Linux 2.6 及更新的版本中，进程本身不是基本运行单位，而是线程的容器。就像上述所说的，每个部门又会细分为各个工作小组（线程），而工作小组需要的资源需要向上级（进程）申请。</w:t>
      </w:r>
    </w:p>
    <w:p w14:paraId="3850A9DF" w14:textId="77777777" w:rsidR="009C3992" w:rsidRPr="009C3992" w:rsidRDefault="009C3992" w:rsidP="009C3992">
      <w:pPr>
        <w:rPr>
          <w:rFonts w:hint="eastAsia"/>
        </w:rPr>
      </w:pPr>
      <w:r w:rsidRPr="009C3992">
        <w:rPr>
          <w:b/>
          <w:bCs/>
        </w:rPr>
        <w:t>线程</w:t>
      </w:r>
      <w:r w:rsidRPr="009C3992">
        <w:t>（thread）是操作系统能够进行运算调度的最小单位。它被包含在进程之中，是进程中的实际运作单位。一条线程指的是进程中一个单一顺序的控制流，一个进程中可以并发多个线程，每条线程并行执行不同的任务。因为线程中几乎不包含系统资源，所以执行更快、更有效率。</w:t>
      </w:r>
    </w:p>
    <w:p w14:paraId="0991A6DB" w14:textId="77777777" w:rsidR="009C3992" w:rsidRPr="009C3992" w:rsidRDefault="009C3992" w:rsidP="009C3992">
      <w:pPr>
        <w:rPr>
          <w:rFonts w:hint="eastAsia"/>
        </w:rPr>
      </w:pPr>
      <w:r w:rsidRPr="009C3992">
        <w:t>简而言之,一个程序至少有一个进程,一个进程至少有一个线程。线程的划分尺度小于进程，使得多线程程序的并发性高。另外，进程在执行过程中拥有独立的内存单元，而多个线程共享内存，从而极大地提高了程序的运行效率。就如下图所示：</w:t>
      </w:r>
    </w:p>
    <w:p w14:paraId="36C141E2" w14:textId="77777777" w:rsidR="00D5790F" w:rsidRDefault="00D5790F" w:rsidP="000F483A">
      <w:pPr>
        <w:rPr>
          <w:rFonts w:hint="eastAsia"/>
        </w:rPr>
      </w:pPr>
    </w:p>
    <w:p w14:paraId="69950962" w14:textId="77777777" w:rsidR="009C3992" w:rsidRPr="009C3992" w:rsidRDefault="009C3992" w:rsidP="009C3992">
      <w:pPr>
        <w:rPr>
          <w:rFonts w:hint="eastAsia"/>
        </w:rPr>
      </w:pPr>
      <w:r w:rsidRPr="009C3992">
        <w:t>大概明白进程是个什么样的存在后，我们需要进一步了解的就是进程分类。可以从两个角度来分：</w:t>
      </w:r>
    </w:p>
    <w:p w14:paraId="1595F1E2" w14:textId="77777777" w:rsidR="009C3992" w:rsidRPr="009C3992" w:rsidRDefault="009C3992" w:rsidP="009C3992">
      <w:pPr>
        <w:numPr>
          <w:ilvl w:val="0"/>
          <w:numId w:val="35"/>
        </w:numPr>
        <w:rPr>
          <w:rFonts w:hint="eastAsia"/>
        </w:rPr>
      </w:pPr>
      <w:r w:rsidRPr="009C3992">
        <w:t>以进程的功能与服务的对象来分；</w:t>
      </w:r>
    </w:p>
    <w:p w14:paraId="346D398D" w14:textId="77777777" w:rsidR="009C3992" w:rsidRPr="009C3992" w:rsidRDefault="009C3992" w:rsidP="009C3992">
      <w:pPr>
        <w:numPr>
          <w:ilvl w:val="0"/>
          <w:numId w:val="35"/>
        </w:numPr>
        <w:rPr>
          <w:rFonts w:hint="eastAsia"/>
        </w:rPr>
      </w:pPr>
      <w:r w:rsidRPr="009C3992">
        <w:t>以应用程序的服务类型来分；</w:t>
      </w:r>
    </w:p>
    <w:p w14:paraId="5D45B6E1" w14:textId="77777777" w:rsidR="009C3992" w:rsidRPr="009C3992" w:rsidRDefault="009C3992" w:rsidP="009C3992">
      <w:pPr>
        <w:rPr>
          <w:rFonts w:hint="eastAsia"/>
        </w:rPr>
      </w:pPr>
      <w:r w:rsidRPr="009C3992">
        <w:t>第一个角度来看，我们可以分为用户进程与系统进程：</w:t>
      </w:r>
    </w:p>
    <w:p w14:paraId="5685BBB7" w14:textId="77777777" w:rsidR="009C3992" w:rsidRPr="009C3992" w:rsidRDefault="009C3992" w:rsidP="009C3992">
      <w:pPr>
        <w:numPr>
          <w:ilvl w:val="0"/>
          <w:numId w:val="36"/>
        </w:numPr>
        <w:rPr>
          <w:rFonts w:hint="eastAsia"/>
        </w:rPr>
      </w:pPr>
      <w:r w:rsidRPr="009C3992">
        <w:t>用户进程：通过执行用户程序、应用程序或称之为内核之外的系统程序而产生的进程，此类进程可以在用户的控制下运行或关闭。</w:t>
      </w:r>
    </w:p>
    <w:p w14:paraId="637F3D7C" w14:textId="77777777" w:rsidR="009C3992" w:rsidRPr="009C3992" w:rsidRDefault="009C3992" w:rsidP="009C3992">
      <w:pPr>
        <w:numPr>
          <w:ilvl w:val="0"/>
          <w:numId w:val="36"/>
        </w:numPr>
        <w:rPr>
          <w:rFonts w:hint="eastAsia"/>
        </w:rPr>
      </w:pPr>
      <w:r w:rsidRPr="009C3992">
        <w:t>系统进程：通过执行系统内核程序而产生的进程，比如可以执行内存资源分配和进程切换等相对底层的工作；而且该进程的运行不受用户的干预，即使是 root 用户也不能干预系统进程的运行。</w:t>
      </w:r>
    </w:p>
    <w:p w14:paraId="2366AE5E" w14:textId="77777777" w:rsidR="009C3992" w:rsidRPr="009C3992" w:rsidRDefault="009C3992" w:rsidP="009C3992">
      <w:pPr>
        <w:rPr>
          <w:rFonts w:hint="eastAsia"/>
        </w:rPr>
      </w:pPr>
      <w:r w:rsidRPr="009C3992">
        <w:t>第二角度来看，我们可以将进程分为交互进程、批处理进程、守护进程</w:t>
      </w:r>
    </w:p>
    <w:p w14:paraId="353C0A57" w14:textId="77777777" w:rsidR="009C3992" w:rsidRPr="009C3992" w:rsidRDefault="009C3992" w:rsidP="009C3992">
      <w:pPr>
        <w:numPr>
          <w:ilvl w:val="0"/>
          <w:numId w:val="37"/>
        </w:numPr>
        <w:rPr>
          <w:rFonts w:hint="eastAsia"/>
        </w:rPr>
      </w:pPr>
      <w:r w:rsidRPr="009C3992">
        <w:t>交互进程：由一个 Shell 终端启动的进程，在执行过程中，需要与用户进行交互操作，可以运行于前台，也可以运行在后台。</w:t>
      </w:r>
    </w:p>
    <w:p w14:paraId="5B657C4D" w14:textId="77777777" w:rsidR="009C3992" w:rsidRPr="009C3992" w:rsidRDefault="009C3992" w:rsidP="009C3992">
      <w:pPr>
        <w:numPr>
          <w:ilvl w:val="0"/>
          <w:numId w:val="37"/>
        </w:numPr>
        <w:rPr>
          <w:rFonts w:hint="eastAsia"/>
        </w:rPr>
      </w:pPr>
      <w:r w:rsidRPr="009C3992">
        <w:t>批处理进程：该进程是一个进程集合，负责按顺序启动其他的进程。</w:t>
      </w:r>
    </w:p>
    <w:p w14:paraId="5F5E87DD" w14:textId="77777777" w:rsidR="009C3992" w:rsidRPr="009C3992" w:rsidRDefault="009C3992" w:rsidP="009C3992">
      <w:pPr>
        <w:numPr>
          <w:ilvl w:val="0"/>
          <w:numId w:val="37"/>
        </w:numPr>
        <w:rPr>
          <w:rFonts w:hint="eastAsia"/>
        </w:rPr>
      </w:pPr>
      <w:r w:rsidRPr="009C3992">
        <w:t>守护进程：守护进程是一直运行的一种进程，在 Linux 系统启动时启动，在系统关闭时终止。它们独立于控制终端并且周期性的执行某种任务或等待处理某些发生的事件。例如 httpd 进程，一直处于运行状态，等待用户的访问。还有经常用的 计划任务进程cron（crond）和anacron（anacrond），这个进程是守护进程（daemon），可以按照计划周期性的执行用户设定的某些任务。</w:t>
      </w:r>
    </w:p>
    <w:p w14:paraId="3165DDB4" w14:textId="77777777" w:rsidR="00E90281" w:rsidRPr="00E90281" w:rsidRDefault="00E90281" w:rsidP="00E90281">
      <w:pPr>
        <w:rPr>
          <w:rFonts w:hint="eastAsia"/>
        </w:rPr>
      </w:pPr>
      <w:r w:rsidRPr="00E90281">
        <w:t>关于父进程与子进程便会提及这两个系统调用 fork() 与 exec()</w:t>
      </w:r>
    </w:p>
    <w:p w14:paraId="2BF702D5" w14:textId="77777777" w:rsidR="00E90281" w:rsidRPr="00E90281" w:rsidRDefault="00E90281" w:rsidP="00E90281">
      <w:pPr>
        <w:rPr>
          <w:rFonts w:hint="eastAsia"/>
        </w:rPr>
      </w:pPr>
      <w:r w:rsidRPr="00E90281">
        <w:rPr>
          <w:b/>
          <w:bCs/>
        </w:rPr>
        <w:t>fork-exec</w:t>
      </w:r>
      <w:r w:rsidRPr="00E90281">
        <w:t>是由 Dennis M. Ritchie 创造的</w:t>
      </w:r>
    </w:p>
    <w:p w14:paraId="3E3460F3" w14:textId="77777777" w:rsidR="00E90281" w:rsidRPr="00E90281" w:rsidRDefault="00E90281" w:rsidP="00E90281">
      <w:pPr>
        <w:rPr>
          <w:rFonts w:hint="eastAsia"/>
        </w:rPr>
      </w:pPr>
      <w:r w:rsidRPr="00E90281">
        <w:rPr>
          <w:b/>
          <w:bCs/>
        </w:rPr>
        <w:t>fork()</w:t>
      </w:r>
      <w:r w:rsidRPr="00E90281">
        <w:t> 是一个系统调用（system call），它的主要作用就是为当前的进程创建一个新的进程，这个新的进程就是它的子进程，这个子进程除了父进程的返回值和 PID 以外其他的都一模一样，如进程的执行代码段，内存信息，文件描述，寄存器状态等等</w:t>
      </w:r>
    </w:p>
    <w:p w14:paraId="7A780D43" w14:textId="77777777" w:rsidR="00E90281" w:rsidRPr="00E90281" w:rsidRDefault="00E90281" w:rsidP="00E90281">
      <w:pPr>
        <w:rPr>
          <w:rFonts w:hint="eastAsia"/>
        </w:rPr>
      </w:pPr>
      <w:r w:rsidRPr="00E90281">
        <w:rPr>
          <w:b/>
          <w:bCs/>
        </w:rPr>
        <w:t>exec()</w:t>
      </w:r>
      <w:r w:rsidRPr="00E90281">
        <w:t> 也是系统调用，作用是切换子进程中的执行程序也就是替换其从父进程复制过来的代码段与数据段</w:t>
      </w:r>
    </w:p>
    <w:p w14:paraId="2FAD8A4B" w14:textId="77777777" w:rsidR="00E90281" w:rsidRPr="00E90281" w:rsidRDefault="00E90281" w:rsidP="00E90281">
      <w:pPr>
        <w:rPr>
          <w:rFonts w:hint="eastAsia"/>
        </w:rPr>
      </w:pPr>
      <w:r w:rsidRPr="00E90281">
        <w:t>既然子进程是通过父进程而衍生出来的，那么子进程的退出与资源的回收定然与父进程有很大的相关性。当一个子进程要正常的终止运行时，或者该进程结束时它的主函数 main() 会执行 exit(n); 或者 return n，这里的返回值 n 是一个信号，系统会把这个 SIGCHLD 信号传给其父进程，当然若是异常终止也往往是因为这个信号。</w:t>
      </w:r>
    </w:p>
    <w:p w14:paraId="2F9F28C1" w14:textId="77777777" w:rsidR="00E90281" w:rsidRPr="00E90281" w:rsidRDefault="00E90281" w:rsidP="00E90281">
      <w:pPr>
        <w:rPr>
          <w:rFonts w:hint="eastAsia"/>
        </w:rPr>
      </w:pPr>
      <w:r w:rsidRPr="00E90281">
        <w:t>在将要结束的时候，子进程代码部分已经结束执行了，系统的资源也基本归还给系统了，但若是其进程的进程控制块（PCB）仍驻留在内存中，代表这个进程还存在（因为 PCB 就是进程存在的唯一标志，里面有 PID 等信息），并没有消亡，这样的进程称之为僵尸进程（Zombie）。</w:t>
      </w:r>
    </w:p>
    <w:p w14:paraId="2BCA991B" w14:textId="77777777" w:rsidR="00E90281" w:rsidRPr="00E90281" w:rsidRDefault="00E90281" w:rsidP="00E90281">
      <w:pPr>
        <w:rPr>
          <w:rFonts w:hint="eastAsia"/>
        </w:rPr>
      </w:pPr>
      <w:r w:rsidRPr="00E90281">
        <w:t>正常情况下，父进程会收到两个返回值：exit code（SIGCHLD 信号）与 reason for termination（结束原因） 。之后，父进程会使用系统调用 wait(&amp;status) 获取子进程的退出状态，然后内核从内存中释放已结束子进程的 PCB；而如若父进程没有这么做的话，子进程的 PCB 就会一直驻留在内存中，一直留在系统中成为僵尸进程（Zombie）。</w:t>
      </w:r>
    </w:p>
    <w:p w14:paraId="16607B53" w14:textId="77777777" w:rsidR="00E90281" w:rsidRPr="00E90281" w:rsidRDefault="00E90281" w:rsidP="00E90281">
      <w:pPr>
        <w:rPr>
          <w:rFonts w:hint="eastAsia"/>
        </w:rPr>
      </w:pPr>
      <w:r w:rsidRPr="00E90281">
        <w:t>虽然僵尸进程是已经放弃了几乎所有内存空间，没有任何可执行代码，也不能被调度，仅在进程列表中保留一个位置，记载该进程的退出状态等信息供其父进程收集，从而释放它。但是 Linux 系统中能使用的 PID 是有限的，如果系统中存在有大量的僵尸进程，系统将会因为没有可用的 PID 从而导致不能产生新的进程。</w:t>
      </w:r>
    </w:p>
    <w:p w14:paraId="0E67E2D1" w14:textId="77777777" w:rsidR="00E90281" w:rsidRPr="00E90281" w:rsidRDefault="00E90281" w:rsidP="00E90281">
      <w:pPr>
        <w:rPr>
          <w:rFonts w:hint="eastAsia"/>
        </w:rPr>
      </w:pPr>
      <w:r w:rsidRPr="00E90281">
        <w:t>另外如果父进程结束（非正常的结束），未能及时收回子进程，子进程仍在运行，这样的子进程称之为孤儿进程。在 Linux 系统中，孤儿进程一般会被 init 进程所“收养”，成为 init 的子进程。由 init 来做善后处理，所以它并不至于像僵尸进程那样无人问津，不管不顾，僵尸进程大量存在会有危害。</w:t>
      </w:r>
    </w:p>
    <w:p w14:paraId="4275203A" w14:textId="77777777" w:rsidR="00E90281" w:rsidRDefault="00E90281" w:rsidP="00E90281">
      <w:pPr>
        <w:rPr>
          <w:rFonts w:hint="eastAsia"/>
        </w:rPr>
      </w:pPr>
      <w:r w:rsidRPr="00E90281">
        <w:t>进程 0 是系统引导时创建的一个特殊进程，也称之为内核初始化，其最后一个动作就是调用 fork() 创建出一个子进程运行 /sbin/init 可执行文件,而该进程就是 PID=1 的进程 1，而进程 0 就转为交换进程（也被称为空闲进程），进程 1 （init 进程）是第一个用户态的进程，再由它不断调用 fork() 来创建系统里其他的进程，所以它是所有进程的父进程或者祖先进程。同时它是一个守护程序，直到计算机关机才会停止。</w:t>
      </w:r>
    </w:p>
    <w:p w14:paraId="2BE4A496" w14:textId="77777777" w:rsidR="00185902" w:rsidRPr="00185902" w:rsidRDefault="00185902" w:rsidP="00185902">
      <w:pPr>
        <w:rPr>
          <w:rFonts w:hint="eastAsia"/>
        </w:rPr>
      </w:pPr>
      <w:r w:rsidRPr="00185902">
        <w:t>每一个进程都会是一个进程组的成员，而且这个进程组是唯一存在的，他们是依靠 PGID（process group ID）来区别的，而每当一个进程被创建的时候，它便会成为其父进程所在组中的一员。</w:t>
      </w:r>
    </w:p>
    <w:p w14:paraId="7D8AEA5A" w14:textId="77777777" w:rsidR="00185902" w:rsidRPr="00185902" w:rsidRDefault="00185902" w:rsidP="00185902">
      <w:pPr>
        <w:rPr>
          <w:rFonts w:hint="eastAsia"/>
        </w:rPr>
      </w:pPr>
      <w:r w:rsidRPr="00185902">
        <w:t>一般情况，进程组的 PGID 等同于进程组的第一个成员的 PID，并且这样的进程称为该进程组的领导者,也就是领导进程，进程一般通过使用 getpgrp() 系统调用来寻找其所在组的 PGID，领导进程可以先终结，此时进程组依然存在，并持有相同的 PGID，直到进程组中最后一个进程终结。</w:t>
      </w:r>
    </w:p>
    <w:p w14:paraId="554D730F" w14:textId="77777777" w:rsidR="00185902" w:rsidRPr="00185902" w:rsidRDefault="00185902" w:rsidP="00185902">
      <w:pPr>
        <w:rPr>
          <w:rFonts w:hint="eastAsia"/>
        </w:rPr>
      </w:pPr>
      <w:r w:rsidRPr="00185902">
        <w:t>与进程组类似，每当一个进程被创建的时候，它便会成为其父进程所在 Session（会话） 中的一员，每一个进程组都会在一个 Session 中，并且这个 Session 是唯一存在的，</w:t>
      </w:r>
    </w:p>
    <w:p w14:paraId="1743E3BD" w14:textId="77777777" w:rsidR="00185902" w:rsidRPr="00185902" w:rsidRDefault="00185902" w:rsidP="00185902">
      <w:pPr>
        <w:rPr>
          <w:rFonts w:hint="eastAsia"/>
        </w:rPr>
      </w:pPr>
      <w:r w:rsidRPr="00185902">
        <w:t>Session 主要是针对一个 tty 建立，Session 中的每个进程都称为一个工作(job)。每个会话可以连接一个终端(control terminal)。当控制终端有输入输出时，都传递给该会话的前台进程组。Session 意义在于将多个 jobs 囊括在一个终端，并取其中的一个 job 作为前台，来直接接收该终端的输入输出以及终端信号。 其他 jobs 在后台运行。</w:t>
      </w:r>
    </w:p>
    <w:p w14:paraId="2284829C" w14:textId="77777777" w:rsidR="00185902" w:rsidRPr="00185902" w:rsidRDefault="00185902" w:rsidP="00185902">
      <w:pPr>
        <w:rPr>
          <w:rFonts w:hint="eastAsia"/>
        </w:rPr>
      </w:pPr>
      <w:r w:rsidRPr="00185902">
        <w:rPr>
          <w:b/>
          <w:bCs/>
        </w:rPr>
        <w:t>前台</w:t>
      </w:r>
      <w:r w:rsidRPr="00185902">
        <w:t>（foreground）就是在终端中运行，能够与用户进行输入和输出的交互</w:t>
      </w:r>
    </w:p>
    <w:p w14:paraId="50934FF2" w14:textId="77777777" w:rsidR="00185902" w:rsidRPr="00185902" w:rsidRDefault="00185902" w:rsidP="00185902">
      <w:pPr>
        <w:rPr>
          <w:rFonts w:hint="eastAsia"/>
        </w:rPr>
      </w:pPr>
      <w:r w:rsidRPr="00185902">
        <w:rPr>
          <w:b/>
          <w:bCs/>
        </w:rPr>
        <w:t>后台</w:t>
      </w:r>
      <w:r w:rsidRPr="00185902">
        <w:t>（background）就是在终端中运行，但是不能与其进行任何的交互，也不会显示其执行的过程</w:t>
      </w:r>
    </w:p>
    <w:p w14:paraId="3A9D1E3E" w14:textId="77777777" w:rsidR="00341C32" w:rsidRPr="00341C32" w:rsidRDefault="00341C32" w:rsidP="00341C32">
      <w:pPr>
        <w:rPr>
          <w:rFonts w:hint="eastAsia"/>
        </w:rPr>
      </w:pPr>
      <w:r w:rsidRPr="00341C32">
        <w:t>我们都知道当一个进程在前台运作时我们可以用 ctrl + c 来终止它，但是若是在后台的话就不行了。</w:t>
      </w:r>
    </w:p>
    <w:p w14:paraId="389DF383" w14:textId="77777777" w:rsidR="00341C32" w:rsidRPr="00341C32" w:rsidRDefault="00341C32" w:rsidP="00341C32">
      <w:pPr>
        <w:rPr>
          <w:rFonts w:hint="eastAsia"/>
        </w:rPr>
      </w:pPr>
      <w:r w:rsidRPr="00341C32">
        <w:t>我们可以通过 &amp; 这个符号，让我们的命令在后台中运行</w:t>
      </w:r>
    </w:p>
    <w:p w14:paraId="1E93AAE7" w14:textId="77777777" w:rsidR="00341C32" w:rsidRPr="00341C32" w:rsidRDefault="00341C32" w:rsidP="00341C32">
      <w:pPr>
        <w:rPr>
          <w:rFonts w:hint="eastAsia"/>
        </w:rPr>
      </w:pPr>
      <w:r w:rsidRPr="00341C32">
        <w:t>ll &amp;</w:t>
      </w:r>
    </w:p>
    <w:p w14:paraId="01E16677" w14:textId="77777777" w:rsidR="00341C32" w:rsidRPr="00341C32" w:rsidRDefault="00341C32" w:rsidP="00341C32">
      <w:pPr>
        <w:rPr>
          <w:rFonts w:hint="eastAsia"/>
        </w:rPr>
      </w:pPr>
      <w:r w:rsidRPr="00341C32">
        <w:t>图中所显示的 [1] 236分别是该 job 的 job number 与该进程的 PID，而最后一行的 Done 表示该命令已经在后台执行完毕。</w:t>
      </w:r>
    </w:p>
    <w:p w14:paraId="3F248ADE" w14:textId="77777777" w:rsidR="00341C32" w:rsidRPr="00341C32" w:rsidRDefault="00341C32" w:rsidP="00341C32">
      <w:pPr>
        <w:rPr>
          <w:rFonts w:hint="eastAsia"/>
        </w:rPr>
      </w:pPr>
      <w:r w:rsidRPr="00341C32">
        <w:t>还可以通过 ctrl + z 使当前工作停止并调到后台中去。</w:t>
      </w:r>
    </w:p>
    <w:p w14:paraId="64B785F3" w14:textId="3A8A9F8D" w:rsidR="00341C32" w:rsidRPr="00341C32" w:rsidRDefault="00341C32" w:rsidP="00341C32">
      <w:pPr>
        <w:rPr>
          <w:rFonts w:hint="eastAsia"/>
        </w:rPr>
      </w:pPr>
      <w:r w:rsidRPr="00341C32">
        <w:t>被停止并放置在后台的工作可以使用jobs命令查看。</w:t>
      </w:r>
      <w:r w:rsidR="00123562">
        <w:rPr>
          <w:rFonts w:hint="eastAsia"/>
        </w:rPr>
        <w:t>（这里的描述有问题，应该是放置在后台的工作，因为在后台运行的工作也可以）</w:t>
      </w:r>
    </w:p>
    <w:p w14:paraId="6F9AA513" w14:textId="77777777" w:rsidR="00341C32" w:rsidRPr="00341C32" w:rsidRDefault="00341C32" w:rsidP="00341C32">
      <w:pPr>
        <w:rPr>
          <w:rFonts w:hint="eastAsia"/>
        </w:rPr>
      </w:pPr>
      <w:r w:rsidRPr="00341C32">
        <w:t>jobs</w:t>
      </w:r>
    </w:p>
    <w:p w14:paraId="383FDCE3" w14:textId="77777777" w:rsidR="00341C32" w:rsidRPr="00341C32" w:rsidRDefault="00341C32" w:rsidP="00341C32">
      <w:pPr>
        <w:rPr>
          <w:rFonts w:hint="eastAsia"/>
        </w:rPr>
      </w:pPr>
      <w:r w:rsidRPr="00341C32">
        <w:t>其中第一列显示的为被放置后台 job 的编号，而第二列的 ＋ 表示最近(刚刚、最后)被放置后台的 job，同时也表示预设的工作，也就是若是有什么针对后台 job 的操作，首先对预设的 job，- 表示倒数第二（也就是在预设之前的一个）被放置后台的工作，倒数第三个（再之前的）以后都不会有这样的符号修饰，第三列表示它们的状态，而最后一列表示该进程执行的命令。</w:t>
      </w:r>
    </w:p>
    <w:p w14:paraId="0509C3A4" w14:textId="77777777" w:rsidR="00341C32" w:rsidRPr="00341C32" w:rsidRDefault="00341C32" w:rsidP="00341C32">
      <w:pPr>
        <w:rPr>
          <w:rFonts w:hint="eastAsia"/>
        </w:rPr>
      </w:pPr>
      <w:r w:rsidRPr="00341C32">
        <w:t>可以通过fg命令将后台的工作调到前台来。</w:t>
      </w:r>
    </w:p>
    <w:p w14:paraId="62A30F84" w14:textId="77777777" w:rsidR="00341C32" w:rsidRPr="00341C32" w:rsidRDefault="00341C32" w:rsidP="00341C32">
      <w:pPr>
        <w:rPr>
          <w:rFonts w:hint="eastAsia"/>
        </w:rPr>
      </w:pPr>
      <w:r w:rsidRPr="00341C32">
        <w:t>#后面不加参数提取预设工作，加参数提取指定工作的编号</w:t>
      </w:r>
    </w:p>
    <w:p w14:paraId="249729D9" w14:textId="77777777" w:rsidR="00341C32" w:rsidRPr="00341C32" w:rsidRDefault="00341C32" w:rsidP="00341C32">
      <w:pPr>
        <w:rPr>
          <w:rFonts w:hint="eastAsia"/>
        </w:rPr>
      </w:pPr>
      <w:r w:rsidRPr="00341C32">
        <w:t>#ubuntu 在 zsh 中需要 %，在 bash 中不需要 %</w:t>
      </w:r>
    </w:p>
    <w:p w14:paraId="562D3D14" w14:textId="77777777" w:rsidR="00341C32" w:rsidRPr="00341C32" w:rsidRDefault="00341C32" w:rsidP="00341C32">
      <w:pPr>
        <w:rPr>
          <w:rFonts w:hint="eastAsia"/>
        </w:rPr>
      </w:pPr>
      <w:r w:rsidRPr="00341C32">
        <w:t>fg [%jobnumber]</w:t>
      </w:r>
    </w:p>
    <w:p w14:paraId="1022823E" w14:textId="77777777" w:rsidR="00123562" w:rsidRPr="00123562" w:rsidRDefault="00123562" w:rsidP="00123562">
      <w:pPr>
        <w:rPr>
          <w:rFonts w:hint="eastAsia"/>
        </w:rPr>
      </w:pPr>
      <w:r w:rsidRPr="00123562">
        <w:t>之前通过 ctrl + z 使得工作停止放置在后台，若是想让其在后台运作，可以使用如下命令：</w:t>
      </w:r>
    </w:p>
    <w:p w14:paraId="16EB2D4A" w14:textId="77777777" w:rsidR="00123562" w:rsidRPr="00123562" w:rsidRDefault="00123562" w:rsidP="00123562">
      <w:pPr>
        <w:rPr>
          <w:rFonts w:hint="eastAsia"/>
        </w:rPr>
      </w:pPr>
      <w:r w:rsidRPr="00123562">
        <w:t>#与fg类似，加参则指定，不加参则取预设</w:t>
      </w:r>
    </w:p>
    <w:p w14:paraId="57351C2A" w14:textId="77777777" w:rsidR="00123562" w:rsidRPr="00123562" w:rsidRDefault="00123562" w:rsidP="00123562">
      <w:pPr>
        <w:rPr>
          <w:rFonts w:hint="eastAsia"/>
        </w:rPr>
      </w:pPr>
      <w:r w:rsidRPr="00123562">
        <w:t>bg [%jobnumber]</w:t>
      </w:r>
    </w:p>
    <w:p w14:paraId="7CB7B30D" w14:textId="77777777" w:rsidR="00123562" w:rsidRPr="00123562" w:rsidRDefault="00123562" w:rsidP="00123562">
      <w:pPr>
        <w:rPr>
          <w:rFonts w:hint="eastAsia"/>
        </w:rPr>
      </w:pPr>
      <w:r w:rsidRPr="00123562">
        <w:t>既然有方法将被放置在后台的工作提至前台或者让它从停止变成继续在后台运行，当然也有方法删除一个工作，或者重启等等。</w:t>
      </w:r>
    </w:p>
    <w:p w14:paraId="2E5CFE33" w14:textId="77777777" w:rsidR="00123562" w:rsidRPr="00123562" w:rsidRDefault="00123562" w:rsidP="00123562">
      <w:pPr>
        <w:rPr>
          <w:rFonts w:hint="eastAsia"/>
        </w:rPr>
      </w:pPr>
      <w:r w:rsidRPr="00123562">
        <w:t>#kill的使用格式如下</w:t>
      </w:r>
    </w:p>
    <w:p w14:paraId="4090AEF0" w14:textId="77777777" w:rsidR="00123562" w:rsidRPr="00123562" w:rsidRDefault="00123562" w:rsidP="00123562">
      <w:pPr>
        <w:rPr>
          <w:rFonts w:hint="eastAsia"/>
        </w:rPr>
      </w:pPr>
      <w:r w:rsidRPr="00123562">
        <w:t>kill -signal %jobnumber</w:t>
      </w:r>
    </w:p>
    <w:p w14:paraId="099400D0" w14:textId="77777777" w:rsidR="00123562" w:rsidRPr="00123562" w:rsidRDefault="00123562" w:rsidP="00123562">
      <w:pPr>
        <w:rPr>
          <w:rFonts w:hint="eastAsia"/>
        </w:rPr>
      </w:pPr>
    </w:p>
    <w:p w14:paraId="0DEFD3F4" w14:textId="77777777" w:rsidR="00123562" w:rsidRPr="00123562" w:rsidRDefault="00123562" w:rsidP="00123562">
      <w:pPr>
        <w:rPr>
          <w:rFonts w:hint="eastAsia"/>
        </w:rPr>
      </w:pPr>
      <w:r w:rsidRPr="00123562">
        <w:t>#signal从1-64个信号值可以选择，可以这样查看</w:t>
      </w:r>
    </w:p>
    <w:p w14:paraId="44A2E772" w14:textId="77777777" w:rsidR="00123562" w:rsidRPr="00123562" w:rsidRDefault="00123562" w:rsidP="00123562">
      <w:pPr>
        <w:rPr>
          <w:rFonts w:hint="eastAsia"/>
        </w:rPr>
      </w:pPr>
      <w:r w:rsidRPr="00123562">
        <w:t>kill -l</w:t>
      </w:r>
    </w:p>
    <w:p w14:paraId="24A3BD54" w14:textId="77777777" w:rsidR="00123562" w:rsidRPr="00123562" w:rsidRDefault="00123562" w:rsidP="00123562">
      <w:pPr>
        <w:rPr>
          <w:rFonts w:hint="eastAsia"/>
        </w:rPr>
      </w:pPr>
      <w:r w:rsidRPr="00123562">
        <w:t>中常用的有这些信号值：</w:t>
      </w:r>
    </w:p>
    <w:tbl>
      <w:tblPr>
        <w:tblW w:w="7298" w:type="dxa"/>
        <w:shd w:val="clear" w:color="auto" w:fill="FFFFFF"/>
        <w:tblCellMar>
          <w:top w:w="15" w:type="dxa"/>
          <w:left w:w="15" w:type="dxa"/>
          <w:bottom w:w="15" w:type="dxa"/>
          <w:right w:w="15" w:type="dxa"/>
        </w:tblCellMar>
        <w:tblLook w:val="04A0" w:firstRow="1" w:lastRow="0" w:firstColumn="1" w:lastColumn="0" w:noHBand="0" w:noVBand="1"/>
      </w:tblPr>
      <w:tblGrid>
        <w:gridCol w:w="1632"/>
        <w:gridCol w:w="5666"/>
      </w:tblGrid>
      <w:tr w:rsidR="00123562" w:rsidRPr="00123562" w14:paraId="2EDD7005" w14:textId="77777777" w:rsidTr="00123562">
        <w:trPr>
          <w:tblHeader/>
        </w:trPr>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38A307BF" w14:textId="77777777" w:rsidR="00123562" w:rsidRPr="00123562" w:rsidRDefault="00123562" w:rsidP="00123562">
            <w:pPr>
              <w:rPr>
                <w:rFonts w:hint="eastAsia"/>
                <w:b/>
                <w:bCs/>
              </w:rPr>
            </w:pPr>
            <w:r w:rsidRPr="00123562">
              <w:rPr>
                <w:b/>
                <w:bCs/>
              </w:rPr>
              <w:t>信号值</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16D081F" w14:textId="77777777" w:rsidR="00123562" w:rsidRPr="00123562" w:rsidRDefault="00123562" w:rsidP="00123562">
            <w:pPr>
              <w:rPr>
                <w:rFonts w:hint="eastAsia"/>
                <w:b/>
                <w:bCs/>
              </w:rPr>
            </w:pPr>
            <w:r w:rsidRPr="00123562">
              <w:rPr>
                <w:b/>
                <w:bCs/>
              </w:rPr>
              <w:t>作用</w:t>
            </w:r>
          </w:p>
        </w:tc>
      </w:tr>
      <w:tr w:rsidR="00123562" w:rsidRPr="00123562" w14:paraId="73F3D73C" w14:textId="77777777" w:rsidTr="0012356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001F32BB" w14:textId="77777777" w:rsidR="00123562" w:rsidRPr="00123562" w:rsidRDefault="00123562" w:rsidP="00123562">
            <w:pPr>
              <w:rPr>
                <w:rFonts w:hint="eastAsia"/>
              </w:rPr>
            </w:pPr>
            <w:r w:rsidRPr="00123562">
              <w:t>-1</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47E9EB47" w14:textId="77777777" w:rsidR="00123562" w:rsidRPr="00123562" w:rsidRDefault="00123562" w:rsidP="00123562">
            <w:pPr>
              <w:rPr>
                <w:rFonts w:hint="eastAsia"/>
              </w:rPr>
            </w:pPr>
            <w:r w:rsidRPr="00123562">
              <w:t>重新读取参数运行，类似与 restart</w:t>
            </w:r>
          </w:p>
        </w:tc>
      </w:tr>
      <w:tr w:rsidR="00123562" w:rsidRPr="00123562" w14:paraId="5733B6FD" w14:textId="77777777" w:rsidTr="00123562">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14:paraId="6C951C38" w14:textId="77777777" w:rsidR="00123562" w:rsidRPr="00123562" w:rsidRDefault="00123562" w:rsidP="00123562">
            <w:pPr>
              <w:rPr>
                <w:rFonts w:hint="eastAsia"/>
              </w:rPr>
            </w:pPr>
            <w:r w:rsidRPr="00123562">
              <w:t>-2</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14:paraId="2F688143" w14:textId="77777777" w:rsidR="00123562" w:rsidRPr="00123562" w:rsidRDefault="00123562" w:rsidP="00123562">
            <w:pPr>
              <w:rPr>
                <w:rFonts w:hint="eastAsia"/>
              </w:rPr>
            </w:pPr>
            <w:r w:rsidRPr="00123562">
              <w:t>如同 ctrl+c 的操作退出</w:t>
            </w:r>
          </w:p>
        </w:tc>
      </w:tr>
      <w:tr w:rsidR="00123562" w:rsidRPr="00123562" w14:paraId="197B5600" w14:textId="77777777" w:rsidTr="0012356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75FFE4F8" w14:textId="77777777" w:rsidR="00123562" w:rsidRPr="00123562" w:rsidRDefault="00123562" w:rsidP="00123562">
            <w:pPr>
              <w:rPr>
                <w:rFonts w:hint="eastAsia"/>
              </w:rPr>
            </w:pPr>
            <w:r w:rsidRPr="00123562">
              <w:t>-9</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74FFEEDC" w14:textId="77777777" w:rsidR="00123562" w:rsidRPr="00123562" w:rsidRDefault="00123562" w:rsidP="00123562">
            <w:pPr>
              <w:rPr>
                <w:rFonts w:hint="eastAsia"/>
              </w:rPr>
            </w:pPr>
            <w:r w:rsidRPr="00123562">
              <w:t>强制终止该任务</w:t>
            </w:r>
          </w:p>
        </w:tc>
      </w:tr>
      <w:tr w:rsidR="00123562" w:rsidRPr="00123562" w14:paraId="5048EAD3" w14:textId="77777777" w:rsidTr="00123562">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14:paraId="2B9EFD04" w14:textId="77777777" w:rsidR="00123562" w:rsidRPr="00123562" w:rsidRDefault="00123562" w:rsidP="00123562">
            <w:pPr>
              <w:rPr>
                <w:rFonts w:hint="eastAsia"/>
              </w:rPr>
            </w:pPr>
            <w:r w:rsidRPr="00123562">
              <w:t>-15</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14:paraId="0D5D5314" w14:textId="77777777" w:rsidR="00123562" w:rsidRPr="00123562" w:rsidRDefault="00123562" w:rsidP="00123562">
            <w:pPr>
              <w:rPr>
                <w:rFonts w:hint="eastAsia"/>
              </w:rPr>
            </w:pPr>
            <w:r w:rsidRPr="00123562">
              <w:t>正常的方式终止该任务</w:t>
            </w:r>
          </w:p>
        </w:tc>
      </w:tr>
    </w:tbl>
    <w:p w14:paraId="18658236" w14:textId="77777777" w:rsidR="00123562" w:rsidRPr="00123562" w:rsidRDefault="00123562" w:rsidP="00123562">
      <w:pPr>
        <w:rPr>
          <w:rFonts w:hint="eastAsia"/>
        </w:rPr>
      </w:pPr>
      <w:r w:rsidRPr="00123562">
        <w:rPr>
          <w:b/>
          <w:bCs/>
        </w:rPr>
        <w:t>注意</w:t>
      </w:r>
    </w:p>
    <w:p w14:paraId="09411821" w14:textId="77777777" w:rsidR="00123562" w:rsidRPr="00123562" w:rsidRDefault="00123562" w:rsidP="00123562">
      <w:pPr>
        <w:rPr>
          <w:rFonts w:hint="eastAsia"/>
        </w:rPr>
      </w:pPr>
      <w:r w:rsidRPr="00123562">
        <w:t>若是在使用 kill+信号值+pid，将会对 pid 对应的进程进行操作</w:t>
      </w:r>
    </w:p>
    <w:p w14:paraId="21475A8B" w14:textId="77777777" w:rsidR="00123562" w:rsidRPr="00123562" w:rsidRDefault="00123562" w:rsidP="00123562">
      <w:pPr>
        <w:rPr>
          <w:rFonts w:hint="eastAsia"/>
        </w:rPr>
      </w:pPr>
      <w:r w:rsidRPr="00123562">
        <w:t>若是在使用 kill+信号值+％jobnumber，这时所操作的对象是 job，这个数字就是就当前 bash 中后台的运行的 job 的 ID</w:t>
      </w:r>
    </w:p>
    <w:p w14:paraId="496954F2" w14:textId="77777777" w:rsidR="00123562" w:rsidRPr="00123562" w:rsidRDefault="00123562" w:rsidP="00123562">
      <w:pPr>
        <w:rPr>
          <w:rFonts w:hint="eastAsia"/>
        </w:rPr>
      </w:pPr>
      <w:r w:rsidRPr="00123562">
        <w:t>kill -9 3     # 终止3号进程，pid=3</w:t>
      </w:r>
    </w:p>
    <w:p w14:paraId="68ECA892" w14:textId="77777777" w:rsidR="00123562" w:rsidRPr="00123562" w:rsidRDefault="00123562" w:rsidP="00123562">
      <w:pPr>
        <w:rPr>
          <w:rFonts w:hint="eastAsia"/>
        </w:rPr>
      </w:pPr>
      <w:r w:rsidRPr="00123562">
        <w:t>kill -9 %3    # 终止3号job，job id=3</w:t>
      </w:r>
    </w:p>
    <w:p w14:paraId="2B865E83" w14:textId="2F52FDEF" w:rsidR="00123562" w:rsidRDefault="00123562" w:rsidP="00123562">
      <w:pPr>
        <w:rPr>
          <w:rFonts w:hint="eastAsia"/>
        </w:rPr>
      </w:pPr>
      <w:r w:rsidRPr="00123562">
        <w:t>不管在测试的时候、在实际的生产环境中，还是自己的使用过程中，难免会遇到一些进程异常的情况，所以 Linux 为我们提供了一些工具来查看进程的状态信息。我们可以通过 top 实时的查看进程的状态，以及系统的一些信息（如 CPU、内存信息等），我们还可以通过 ps 来静态查看当前的进程信息，同时我们还可以使用 pstree 来查看当前活跃进程的树形结构。</w:t>
      </w:r>
    </w:p>
    <w:p w14:paraId="6A74DDAB" w14:textId="77777777" w:rsidR="000A6C7E" w:rsidRPr="000A6C7E" w:rsidRDefault="000A6C7E" w:rsidP="000A6C7E">
      <w:pPr>
        <w:rPr>
          <w:rFonts w:hint="eastAsia"/>
        </w:rPr>
      </w:pPr>
      <w:r w:rsidRPr="000A6C7E">
        <w:t>top 工具是我们常用的一个查看工具，能实时的查看我们系统的一些关键信息的变化:</w:t>
      </w:r>
    </w:p>
    <w:p w14:paraId="2068C98E" w14:textId="77777777" w:rsidR="000A6C7E" w:rsidRPr="000A6C7E" w:rsidRDefault="000A6C7E" w:rsidP="000A6C7E">
      <w:pPr>
        <w:rPr>
          <w:rFonts w:hint="eastAsia"/>
        </w:rPr>
      </w:pPr>
      <w:r w:rsidRPr="000A6C7E">
        <w:t>top</w:t>
      </w:r>
    </w:p>
    <w:p w14:paraId="33E960EB" w14:textId="5D722928" w:rsidR="000A6C7E" w:rsidRDefault="000A6C7E" w:rsidP="00123562">
      <w:pPr>
        <w:rPr>
          <w:rFonts w:hint="eastAsia"/>
        </w:rPr>
      </w:pPr>
      <w:r w:rsidRPr="000A6C7E">
        <w:t>top 是一个在前台执行的程序，所以执行后便进入到这样的一个交互界面，正是因为交互界面我们才可以实时的获取到系统与进程的信息。在交互界面中我们可以通过一些指令来操作和筛选。在此之前我们先来了解显示了哪些信息。</w:t>
      </w:r>
    </w:p>
    <w:p w14:paraId="60943AE4" w14:textId="77777777" w:rsidR="000A6C7E" w:rsidRPr="000A6C7E" w:rsidRDefault="000A6C7E" w:rsidP="000A6C7E">
      <w:pPr>
        <w:rPr>
          <w:rFonts w:hint="eastAsia"/>
        </w:rPr>
      </w:pPr>
      <w:r w:rsidRPr="000A6C7E">
        <w:t>load average 在 wikipedia 中的解释是 the system load is a measure of the amount of work that a computer system is doing 也就是对当前 CPU 工作量的度量，具体来说也就是指运行队列的平均长度，也就是等待 CPU 的平均进程数相关的一个计算值。</w:t>
      </w:r>
    </w:p>
    <w:p w14:paraId="0452DC80" w14:textId="77777777" w:rsidR="000A6C7E" w:rsidRPr="000A6C7E" w:rsidRDefault="000A6C7E" w:rsidP="000A6C7E">
      <w:pPr>
        <w:rPr>
          <w:rFonts w:hint="eastAsia"/>
        </w:rPr>
      </w:pPr>
      <w:r w:rsidRPr="000A6C7E">
        <w:t>这是单个 CPU 单核的情况，而实际生活中我们需要将得到的这个值除以我们的核数来看。我们可以通过以下的命令来查看 CPU 的个数与核心数</w:t>
      </w:r>
    </w:p>
    <w:p w14:paraId="79E1CA3A" w14:textId="77777777" w:rsidR="000A6C7E" w:rsidRPr="000A6C7E" w:rsidRDefault="000A6C7E" w:rsidP="000A6C7E">
      <w:pPr>
        <w:rPr>
          <w:rFonts w:hint="eastAsia"/>
        </w:rPr>
      </w:pPr>
      <w:r w:rsidRPr="000A6C7E">
        <w:t>#查看物理CPU的个数</w:t>
      </w:r>
    </w:p>
    <w:p w14:paraId="661807F5" w14:textId="77777777" w:rsidR="000A6C7E" w:rsidRPr="000A6C7E" w:rsidRDefault="000A6C7E" w:rsidP="000A6C7E">
      <w:pPr>
        <w:rPr>
          <w:rFonts w:hint="eastAsia"/>
        </w:rPr>
      </w:pPr>
      <w:r w:rsidRPr="000A6C7E">
        <w:t>#cat /proc/cpuinfo |grep "physical id"|sort |uniq|wc -l</w:t>
      </w:r>
    </w:p>
    <w:p w14:paraId="42F629A1" w14:textId="77777777" w:rsidR="000A6C7E" w:rsidRPr="000A6C7E" w:rsidRDefault="000A6C7E" w:rsidP="000A6C7E">
      <w:pPr>
        <w:rPr>
          <w:rFonts w:hint="eastAsia"/>
        </w:rPr>
      </w:pPr>
    </w:p>
    <w:p w14:paraId="78A7E757" w14:textId="77777777" w:rsidR="000A6C7E" w:rsidRPr="000A6C7E" w:rsidRDefault="000A6C7E" w:rsidP="000A6C7E">
      <w:pPr>
        <w:rPr>
          <w:rFonts w:hint="eastAsia"/>
        </w:rPr>
      </w:pPr>
      <w:r w:rsidRPr="000A6C7E">
        <w:t>#每个cpu的核心数</w:t>
      </w:r>
    </w:p>
    <w:p w14:paraId="5C62FD59" w14:textId="77777777" w:rsidR="000A6C7E" w:rsidRPr="000A6C7E" w:rsidRDefault="000A6C7E" w:rsidP="000A6C7E">
      <w:pPr>
        <w:rPr>
          <w:rFonts w:hint="eastAsia"/>
        </w:rPr>
      </w:pPr>
      <w:r w:rsidRPr="000A6C7E">
        <w:t>cat /proc/cpuinfo |grep "physical id"|grep "0"|wc -l</w:t>
      </w:r>
    </w:p>
    <w:p w14:paraId="5C9E2C34" w14:textId="36CE957C" w:rsidR="000A6C7E" w:rsidRPr="000A6C7E" w:rsidRDefault="000A6C7E" w:rsidP="000A6C7E">
      <w:pPr>
        <w:rPr>
          <w:rFonts w:hint="eastAsia"/>
        </w:rPr>
      </w:pPr>
    </w:p>
    <w:p w14:paraId="3B129DCF" w14:textId="77777777" w:rsidR="000A6C7E" w:rsidRPr="000A6C7E" w:rsidRDefault="000A6C7E" w:rsidP="000A6C7E">
      <w:pPr>
        <w:rPr>
          <w:rFonts w:hint="eastAsia"/>
        </w:rPr>
      </w:pPr>
      <w:r w:rsidRPr="000A6C7E">
        <w:t>通过上面的指数我们可以得知 load 的临界值为 1 ，但是在实际生活中，比较有经验的运维或者系统管理员会将临界值定为 0.7。这里的指数都是除以核心数以后的值，不要混淆了</w:t>
      </w:r>
    </w:p>
    <w:p w14:paraId="6E29E4C6" w14:textId="77777777" w:rsidR="000A6C7E" w:rsidRPr="000A6C7E" w:rsidRDefault="000A6C7E" w:rsidP="000A6C7E">
      <w:pPr>
        <w:rPr>
          <w:rFonts w:hint="eastAsia"/>
        </w:rPr>
      </w:pPr>
      <w:r w:rsidRPr="000A6C7E">
        <w:t>通常我们都会先看 15 分钟的值来看这个大体的趋势，然后再看 5 分钟的值对比来看是否有下降的趋势。</w:t>
      </w:r>
    </w:p>
    <w:p w14:paraId="583A647B" w14:textId="77777777" w:rsidR="000A6C7E" w:rsidRPr="000A6C7E" w:rsidRDefault="000A6C7E" w:rsidP="000A6C7E">
      <w:pPr>
        <w:rPr>
          <w:rFonts w:hint="eastAsia"/>
        </w:rPr>
      </w:pPr>
      <w:r w:rsidRPr="000A6C7E">
        <w:t>查看 busybox 的代码可以知道，数据是每 5 秒钟就检查一次活跃的进程数，然后计算出该值，然后 load 从 /proc/loadavg 中读取的。而这个 load 的值是如何计算的呢，这是 load 的计算的源码</w:t>
      </w:r>
    </w:p>
    <w:p w14:paraId="12F2E49F" w14:textId="77777777" w:rsidR="000A6C7E" w:rsidRPr="00123562" w:rsidRDefault="000A6C7E" w:rsidP="00123562">
      <w:pPr>
        <w:rPr>
          <w:rFonts w:hint="eastAsia"/>
        </w:rPr>
      </w:pPr>
    </w:p>
    <w:p w14:paraId="46D8F219" w14:textId="77777777" w:rsidR="00185902" w:rsidRPr="00E90281" w:rsidRDefault="00185902" w:rsidP="00E90281">
      <w:pPr>
        <w:rPr>
          <w:rFonts w:hint="eastAsia"/>
        </w:rPr>
      </w:pPr>
    </w:p>
    <w:p w14:paraId="1548A500" w14:textId="3958F87E" w:rsidR="00D5790F" w:rsidRDefault="000A6C7E" w:rsidP="000F483A">
      <w:pPr>
        <w:rPr>
          <w:rFonts w:hint="eastAsia"/>
        </w:rPr>
      </w:pPr>
      <w:r w:rsidRPr="000A6C7E">
        <w:t>CPU 利用率是对一个时间段内 CPU 使用状况的统计，通过这个指标可以看出在某一个时间段内 CPU 被占用的情况，而 Load Average 是 CPU 的 Load，它所包含的信息不是 CPU 的使用率状况，而是在一段时间内 CPU 正在处理以及等待 CPU 处理的进程数情况统计信息，这两个指标并不一样。</w:t>
      </w:r>
    </w:p>
    <w:p w14:paraId="7A727D5A" w14:textId="77777777" w:rsidR="000A6C7E" w:rsidRPr="000A6C7E" w:rsidRDefault="000A6C7E" w:rsidP="000A6C7E">
      <w:pPr>
        <w:rPr>
          <w:rFonts w:hint="eastAsia"/>
        </w:rPr>
      </w:pPr>
      <w:r w:rsidRPr="000A6C7E">
        <w:rPr>
          <w:b/>
          <w:bCs/>
        </w:rPr>
        <w:t>NICE 值</w:t>
      </w:r>
      <w:r w:rsidRPr="000A6C7E">
        <w:t>叫做静态优先级，是用户空间的一个优先级值，其取值范围是-20 至 19。这个值越小，表示进程”优先级”越高，而值越大“优先级”越低。nice 值中的 -20 到 19，中 -20 优先级最高， 0 是默认的值，而 19 优先级最低</w:t>
      </w:r>
    </w:p>
    <w:p w14:paraId="153FD2F2" w14:textId="77777777" w:rsidR="000A6C7E" w:rsidRPr="000A6C7E" w:rsidRDefault="000A6C7E" w:rsidP="000A6C7E">
      <w:pPr>
        <w:rPr>
          <w:rFonts w:hint="eastAsia"/>
        </w:rPr>
      </w:pPr>
      <w:r w:rsidRPr="000A6C7E">
        <w:rPr>
          <w:b/>
          <w:bCs/>
        </w:rPr>
        <w:t>PR 值</w:t>
      </w:r>
      <w:r w:rsidRPr="000A6C7E">
        <w:t>表示 Priority 值叫动态优先级，是进程在内核中实际的优先级值，进程优先级的取值范围是通过一个宏定义的，这个宏的名称是 MAX_PRIO，它的值为 140。Linux 实际上实现了 140 个优先级范围，取值范围是从 0-139，这个值越小，优先级越高。而这其中的 0 - 99 是实时进程的值，而 100 - 139 是给用户的。</w:t>
      </w:r>
    </w:p>
    <w:p w14:paraId="4C8C3B18" w14:textId="77777777" w:rsidR="000A6C7E" w:rsidRPr="000A6C7E" w:rsidRDefault="000A6C7E" w:rsidP="000A6C7E">
      <w:pPr>
        <w:rPr>
          <w:rFonts w:hint="eastAsia"/>
        </w:rPr>
      </w:pPr>
      <w:r w:rsidRPr="000A6C7E">
        <w:t>其中 PR 中的 100 to 139 值部分有这么一个对应 PR = 20 + (-20 to +19)，这里的 -20 to +19 便是 nice 值，所以说两个虽然都是优先级，而且有千丝万缕的关系，但是他们的值，他们的作用范围并不相同</w:t>
      </w:r>
    </w:p>
    <w:p w14:paraId="3AC3F5DD" w14:textId="77777777" w:rsidR="000A6C7E" w:rsidRDefault="000A6C7E" w:rsidP="000A6C7E">
      <w:pPr>
        <w:rPr>
          <w:rFonts w:hint="eastAsia"/>
        </w:rPr>
      </w:pPr>
      <w:r w:rsidRPr="000A6C7E">
        <w:t>** VIRT **任务所使用的虚拟内存的总数，其中包含所有的代码，数据，共享库和被换出 swap 空间的页面等所占据空间的总数</w:t>
      </w:r>
    </w:p>
    <w:p w14:paraId="1FA2D33F" w14:textId="77777777" w:rsidR="000A6C7E" w:rsidRPr="000A6C7E" w:rsidRDefault="000A6C7E" w:rsidP="000A6C7E">
      <w:pPr>
        <w:rPr>
          <w:rFonts w:hint="eastAsia"/>
        </w:rPr>
      </w:pPr>
      <w:r w:rsidRPr="000A6C7E">
        <w:t>ps 也是我们最常用的查看进程的工具之一，我们通过这样的一个命令来了解一下，他能给我带来哪些信息</w:t>
      </w:r>
    </w:p>
    <w:p w14:paraId="448ED614" w14:textId="77777777" w:rsidR="000A6C7E" w:rsidRPr="000A6C7E" w:rsidRDefault="000A6C7E" w:rsidP="000A6C7E">
      <w:pPr>
        <w:rPr>
          <w:rFonts w:hint="eastAsia"/>
        </w:rPr>
      </w:pPr>
      <w:r w:rsidRPr="000A6C7E">
        <w:t>ps aux</w:t>
      </w:r>
    </w:p>
    <w:p w14:paraId="00F97B1D" w14:textId="77777777" w:rsidR="000A6C7E" w:rsidRPr="000A6C7E" w:rsidRDefault="000A6C7E" w:rsidP="000A6C7E">
      <w:pPr>
        <w:rPr>
          <w:rFonts w:hint="eastAsia"/>
        </w:rPr>
      </w:pPr>
    </w:p>
    <w:p w14:paraId="3F3A03F7" w14:textId="77777777" w:rsidR="000A6C7E" w:rsidRPr="000A6C7E" w:rsidRDefault="000A6C7E" w:rsidP="000A6C7E">
      <w:pPr>
        <w:widowControl/>
        <w:shd w:val="clear" w:color="auto" w:fill="FFFFFF"/>
        <w:spacing w:after="240"/>
        <w:jc w:val="left"/>
        <w:rPr>
          <w:rFonts w:ascii="Arial" w:eastAsia="宋体" w:hAnsi="Arial" w:cs="Arial"/>
          <w:color w:val="24292E"/>
          <w:kern w:val="0"/>
          <w:sz w:val="24"/>
          <w:szCs w:val="24"/>
        </w:rPr>
      </w:pPr>
      <w:r w:rsidRPr="000A6C7E">
        <w:rPr>
          <w:rFonts w:ascii="Arial" w:eastAsia="宋体" w:hAnsi="Arial" w:cs="Arial"/>
          <w:color w:val="24292E"/>
          <w:kern w:val="0"/>
          <w:sz w:val="24"/>
          <w:szCs w:val="24"/>
        </w:rPr>
        <w:t>通过</w:t>
      </w:r>
      <w:r w:rsidRPr="000A6C7E">
        <w:rPr>
          <w:rFonts w:ascii="Arial" w:eastAsia="宋体" w:hAnsi="Arial" w:cs="Arial"/>
          <w:color w:val="24292E"/>
          <w:kern w:val="0"/>
          <w:sz w:val="24"/>
          <w:szCs w:val="24"/>
        </w:rPr>
        <w:t xml:space="preserve"> pstree </w:t>
      </w:r>
      <w:r w:rsidRPr="000A6C7E">
        <w:rPr>
          <w:rFonts w:ascii="Arial" w:eastAsia="宋体" w:hAnsi="Arial" w:cs="Arial"/>
          <w:color w:val="24292E"/>
          <w:kern w:val="0"/>
          <w:sz w:val="24"/>
          <w:szCs w:val="24"/>
        </w:rPr>
        <w:t>可以很直接的看到相同的进程数量，最主要的还是我们可以看到所有进程之间的相关性。</w:t>
      </w:r>
    </w:p>
    <w:p w14:paraId="43640B56" w14:textId="77777777" w:rsidR="00C33CEA" w:rsidRPr="00C33CEA" w:rsidRDefault="00C33CEA" w:rsidP="00C33CEA">
      <w:pPr>
        <w:rPr>
          <w:rFonts w:hint="eastAsia"/>
        </w:rPr>
      </w:pPr>
      <w:r w:rsidRPr="00C33CEA">
        <w:t>在Linux进程概念实验中讲述了进程如何衍生，进程之间的相关性，这里先回顾一下，当一个进程结束的时候或者要异常结束的时候，会向其父进程返回一个或者接收一个 SIGHUP 信号而做出的结束进程或者其他的操作，这个 SIGHUP 信号不仅可以由系统发送，我们可以使用 kill 来发送这个信号来操作进程的结束或者重启等等。</w:t>
      </w:r>
    </w:p>
    <w:p w14:paraId="7013ACA5" w14:textId="77777777" w:rsidR="00C33CEA" w:rsidRPr="00C33CEA" w:rsidRDefault="00C33CEA" w:rsidP="00C33CEA">
      <w:pPr>
        <w:rPr>
          <w:rFonts w:hint="eastAsia"/>
        </w:rPr>
      </w:pPr>
      <w:r w:rsidRPr="00C33CEA">
        <w:t>已经尝试过使用 kill 命令可以管理一些 job，这里尝试用 kill 来直接对进程的 pid 操作，但是前提是要知道进程的pid。</w:t>
      </w:r>
    </w:p>
    <w:p w14:paraId="3DD31DF1" w14:textId="77777777" w:rsidR="00C33CEA" w:rsidRPr="00C33CEA" w:rsidRDefault="00C33CEA" w:rsidP="00C33CEA">
      <w:pPr>
        <w:rPr>
          <w:rFonts w:hint="eastAsia"/>
        </w:rPr>
      </w:pPr>
      <w:r w:rsidRPr="00C33CEA">
        <w:t>#首先在桌面找到并打开 gedit、gvim，用 ps 可以查看到</w:t>
      </w:r>
    </w:p>
    <w:p w14:paraId="673084E2" w14:textId="77777777" w:rsidR="00C33CEA" w:rsidRPr="00C33CEA" w:rsidRDefault="00C33CEA" w:rsidP="00C33CEA">
      <w:pPr>
        <w:rPr>
          <w:rFonts w:hint="eastAsia"/>
        </w:rPr>
      </w:pPr>
      <w:r w:rsidRPr="00C33CEA">
        <w:t>ps aux</w:t>
      </w:r>
    </w:p>
    <w:p w14:paraId="4B66C63D" w14:textId="77777777" w:rsidR="00C33CEA" w:rsidRPr="00C33CEA" w:rsidRDefault="00C33CEA" w:rsidP="00C33CEA">
      <w:pPr>
        <w:rPr>
          <w:rFonts w:hint="eastAsia"/>
        </w:rPr>
      </w:pPr>
    </w:p>
    <w:p w14:paraId="40D000D4" w14:textId="77777777" w:rsidR="00C33CEA" w:rsidRPr="00C33CEA" w:rsidRDefault="00C33CEA" w:rsidP="00C33CEA">
      <w:pPr>
        <w:rPr>
          <w:rFonts w:hint="eastAsia"/>
        </w:rPr>
      </w:pPr>
      <w:r w:rsidRPr="00C33CEA">
        <w:t>#使用9这个信号强制结束 gedit 进程</w:t>
      </w:r>
    </w:p>
    <w:p w14:paraId="06BCA9B9" w14:textId="77777777" w:rsidR="00C33CEA" w:rsidRPr="00C33CEA" w:rsidRDefault="00C33CEA" w:rsidP="00C33CEA">
      <w:pPr>
        <w:rPr>
          <w:rFonts w:hint="eastAsia"/>
        </w:rPr>
      </w:pPr>
      <w:r w:rsidRPr="00C33CEA">
        <w:t>kill -9 1608</w:t>
      </w:r>
    </w:p>
    <w:p w14:paraId="72BB158D" w14:textId="77777777" w:rsidR="00C33CEA" w:rsidRDefault="00C33CEA" w:rsidP="00C33CEA">
      <w:pPr>
        <w:rPr>
          <w:rFonts w:hint="eastAsia"/>
        </w:rPr>
      </w:pPr>
      <w:r>
        <w:rPr>
          <w:rFonts w:hint="eastAsia"/>
        </w:rPr>
        <w:t>我们在使用 ps 命令的时候可以看到大部分的进程都是处于休眠的状态 S，如果这些进程都被唤醒，那么该谁最先享受 CPU 的服务，后面的进程又该是一个什么样的顺序呢？进程调度的队列又该如何去排列呢？</w:t>
      </w:r>
    </w:p>
    <w:p w14:paraId="0E36B671" w14:textId="77777777" w:rsidR="00C33CEA" w:rsidRDefault="00C33CEA" w:rsidP="00C33CEA">
      <w:pPr>
        <w:rPr>
          <w:rFonts w:hint="eastAsia"/>
        </w:rPr>
      </w:pPr>
    </w:p>
    <w:p w14:paraId="6401B609" w14:textId="77777777" w:rsidR="00C33CEA" w:rsidRDefault="00C33CEA" w:rsidP="00C33CEA">
      <w:pPr>
        <w:rPr>
          <w:rFonts w:hint="eastAsia"/>
        </w:rPr>
      </w:pPr>
      <w:r>
        <w:rPr>
          <w:rFonts w:hint="eastAsia"/>
        </w:rPr>
        <w:t>需要靠该进程的优先级值来判定进程调度的优先级，而优先级的值就是上文所提到的 PR 与 nice 来控制与体现了。</w:t>
      </w:r>
    </w:p>
    <w:p w14:paraId="30B15ED2" w14:textId="77777777" w:rsidR="00C33CEA" w:rsidRDefault="00C33CEA" w:rsidP="00C33CEA">
      <w:pPr>
        <w:rPr>
          <w:rFonts w:hint="eastAsia"/>
        </w:rPr>
      </w:pPr>
    </w:p>
    <w:p w14:paraId="1F8F792E" w14:textId="77777777" w:rsidR="00C33CEA" w:rsidRDefault="00C33CEA" w:rsidP="00C33CEA">
      <w:pPr>
        <w:rPr>
          <w:rFonts w:hint="eastAsia"/>
        </w:rPr>
      </w:pPr>
      <w:r>
        <w:rPr>
          <w:rFonts w:hint="eastAsia"/>
        </w:rPr>
        <w:t>nice 的值可以通过 nice 命令来修改的，而需要注意的是 nice 值可以调整的范围是 -20 ~ 19。 root 账户既可以调整自己的进程也可以调整其他用户的程序，并且是所有的值都可以用，而普通用户只可以调制属于自己的进程，并且其使用的范围只能是 0 ~ 19，因为系统为了避免一般用户抢占系统资源而设置的一个限制。</w:t>
      </w:r>
    </w:p>
    <w:p w14:paraId="5E2899D9" w14:textId="77777777" w:rsidR="00C33CEA" w:rsidRDefault="00C33CEA" w:rsidP="00C33CEA">
      <w:pPr>
        <w:rPr>
          <w:rFonts w:hint="eastAsia"/>
        </w:rPr>
      </w:pPr>
    </w:p>
    <w:p w14:paraId="56A30641" w14:textId="77777777" w:rsidR="00C33CEA" w:rsidRDefault="00C33CEA" w:rsidP="00C33CEA">
      <w:pPr>
        <w:rPr>
          <w:rFonts w:hint="eastAsia"/>
        </w:rPr>
      </w:pPr>
      <w:r>
        <w:rPr>
          <w:rFonts w:hint="eastAsia"/>
        </w:rPr>
        <w:t>#这个实验在环境中无法做，因为权限不够，可以自己在本地尝试</w:t>
      </w:r>
    </w:p>
    <w:p w14:paraId="4733BF15" w14:textId="77777777" w:rsidR="00C33CEA" w:rsidRDefault="00C33CEA" w:rsidP="00C33CEA">
      <w:pPr>
        <w:rPr>
          <w:rFonts w:hint="eastAsia"/>
        </w:rPr>
      </w:pPr>
    </w:p>
    <w:p w14:paraId="27366FCF" w14:textId="77777777" w:rsidR="00C33CEA" w:rsidRDefault="00C33CEA" w:rsidP="00C33CEA">
      <w:pPr>
        <w:rPr>
          <w:rFonts w:hint="eastAsia"/>
        </w:rPr>
      </w:pPr>
      <w:r>
        <w:rPr>
          <w:rFonts w:hint="eastAsia"/>
        </w:rPr>
        <w:t>#打开一个程序放在后台，或者用图形界面打开</w:t>
      </w:r>
    </w:p>
    <w:p w14:paraId="6E6C103E" w14:textId="77777777" w:rsidR="00C33CEA" w:rsidRDefault="00C33CEA" w:rsidP="00C33CEA">
      <w:pPr>
        <w:rPr>
          <w:rFonts w:hint="eastAsia"/>
        </w:rPr>
      </w:pPr>
      <w:r>
        <w:rPr>
          <w:rFonts w:hint="eastAsia"/>
        </w:rPr>
        <w:t>nice -n -5 vim &amp;</w:t>
      </w:r>
    </w:p>
    <w:p w14:paraId="42B815A1" w14:textId="77777777" w:rsidR="00C33CEA" w:rsidRDefault="00C33CEA" w:rsidP="00C33CEA">
      <w:pPr>
        <w:rPr>
          <w:rFonts w:hint="eastAsia"/>
        </w:rPr>
      </w:pPr>
    </w:p>
    <w:p w14:paraId="2B22AC1D" w14:textId="77777777" w:rsidR="00C33CEA" w:rsidRDefault="00C33CEA" w:rsidP="00C33CEA">
      <w:pPr>
        <w:rPr>
          <w:rFonts w:hint="eastAsia"/>
        </w:rPr>
      </w:pPr>
      <w:r>
        <w:rPr>
          <w:rFonts w:hint="eastAsia"/>
        </w:rPr>
        <w:t>#用 ps 查看其优先级</w:t>
      </w:r>
    </w:p>
    <w:p w14:paraId="6C319A37" w14:textId="77777777" w:rsidR="00C33CEA" w:rsidRDefault="00C33CEA" w:rsidP="00C33CEA">
      <w:pPr>
        <w:rPr>
          <w:rFonts w:hint="eastAsia"/>
        </w:rPr>
      </w:pPr>
      <w:r>
        <w:rPr>
          <w:rFonts w:hint="eastAsia"/>
        </w:rPr>
        <w:t>ps -afxo user,ppid,pid,stat,pri,ni,time,command | grep vim</w:t>
      </w:r>
    </w:p>
    <w:p w14:paraId="45F62D56" w14:textId="77777777" w:rsidR="00C33CEA" w:rsidRDefault="00C33CEA" w:rsidP="00C33CEA">
      <w:pPr>
        <w:rPr>
          <w:rFonts w:hint="eastAsia"/>
        </w:rPr>
      </w:pPr>
      <w:r>
        <w:rPr>
          <w:rFonts w:hint="eastAsia"/>
        </w:rPr>
        <w:t>copy</w:t>
      </w:r>
    </w:p>
    <w:p w14:paraId="103611BD" w14:textId="6B50A3E7" w:rsidR="00C33CEA" w:rsidRDefault="00C33CEA" w:rsidP="00C33CEA">
      <w:pPr>
        <w:rPr>
          <w:rFonts w:hint="eastAsia"/>
        </w:rPr>
      </w:pPr>
      <w:r>
        <w:rPr>
          <w:rFonts w:hint="eastAsia"/>
        </w:rPr>
        <w:t>我们还可以用 renice 来修改已经存在的进程的优先级</w:t>
      </w:r>
      <w:r w:rsidR="00F56AAC">
        <w:rPr>
          <w:rFonts w:hint="eastAsia"/>
        </w:rPr>
        <w:t>=</w:t>
      </w:r>
    </w:p>
    <w:p w14:paraId="05533CCE" w14:textId="77777777" w:rsidR="00C33CEA" w:rsidRDefault="00C33CEA" w:rsidP="00C33CEA">
      <w:pPr>
        <w:rPr>
          <w:rFonts w:hint="eastAsia"/>
        </w:rPr>
      </w:pPr>
    </w:p>
    <w:p w14:paraId="4A1963DE" w14:textId="655066B4" w:rsidR="000A6C7E" w:rsidRPr="000A6C7E" w:rsidRDefault="00C33CEA" w:rsidP="00C33CEA">
      <w:pPr>
        <w:rPr>
          <w:rFonts w:hint="eastAsia"/>
        </w:rPr>
      </w:pPr>
      <w:r>
        <w:rPr>
          <w:rFonts w:hint="eastAsia"/>
        </w:rPr>
        <w:t>renice -5 pid</w:t>
      </w:r>
    </w:p>
    <w:p w14:paraId="20A0FD7F" w14:textId="5B29B386" w:rsidR="00034E27" w:rsidRPr="00034E27" w:rsidRDefault="009D7744" w:rsidP="00034E27">
      <w:pPr>
        <w:pStyle w:val="2"/>
        <w:rPr>
          <w:rFonts w:hint="eastAsia"/>
          <w:shd w:val="clear" w:color="auto" w:fill="FFFFFF"/>
        </w:rPr>
      </w:pPr>
      <w:r>
        <w:rPr>
          <w:rFonts w:hint="eastAsia"/>
          <w:shd w:val="clear" w:color="auto" w:fill="FFFFFF"/>
        </w:rPr>
        <w:t>存储管理</w:t>
      </w:r>
    </w:p>
    <w:p w14:paraId="089F6769" w14:textId="77777777" w:rsidR="00CF2CAF" w:rsidRPr="00CF2CAF" w:rsidRDefault="00CF2CAF" w:rsidP="00CF2CAF">
      <w:pPr>
        <w:rPr>
          <w:rFonts w:hint="eastAsia"/>
        </w:rPr>
      </w:pPr>
      <w:r w:rsidRPr="00CF2CAF">
        <w:rPr>
          <w:rFonts w:hint="eastAsia"/>
        </w:rPr>
        <w:t>本地存储管理</w:t>
      </w:r>
    </w:p>
    <w:p w14:paraId="664ED1C7" w14:textId="77777777" w:rsidR="00CF2CAF" w:rsidRPr="00CF2CAF" w:rsidRDefault="00CF2CAF" w:rsidP="00CF2CAF">
      <w:pPr>
        <w:rPr>
          <w:rFonts w:hint="eastAsia"/>
        </w:rPr>
      </w:pPr>
      <w:r w:rsidRPr="00CF2CAF">
        <w:rPr>
          <w:rFonts w:hint="eastAsia"/>
        </w:rPr>
        <w:t>存储管理与磁盘分区</w:t>
      </w:r>
    </w:p>
    <w:p w14:paraId="0EDBA966" w14:textId="1BFE5B64" w:rsidR="00E13F8B" w:rsidRPr="00CF2CAF" w:rsidRDefault="00CF2CAF" w:rsidP="00CF2CAF">
      <w:pPr>
        <w:rPr>
          <w:rFonts w:hint="eastAsia"/>
        </w:rPr>
      </w:pPr>
      <w:r w:rsidRPr="00CF2CAF">
        <w:rPr>
          <w:rFonts w:hint="eastAsia"/>
        </w:rPr>
        <w:t>技术指标：主轴转速，平均寻道时间，数据传输率，高速缓存，单碟容量</w:t>
      </w:r>
    </w:p>
    <w:p w14:paraId="4451C79E" w14:textId="77777777" w:rsidR="00CF2CAF" w:rsidRPr="00CF2CAF" w:rsidRDefault="00CF2CAF" w:rsidP="00CF2CAF">
      <w:pPr>
        <w:rPr>
          <w:rFonts w:hint="eastAsia"/>
        </w:rPr>
      </w:pPr>
      <w:r w:rsidRPr="00CF2CAF">
        <w:rPr>
          <w:rFonts w:hint="eastAsia"/>
        </w:rPr>
        <w:t xml:space="preserve">硬盘接口方式 </w:t>
      </w:r>
    </w:p>
    <w:p w14:paraId="1063C0DB" w14:textId="77777777" w:rsidR="00CF2CAF" w:rsidRDefault="00CF2CAF" w:rsidP="00CF2CAF">
      <w:pPr>
        <w:rPr>
          <w:rFonts w:hint="eastAsia"/>
        </w:rPr>
      </w:pPr>
      <w:r w:rsidRPr="00CF2CAF">
        <w:rPr>
          <w:rFonts w:hint="eastAsia"/>
        </w:rPr>
        <w:t>FC-AL,SCSI,SAS,SATA</w:t>
      </w:r>
    </w:p>
    <w:p w14:paraId="387A9D9F" w14:textId="30A0397A" w:rsidR="00E13F8B" w:rsidRPr="00CF2CAF" w:rsidRDefault="00DD7FE1" w:rsidP="00CF2CAF">
      <w:pPr>
        <w:rPr>
          <w:rFonts w:hint="eastAsia"/>
        </w:rPr>
      </w:pPr>
      <w:r w:rsidRPr="00DD7FE1">
        <w:rPr>
          <w:rFonts w:hint="eastAsia"/>
        </w:rPr>
        <w:t xml:space="preserve">常用的分区工具 </w:t>
      </w:r>
      <w:r w:rsidRPr="00DD7FE1">
        <w:rPr>
          <w:rFonts w:hint="eastAsia"/>
        </w:rPr>
        <w:cr/>
        <w:t xml:space="preserve">fdisk </w:t>
      </w:r>
      <w:r w:rsidRPr="00DD7FE1">
        <w:rPr>
          <w:rFonts w:hint="eastAsia"/>
        </w:rPr>
        <w:cr/>
        <w:t xml:space="preserve">sfdisk </w:t>
      </w:r>
      <w:r w:rsidRPr="00DD7FE1">
        <w:rPr>
          <w:rFonts w:hint="eastAsia"/>
        </w:rPr>
        <w:cr/>
        <w:t>GNU parted</w:t>
      </w:r>
      <w:r w:rsidRPr="00DD7FE1">
        <w:rPr>
          <w:rFonts w:hint="eastAsia"/>
        </w:rPr>
        <w:cr/>
        <w:t xml:space="preserve">    －高级分区操作（创建、复制、调整大小等等）</w:t>
      </w:r>
      <w:r w:rsidRPr="00DD7FE1">
        <w:rPr>
          <w:rFonts w:hint="eastAsia"/>
        </w:rPr>
        <w:cr/>
      </w:r>
    </w:p>
    <w:p w14:paraId="5DEA5DD6" w14:textId="77777777" w:rsidR="00CF2CAF" w:rsidRPr="00CF2CAF" w:rsidRDefault="00CF2CAF" w:rsidP="00CF2CAF">
      <w:pPr>
        <w:rPr>
          <w:rFonts w:hint="eastAsia"/>
        </w:rPr>
      </w:pPr>
      <w:r w:rsidRPr="00CF2CAF">
        <w:rPr>
          <w:rFonts w:hint="eastAsia"/>
        </w:rPr>
        <w:t>分区工作 fdisk sfdisk GNU parted</w:t>
      </w:r>
    </w:p>
    <w:p w14:paraId="031EB123" w14:textId="77777777" w:rsidR="00CF2CAF" w:rsidRPr="00CF2CAF" w:rsidRDefault="00CF2CAF" w:rsidP="00CF2CAF">
      <w:pPr>
        <w:rPr>
          <w:rFonts w:hint="eastAsia"/>
        </w:rPr>
      </w:pPr>
      <w:r w:rsidRPr="00CF2CAF">
        <w:rPr>
          <w:rFonts w:hint="eastAsia"/>
        </w:rPr>
        <w:t>进入交互模式</w:t>
      </w:r>
    </w:p>
    <w:p w14:paraId="4B7E4FC0" w14:textId="77777777" w:rsidR="00CF2CAF" w:rsidRPr="00CF2CAF" w:rsidRDefault="00CF2CAF" w:rsidP="00CF2CAF">
      <w:pPr>
        <w:rPr>
          <w:rFonts w:hint="eastAsia"/>
        </w:rPr>
      </w:pPr>
      <w:r w:rsidRPr="00CF2CAF">
        <w:rPr>
          <w:rFonts w:hint="eastAsia"/>
        </w:rPr>
        <w:t>Fdisk &lt;硬盘设备名&gt;</w:t>
      </w:r>
    </w:p>
    <w:p w14:paraId="47C64FE5" w14:textId="77777777" w:rsidR="00CF2CAF" w:rsidRPr="00CF2CAF" w:rsidRDefault="00CF2CAF" w:rsidP="00CF2CAF">
      <w:pPr>
        <w:rPr>
          <w:rFonts w:hint="eastAsia"/>
        </w:rPr>
      </w:pPr>
      <w:r w:rsidRPr="00CF2CAF">
        <w:rPr>
          <w:rFonts w:hint="eastAsia"/>
        </w:rPr>
        <w:t>在命令行方式下显示指定硬盘分区表信息</w:t>
      </w:r>
    </w:p>
    <w:p w14:paraId="1DF3D830" w14:textId="77777777" w:rsidR="00CF2CAF" w:rsidRDefault="00CF2CAF" w:rsidP="00CF2CAF">
      <w:pPr>
        <w:rPr>
          <w:rFonts w:hint="eastAsia"/>
        </w:rPr>
      </w:pPr>
      <w:r w:rsidRPr="00CF2CAF">
        <w:rPr>
          <w:rFonts w:hint="eastAsia"/>
        </w:rPr>
        <w:t>Fdisk -l &lt;硬盘设备名&gt;</w:t>
      </w:r>
    </w:p>
    <w:tbl>
      <w:tblPr>
        <w:tblW w:w="12700" w:type="dxa"/>
        <w:tblCellMar>
          <w:left w:w="0" w:type="dxa"/>
          <w:right w:w="0" w:type="dxa"/>
        </w:tblCellMar>
        <w:tblLook w:val="04A0" w:firstRow="1" w:lastRow="0" w:firstColumn="1" w:lastColumn="0" w:noHBand="0" w:noVBand="1"/>
      </w:tblPr>
      <w:tblGrid>
        <w:gridCol w:w="1464"/>
        <w:gridCol w:w="4314"/>
        <w:gridCol w:w="1585"/>
        <w:gridCol w:w="5337"/>
      </w:tblGrid>
      <w:tr w:rsidR="00DD7FE1" w:rsidRPr="00DD7FE1" w14:paraId="39C633AB" w14:textId="77777777" w:rsidTr="00437138">
        <w:trPr>
          <w:trHeight w:val="580"/>
        </w:trPr>
        <w:tc>
          <w:tcPr>
            <w:tcW w:w="1464" w:type="dxa"/>
            <w:tcBorders>
              <w:top w:val="single" w:sz="6" w:space="0" w:color="FFFFFF"/>
              <w:left w:val="single" w:sz="6" w:space="0" w:color="FFFFFF"/>
              <w:bottom w:val="single" w:sz="18" w:space="0" w:color="FFFFFF"/>
              <w:right w:val="single" w:sz="6" w:space="0" w:color="FFFFFF"/>
            </w:tcBorders>
            <w:shd w:val="clear" w:color="auto" w:fill="3B812F"/>
            <w:tcMar>
              <w:top w:w="72" w:type="dxa"/>
              <w:left w:w="144" w:type="dxa"/>
              <w:bottom w:w="72" w:type="dxa"/>
              <w:right w:w="144" w:type="dxa"/>
            </w:tcMar>
            <w:hideMark/>
          </w:tcPr>
          <w:p w14:paraId="38795828" w14:textId="77777777" w:rsidR="00DD7FE1" w:rsidRPr="00DD7FE1" w:rsidRDefault="00DD7FE1" w:rsidP="00DD7FE1">
            <w:pPr>
              <w:rPr>
                <w:rFonts w:hint="eastAsia"/>
              </w:rPr>
            </w:pPr>
            <w:r w:rsidRPr="00DD7FE1">
              <w:rPr>
                <w:b/>
                <w:bCs/>
              </w:rPr>
              <w:t>子命令</w:t>
            </w:r>
          </w:p>
        </w:tc>
        <w:tc>
          <w:tcPr>
            <w:tcW w:w="4314" w:type="dxa"/>
            <w:tcBorders>
              <w:top w:val="single" w:sz="6" w:space="0" w:color="FFFFFF"/>
              <w:left w:val="single" w:sz="6" w:space="0" w:color="FFFFFF"/>
              <w:bottom w:val="single" w:sz="18" w:space="0" w:color="FFFFFF"/>
              <w:right w:val="single" w:sz="6" w:space="0" w:color="FFFFFF"/>
            </w:tcBorders>
            <w:shd w:val="clear" w:color="auto" w:fill="3B812F"/>
            <w:tcMar>
              <w:top w:w="72" w:type="dxa"/>
              <w:left w:w="144" w:type="dxa"/>
              <w:bottom w:w="72" w:type="dxa"/>
              <w:right w:w="144" w:type="dxa"/>
            </w:tcMar>
            <w:hideMark/>
          </w:tcPr>
          <w:p w14:paraId="2237DB89" w14:textId="77777777" w:rsidR="00DD7FE1" w:rsidRPr="00DD7FE1" w:rsidRDefault="00DD7FE1" w:rsidP="00DD7FE1">
            <w:pPr>
              <w:rPr>
                <w:rFonts w:hint="eastAsia"/>
              </w:rPr>
            </w:pPr>
            <w:r w:rsidRPr="00DD7FE1">
              <w:rPr>
                <w:b/>
                <w:bCs/>
              </w:rPr>
              <w:t>说明</w:t>
            </w:r>
          </w:p>
        </w:tc>
        <w:tc>
          <w:tcPr>
            <w:tcW w:w="1585" w:type="dxa"/>
            <w:tcBorders>
              <w:top w:val="single" w:sz="6" w:space="0" w:color="FFFFFF"/>
              <w:left w:val="single" w:sz="6" w:space="0" w:color="FFFFFF"/>
              <w:bottom w:val="single" w:sz="18" w:space="0" w:color="FFFFFF"/>
              <w:right w:val="single" w:sz="6" w:space="0" w:color="FFFFFF"/>
            </w:tcBorders>
            <w:shd w:val="clear" w:color="auto" w:fill="3B812F"/>
            <w:tcMar>
              <w:top w:w="72" w:type="dxa"/>
              <w:left w:w="144" w:type="dxa"/>
              <w:bottom w:w="72" w:type="dxa"/>
              <w:right w:w="144" w:type="dxa"/>
            </w:tcMar>
            <w:hideMark/>
          </w:tcPr>
          <w:p w14:paraId="53EDEAEA" w14:textId="77777777" w:rsidR="00DD7FE1" w:rsidRPr="00DD7FE1" w:rsidRDefault="00DD7FE1" w:rsidP="00DD7FE1">
            <w:pPr>
              <w:rPr>
                <w:rFonts w:hint="eastAsia"/>
              </w:rPr>
            </w:pPr>
            <w:r w:rsidRPr="00DD7FE1">
              <w:rPr>
                <w:b/>
                <w:bCs/>
              </w:rPr>
              <w:t>子命令</w:t>
            </w:r>
          </w:p>
        </w:tc>
        <w:tc>
          <w:tcPr>
            <w:tcW w:w="5337" w:type="dxa"/>
            <w:tcBorders>
              <w:top w:val="single" w:sz="6" w:space="0" w:color="FFFFFF"/>
              <w:left w:val="single" w:sz="6" w:space="0" w:color="FFFFFF"/>
              <w:bottom w:val="single" w:sz="18" w:space="0" w:color="FFFFFF"/>
              <w:right w:val="single" w:sz="6" w:space="0" w:color="FFFFFF"/>
            </w:tcBorders>
            <w:shd w:val="clear" w:color="auto" w:fill="3B812F"/>
            <w:tcMar>
              <w:top w:w="72" w:type="dxa"/>
              <w:left w:w="144" w:type="dxa"/>
              <w:bottom w:w="72" w:type="dxa"/>
              <w:right w:w="144" w:type="dxa"/>
            </w:tcMar>
            <w:hideMark/>
          </w:tcPr>
          <w:p w14:paraId="6959EC2C" w14:textId="77777777" w:rsidR="00DD7FE1" w:rsidRPr="00DD7FE1" w:rsidRDefault="00DD7FE1" w:rsidP="00DD7FE1">
            <w:pPr>
              <w:rPr>
                <w:rFonts w:hint="eastAsia"/>
              </w:rPr>
            </w:pPr>
            <w:r w:rsidRPr="00DD7FE1">
              <w:rPr>
                <w:b/>
                <w:bCs/>
              </w:rPr>
              <w:t>说明</w:t>
            </w:r>
          </w:p>
        </w:tc>
      </w:tr>
      <w:tr w:rsidR="00DD7FE1" w:rsidRPr="00DD7FE1" w14:paraId="2B1377DD" w14:textId="77777777" w:rsidTr="00437138">
        <w:trPr>
          <w:trHeight w:val="580"/>
        </w:trPr>
        <w:tc>
          <w:tcPr>
            <w:tcW w:w="1464"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03B8FF3E" w14:textId="77777777" w:rsidR="00DD7FE1" w:rsidRPr="00DD7FE1" w:rsidRDefault="00DD7FE1" w:rsidP="00DD7FE1">
            <w:pPr>
              <w:rPr>
                <w:rFonts w:hint="eastAsia"/>
              </w:rPr>
            </w:pPr>
            <w:r w:rsidRPr="00DD7FE1">
              <w:t>a</w:t>
            </w:r>
          </w:p>
        </w:tc>
        <w:tc>
          <w:tcPr>
            <w:tcW w:w="4314"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6B249203" w14:textId="77777777" w:rsidR="00DD7FE1" w:rsidRPr="00DD7FE1" w:rsidRDefault="00DD7FE1" w:rsidP="00DD7FE1">
            <w:pPr>
              <w:rPr>
                <w:rFonts w:hint="eastAsia"/>
              </w:rPr>
            </w:pPr>
            <w:r w:rsidRPr="00DD7FE1">
              <w:t>调整硬盘的启动分区</w:t>
            </w:r>
          </w:p>
        </w:tc>
        <w:tc>
          <w:tcPr>
            <w:tcW w:w="1585"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75026889" w14:textId="77777777" w:rsidR="00DD7FE1" w:rsidRPr="00DD7FE1" w:rsidRDefault="00DD7FE1" w:rsidP="00DD7FE1">
            <w:pPr>
              <w:rPr>
                <w:rFonts w:hint="eastAsia"/>
              </w:rPr>
            </w:pPr>
            <w:r w:rsidRPr="00DD7FE1">
              <w:t>p</w:t>
            </w:r>
          </w:p>
        </w:tc>
        <w:tc>
          <w:tcPr>
            <w:tcW w:w="5337"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78713BE3" w14:textId="77777777" w:rsidR="00DD7FE1" w:rsidRPr="00DD7FE1" w:rsidRDefault="00DD7FE1" w:rsidP="00DD7FE1">
            <w:pPr>
              <w:rPr>
                <w:rFonts w:hint="eastAsia"/>
              </w:rPr>
            </w:pPr>
            <w:r w:rsidRPr="00DD7FE1">
              <w:t>列出硬盘分区表</w:t>
            </w:r>
          </w:p>
        </w:tc>
      </w:tr>
      <w:tr w:rsidR="00DD7FE1" w:rsidRPr="00DD7FE1" w14:paraId="6D891871" w14:textId="77777777" w:rsidTr="00437138">
        <w:trPr>
          <w:trHeight w:val="580"/>
        </w:trPr>
        <w:tc>
          <w:tcPr>
            <w:tcW w:w="1464"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24EA31A1" w14:textId="77777777" w:rsidR="00DD7FE1" w:rsidRPr="00DD7FE1" w:rsidRDefault="00DD7FE1" w:rsidP="00DD7FE1">
            <w:pPr>
              <w:rPr>
                <w:rFonts w:hint="eastAsia"/>
              </w:rPr>
            </w:pPr>
            <w:r w:rsidRPr="00DD7FE1">
              <w:t>d</w:t>
            </w:r>
          </w:p>
        </w:tc>
        <w:tc>
          <w:tcPr>
            <w:tcW w:w="4314"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477EA6E2" w14:textId="77777777" w:rsidR="00DD7FE1" w:rsidRPr="00DD7FE1" w:rsidRDefault="00DD7FE1" w:rsidP="00DD7FE1">
            <w:pPr>
              <w:rPr>
                <w:rFonts w:hint="eastAsia"/>
              </w:rPr>
            </w:pPr>
            <w:r w:rsidRPr="00DD7FE1">
              <w:t>删除一个硬盘分区</w:t>
            </w:r>
          </w:p>
        </w:tc>
        <w:tc>
          <w:tcPr>
            <w:tcW w:w="1585"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60D50B2F" w14:textId="77777777" w:rsidR="00DD7FE1" w:rsidRPr="00DD7FE1" w:rsidRDefault="00DD7FE1" w:rsidP="00DD7FE1">
            <w:pPr>
              <w:rPr>
                <w:rFonts w:hint="eastAsia"/>
              </w:rPr>
            </w:pPr>
            <w:r w:rsidRPr="00DD7FE1">
              <w:t>q</w:t>
            </w:r>
          </w:p>
        </w:tc>
        <w:tc>
          <w:tcPr>
            <w:tcW w:w="5337"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681AF72B" w14:textId="77777777" w:rsidR="00DD7FE1" w:rsidRPr="00DD7FE1" w:rsidRDefault="00DD7FE1" w:rsidP="00DD7FE1">
            <w:pPr>
              <w:rPr>
                <w:rFonts w:hint="eastAsia"/>
              </w:rPr>
            </w:pPr>
            <w:r w:rsidRPr="00DD7FE1">
              <w:t>退出fdisk，不保存更改</w:t>
            </w:r>
          </w:p>
        </w:tc>
      </w:tr>
      <w:tr w:rsidR="00DD7FE1" w:rsidRPr="00DD7FE1" w14:paraId="26A10934" w14:textId="77777777" w:rsidTr="00437138">
        <w:trPr>
          <w:trHeight w:val="580"/>
        </w:trPr>
        <w:tc>
          <w:tcPr>
            <w:tcW w:w="1464"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3F7B8F80" w14:textId="77777777" w:rsidR="00DD7FE1" w:rsidRPr="00DD7FE1" w:rsidRDefault="00DD7FE1" w:rsidP="00DD7FE1">
            <w:pPr>
              <w:rPr>
                <w:rFonts w:hint="eastAsia"/>
              </w:rPr>
            </w:pPr>
            <w:r w:rsidRPr="00DD7FE1">
              <w:t>l</w:t>
            </w:r>
          </w:p>
        </w:tc>
        <w:tc>
          <w:tcPr>
            <w:tcW w:w="4314"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023D036F" w14:textId="77777777" w:rsidR="00DD7FE1" w:rsidRPr="00DD7FE1" w:rsidRDefault="00DD7FE1" w:rsidP="00DD7FE1">
            <w:pPr>
              <w:rPr>
                <w:rFonts w:hint="eastAsia"/>
              </w:rPr>
            </w:pPr>
            <w:r w:rsidRPr="00DD7FE1">
              <w:t>列出所有支持的分区类型</w:t>
            </w:r>
          </w:p>
        </w:tc>
        <w:tc>
          <w:tcPr>
            <w:tcW w:w="1585"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79B97C4F" w14:textId="77777777" w:rsidR="00DD7FE1" w:rsidRPr="00DD7FE1" w:rsidRDefault="00DD7FE1" w:rsidP="00DD7FE1">
            <w:pPr>
              <w:rPr>
                <w:rFonts w:hint="eastAsia"/>
              </w:rPr>
            </w:pPr>
            <w:r w:rsidRPr="00DD7FE1">
              <w:t>t</w:t>
            </w:r>
          </w:p>
        </w:tc>
        <w:tc>
          <w:tcPr>
            <w:tcW w:w="5337"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5BE2CB60" w14:textId="77777777" w:rsidR="00DD7FE1" w:rsidRPr="00DD7FE1" w:rsidRDefault="00DD7FE1" w:rsidP="00DD7FE1">
            <w:pPr>
              <w:rPr>
                <w:rFonts w:hint="eastAsia"/>
              </w:rPr>
            </w:pPr>
            <w:r w:rsidRPr="00DD7FE1">
              <w:t>更改分区类型</w:t>
            </w:r>
          </w:p>
        </w:tc>
      </w:tr>
      <w:tr w:rsidR="00DD7FE1" w:rsidRPr="00DD7FE1" w14:paraId="4E886C95" w14:textId="77777777" w:rsidTr="00437138">
        <w:trPr>
          <w:trHeight w:val="580"/>
        </w:trPr>
        <w:tc>
          <w:tcPr>
            <w:tcW w:w="1464"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0AEAD5E1" w14:textId="77777777" w:rsidR="00DD7FE1" w:rsidRPr="00DD7FE1" w:rsidRDefault="00DD7FE1" w:rsidP="00DD7FE1">
            <w:pPr>
              <w:rPr>
                <w:rFonts w:hint="eastAsia"/>
              </w:rPr>
            </w:pPr>
            <w:r w:rsidRPr="00DD7FE1">
              <w:t>m</w:t>
            </w:r>
          </w:p>
        </w:tc>
        <w:tc>
          <w:tcPr>
            <w:tcW w:w="4314"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6E1BBEE0" w14:textId="77777777" w:rsidR="00DD7FE1" w:rsidRPr="00DD7FE1" w:rsidRDefault="00DD7FE1" w:rsidP="00DD7FE1">
            <w:pPr>
              <w:rPr>
                <w:rFonts w:hint="eastAsia"/>
              </w:rPr>
            </w:pPr>
            <w:r w:rsidRPr="00DD7FE1">
              <w:t>列出所有命令</w:t>
            </w:r>
          </w:p>
        </w:tc>
        <w:tc>
          <w:tcPr>
            <w:tcW w:w="1585"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397682AC" w14:textId="77777777" w:rsidR="00DD7FE1" w:rsidRPr="00DD7FE1" w:rsidRDefault="00DD7FE1" w:rsidP="00DD7FE1">
            <w:pPr>
              <w:rPr>
                <w:rFonts w:hint="eastAsia"/>
              </w:rPr>
            </w:pPr>
            <w:r w:rsidRPr="00DD7FE1">
              <w:t>u</w:t>
            </w:r>
          </w:p>
        </w:tc>
        <w:tc>
          <w:tcPr>
            <w:tcW w:w="5337"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127FDE86" w14:textId="77777777" w:rsidR="00DD7FE1" w:rsidRPr="00DD7FE1" w:rsidRDefault="00DD7FE1" w:rsidP="00DD7FE1">
            <w:pPr>
              <w:rPr>
                <w:rFonts w:hint="eastAsia"/>
              </w:rPr>
            </w:pPr>
            <w:r w:rsidRPr="00DD7FE1">
              <w:t>切换所显示的分区大小的单位</w:t>
            </w:r>
          </w:p>
        </w:tc>
      </w:tr>
      <w:tr w:rsidR="00DD7FE1" w:rsidRPr="00DD7FE1" w14:paraId="595BD300" w14:textId="77777777" w:rsidTr="00437138">
        <w:trPr>
          <w:trHeight w:val="580"/>
        </w:trPr>
        <w:tc>
          <w:tcPr>
            <w:tcW w:w="1464"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62BA68EB" w14:textId="77777777" w:rsidR="00DD7FE1" w:rsidRPr="00DD7FE1" w:rsidRDefault="00DD7FE1" w:rsidP="00DD7FE1">
            <w:pPr>
              <w:rPr>
                <w:rFonts w:hint="eastAsia"/>
              </w:rPr>
            </w:pPr>
            <w:r w:rsidRPr="00DD7FE1">
              <w:t>n</w:t>
            </w:r>
          </w:p>
        </w:tc>
        <w:tc>
          <w:tcPr>
            <w:tcW w:w="4314"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2457E294" w14:textId="77777777" w:rsidR="00DD7FE1" w:rsidRPr="00DD7FE1" w:rsidRDefault="00DD7FE1" w:rsidP="00DD7FE1">
            <w:pPr>
              <w:rPr>
                <w:rFonts w:hint="eastAsia"/>
              </w:rPr>
            </w:pPr>
            <w:r w:rsidRPr="00DD7FE1">
              <w:t>创建一个新的分区</w:t>
            </w:r>
          </w:p>
        </w:tc>
        <w:tc>
          <w:tcPr>
            <w:tcW w:w="1585"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5A9C0E1F" w14:textId="77777777" w:rsidR="00DD7FE1" w:rsidRPr="00DD7FE1" w:rsidRDefault="00DD7FE1" w:rsidP="00DD7FE1">
            <w:pPr>
              <w:rPr>
                <w:rFonts w:hint="eastAsia"/>
              </w:rPr>
            </w:pPr>
            <w:r w:rsidRPr="00DD7FE1">
              <w:t>w</w:t>
            </w:r>
          </w:p>
        </w:tc>
        <w:tc>
          <w:tcPr>
            <w:tcW w:w="5337"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2FD6AA9B" w14:textId="77777777" w:rsidR="00DD7FE1" w:rsidRPr="00DD7FE1" w:rsidRDefault="00DD7FE1" w:rsidP="00DD7FE1">
            <w:pPr>
              <w:rPr>
                <w:rFonts w:hint="eastAsia"/>
              </w:rPr>
            </w:pPr>
            <w:r w:rsidRPr="00DD7FE1">
              <w:t>把设置写入硬盘分区表之后退出</w:t>
            </w:r>
          </w:p>
        </w:tc>
      </w:tr>
    </w:tbl>
    <w:p w14:paraId="1433275A" w14:textId="27BF8E75" w:rsidR="00DD7FE1" w:rsidRPr="00437138" w:rsidRDefault="00437138" w:rsidP="00CF2CAF">
      <w:pPr>
        <w:rPr>
          <w:rFonts w:hint="eastAsia"/>
        </w:rPr>
      </w:pPr>
      <w:r w:rsidRPr="00437138">
        <w:rPr>
          <w:rFonts w:hint="eastAsia"/>
        </w:rPr>
        <w:t>在安装 Linux 的过程中如何正确地评估各分区大小是一个难题，因为系统管理员不但要考虑到当前某个分区需要的容量，还要预见该分区以后可能需要的容量的最大值。</w:t>
      </w:r>
      <w:r w:rsidRPr="00437138">
        <w:rPr>
          <w:rFonts w:hint="eastAsia"/>
        </w:rPr>
        <w:cr/>
      </w:r>
      <w:r w:rsidRPr="00437138">
        <w:rPr>
          <w:rFonts w:hint="eastAsia"/>
        </w:rPr>
        <w:cr/>
        <w:t>某个分区空间耗尽时，通常的解决方法是：</w:t>
      </w:r>
      <w:r w:rsidRPr="00437138">
        <w:rPr>
          <w:rFonts w:hint="eastAsia"/>
        </w:rPr>
        <w:cr/>
        <w:t xml:space="preserve">使用符号链接 </w:t>
      </w:r>
      <w:r w:rsidRPr="00437138">
        <w:rPr>
          <w:rFonts w:hint="eastAsia"/>
        </w:rPr>
        <w:cr/>
        <w:t xml:space="preserve">  —— 破坏了Linux文件系统的标准结构</w:t>
      </w:r>
      <w:r w:rsidRPr="00437138">
        <w:rPr>
          <w:rFonts w:hint="eastAsia"/>
        </w:rPr>
        <w:cr/>
        <w:t xml:space="preserve">使用调整分区大小的工具(如:Patition Magic等) </w:t>
      </w:r>
      <w:r w:rsidRPr="00437138">
        <w:rPr>
          <w:rFonts w:hint="eastAsia"/>
        </w:rPr>
        <w:cr/>
        <w:t xml:space="preserve">  —— 必须停机一段时间进行调整</w:t>
      </w:r>
      <w:r w:rsidRPr="00437138">
        <w:rPr>
          <w:rFonts w:hint="eastAsia"/>
        </w:rPr>
        <w:cr/>
        <w:t xml:space="preserve">备份整个系统、清除硬盘、重新对硬盘分区，然后恢复数据到新分区 </w:t>
      </w:r>
      <w:r w:rsidRPr="00437138">
        <w:rPr>
          <w:rFonts w:hint="eastAsia"/>
        </w:rPr>
        <w:cr/>
        <w:t xml:space="preserve">  —— 必须停机一段时间进行恢复操作</w:t>
      </w:r>
      <w:r w:rsidRPr="00437138">
        <w:rPr>
          <w:rFonts w:hint="eastAsia"/>
        </w:rPr>
        <w:cr/>
      </w:r>
    </w:p>
    <w:p w14:paraId="2EB974AB" w14:textId="77777777" w:rsidR="00CF2CAF" w:rsidRPr="00CF2CAF" w:rsidRDefault="00CF2CAF" w:rsidP="00CF2CAF">
      <w:pPr>
        <w:rPr>
          <w:rFonts w:hint="eastAsia"/>
        </w:rPr>
      </w:pPr>
      <w:r w:rsidRPr="00CF2CAF">
        <w:rPr>
          <w:rFonts w:hint="eastAsia"/>
        </w:rPr>
        <w:t>磁盘分区工具</w:t>
      </w:r>
    </w:p>
    <w:p w14:paraId="1BBD85B0" w14:textId="77777777" w:rsidR="00CF2CAF" w:rsidRPr="00CF2CAF" w:rsidRDefault="00CF2CAF" w:rsidP="00CF2CAF">
      <w:pPr>
        <w:rPr>
          <w:rFonts w:hint="eastAsia"/>
        </w:rPr>
      </w:pPr>
      <w:r w:rsidRPr="00CF2CAF">
        <w:rPr>
          <w:rFonts w:hint="eastAsia"/>
        </w:rPr>
        <w:t>#parted [选项] &lt;硬盘设备名&gt;</w:t>
      </w:r>
    </w:p>
    <w:p w14:paraId="50BE61F1" w14:textId="77777777" w:rsidR="00CF2CAF" w:rsidRPr="00CF2CAF" w:rsidRDefault="00CF2CAF" w:rsidP="00CF2CAF">
      <w:pPr>
        <w:rPr>
          <w:rFonts w:hint="eastAsia"/>
        </w:rPr>
      </w:pPr>
      <w:r w:rsidRPr="00CF2CAF">
        <w:rPr>
          <w:rFonts w:hint="eastAsia"/>
        </w:rPr>
        <w:t>命令行模式</w:t>
      </w:r>
    </w:p>
    <w:p w14:paraId="1175FFB6" w14:textId="04B03AFF" w:rsidR="00CF2CAF" w:rsidRPr="00CF2CAF" w:rsidRDefault="00437138" w:rsidP="00CF2CAF">
      <w:pPr>
        <w:rPr>
          <w:rFonts w:hint="eastAsia"/>
        </w:rPr>
      </w:pPr>
      <w:r w:rsidRPr="00437138">
        <w:rPr>
          <w:rFonts w:hint="eastAsia"/>
        </w:rPr>
        <w:t># parted [选项] &lt;硬盘设备名&gt; &lt;子命令&gt; [&lt;子命令参数&gt;]</w:t>
      </w:r>
      <w:r w:rsidRPr="00437138">
        <w:rPr>
          <w:rFonts w:hint="eastAsia"/>
        </w:rPr>
        <w:cr/>
        <w:t>子命令</w:t>
      </w:r>
      <w:r w:rsidRPr="00437138">
        <w:rPr>
          <w:rFonts w:hint="eastAsia"/>
        </w:rPr>
        <w:cr/>
        <w:t xml:space="preserve">打印帮助信息：help [COMMAND] </w:t>
      </w:r>
      <w:r w:rsidRPr="00437138">
        <w:rPr>
          <w:rFonts w:hint="eastAsia"/>
        </w:rPr>
        <w:cr/>
        <w:t>显示分区表： print [free|NUMBER|all]</w:t>
      </w:r>
      <w:r w:rsidRPr="00437138">
        <w:rPr>
          <w:rFonts w:hint="eastAsia"/>
        </w:rPr>
        <w:cr/>
        <w:t xml:space="preserve">创建新分区：mkpart PART-TYPE [FS-TYPE] START END </w:t>
      </w:r>
      <w:r w:rsidRPr="00437138">
        <w:rPr>
          <w:rFonts w:hint="eastAsia"/>
        </w:rPr>
        <w:cr/>
        <w:t>删除指定分区：rm NUMBER</w:t>
      </w:r>
      <w:r w:rsidRPr="00437138">
        <w:rPr>
          <w:rFonts w:hint="eastAsia"/>
        </w:rPr>
        <w:cr/>
        <w:t xml:space="preserve">设置分区标记：set NUMBER FLAG STATE </w:t>
      </w:r>
      <w:r w:rsidRPr="00437138">
        <w:rPr>
          <w:rFonts w:hint="eastAsia"/>
        </w:rPr>
        <w:cr/>
      </w:r>
      <w:r w:rsidR="00A705A7" w:rsidRPr="00A705A7">
        <w:rPr>
          <w:rFonts w:hint="eastAsia"/>
        </w:rPr>
        <w:t>LVM 是逻辑盘卷管理（Logical Volume Manager）的简称，它是 Linux 环境下对卷进行方便操作的抽象层。</w:t>
      </w:r>
      <w:r w:rsidR="00A705A7" w:rsidRPr="00A705A7">
        <w:rPr>
          <w:rFonts w:hint="eastAsia"/>
        </w:rPr>
        <w:cr/>
        <w:t>LVM 是建立在硬盘和分区之上的一个逻辑层，来为文件系统屏蔽下层磁盘分区布局，从而提高磁盘分区管理的灵活性。</w:t>
      </w:r>
      <w:r w:rsidR="00A705A7" w:rsidRPr="00A705A7">
        <w:rPr>
          <w:rFonts w:hint="eastAsia"/>
        </w:rPr>
        <w:cr/>
        <w:t>LVM允许在多个物理设备间重新组织文件系统，包括重新设定文件系统的大小。</w:t>
      </w:r>
      <w:r w:rsidR="00A705A7" w:rsidRPr="00A705A7">
        <w:rPr>
          <w:rFonts w:hint="eastAsia"/>
        </w:rPr>
        <w:cr/>
        <w:t>通过 LVM 可以轻松管理磁盘分区，如：将若干个磁盘分区连接为一个整块的卷组（volume group），形成一个存储池。</w:t>
      </w:r>
      <w:r w:rsidR="00A705A7" w:rsidRPr="00A705A7">
        <w:rPr>
          <w:rFonts w:hint="eastAsia"/>
        </w:rPr>
        <w:cr/>
        <w:t>可以在卷组中随意创建逻辑卷（logical volumes），并进一步在逻辑卷上创建文件系统。</w:t>
      </w:r>
      <w:r w:rsidR="00A705A7" w:rsidRPr="00A705A7">
        <w:rPr>
          <w:rFonts w:hint="eastAsia"/>
        </w:rPr>
        <w:cr/>
        <w:t>通过 LVM 可以方便的调整存储卷组的大小，并且可以对磁盘存储按照组的方式进行命名、管理和分配。</w:t>
      </w:r>
      <w:r w:rsidR="00A705A7" w:rsidRPr="00A705A7">
        <w:rPr>
          <w:rFonts w:hint="eastAsia"/>
        </w:rPr>
        <w:cr/>
      </w:r>
      <w:r w:rsidR="00990262" w:rsidRPr="00990262">
        <w:rPr>
          <w:noProof/>
        </w:rPr>
        <w:drawing>
          <wp:inline distT="0" distB="0" distL="0" distR="0" wp14:anchorId="77D3EA6D" wp14:editId="59A464B6">
            <wp:extent cx="3746501" cy="2370832"/>
            <wp:effectExtent l="0" t="0" r="0" b="0"/>
            <wp:docPr id="14261756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75648" name=""/>
                    <pic:cNvPicPr/>
                  </pic:nvPicPr>
                  <pic:blipFill>
                    <a:blip r:embed="rId47"/>
                    <a:stretch>
                      <a:fillRect/>
                    </a:stretch>
                  </pic:blipFill>
                  <pic:spPr>
                    <a:xfrm>
                      <a:off x="0" y="0"/>
                      <a:ext cx="3751559" cy="2374033"/>
                    </a:xfrm>
                    <a:prstGeom prst="rect">
                      <a:avLst/>
                    </a:prstGeom>
                  </pic:spPr>
                </pic:pic>
              </a:graphicData>
            </a:graphic>
          </wp:inline>
        </w:drawing>
      </w:r>
      <w:r w:rsidR="00CF2CAF" w:rsidRPr="00CF2CAF">
        <w:rPr>
          <w:rFonts w:hint="eastAsia"/>
        </w:rPr>
        <w:t xml:space="preserve"> </w:t>
      </w:r>
    </w:p>
    <w:p w14:paraId="49706DBC" w14:textId="174E385D" w:rsidR="00990262" w:rsidRDefault="00990262" w:rsidP="00CF2CAF">
      <w:pPr>
        <w:rPr>
          <w:rFonts w:hint="eastAsia"/>
        </w:rPr>
      </w:pPr>
      <w:r w:rsidRPr="00990262">
        <w:rPr>
          <w:rFonts w:hint="eastAsia"/>
        </w:rPr>
        <w:t>物理卷(physical volume, PV)在 LVM 系统中处于最底层</w:t>
      </w:r>
      <w:r w:rsidRPr="00990262">
        <w:rPr>
          <w:rFonts w:hint="eastAsia"/>
        </w:rPr>
        <w:cr/>
        <w:t>物理卷可以是整个硬盘、硬盘上的分区或从逻辑上与磁盘分区具有同样功能的设备（如：RAID）</w:t>
      </w:r>
      <w:r w:rsidRPr="00990262">
        <w:rPr>
          <w:rFonts w:hint="eastAsia"/>
        </w:rPr>
        <w:cr/>
        <w:t>物理卷是 LVM 的基本存储逻辑块，但和基本的物理存储介质（如分区、磁盘等）比较，却包含有与 LVM 相关的管理参数</w:t>
      </w:r>
      <w:r w:rsidRPr="00990262">
        <w:rPr>
          <w:rFonts w:hint="eastAsia"/>
        </w:rPr>
        <w:cr/>
      </w:r>
      <w:r w:rsidR="00D131AF" w:rsidRPr="00D131AF">
        <w:rPr>
          <w:rFonts w:hint="eastAsia"/>
        </w:rPr>
        <w:t>每一个物理卷被划分为基本单元（称为 Physical Extent, PE），具有唯一编号的 PE 是可以被 LVM 寻址的最小存储单元</w:t>
      </w:r>
      <w:r w:rsidR="00D131AF" w:rsidRPr="00D131AF">
        <w:rPr>
          <w:rFonts w:hint="eastAsia"/>
        </w:rPr>
        <w:cr/>
        <w:t>PE 的大小可根据实际情况在创建物理卷时指定，默认为 4MB</w:t>
      </w:r>
      <w:r w:rsidR="00D131AF" w:rsidRPr="00D131AF">
        <w:rPr>
          <w:rFonts w:hint="eastAsia"/>
        </w:rPr>
        <w:cr/>
        <w:t>PE 的大小一旦确定将不能改变，同一个卷组中的所有物理卷的 PE 的大小需要一致</w:t>
      </w:r>
      <w:r w:rsidR="00D131AF" w:rsidRPr="00D131AF">
        <w:rPr>
          <w:rFonts w:hint="eastAsia"/>
        </w:rPr>
        <w:cr/>
        <w:t>卷组(Volume Group, VG)建立在物理卷之上，它由一个或多个物理卷组成</w:t>
      </w:r>
      <w:r w:rsidR="00D131AF" w:rsidRPr="00D131AF">
        <w:rPr>
          <w:rFonts w:hint="eastAsia"/>
        </w:rPr>
        <w:cr/>
        <w:t>卷组创建之后，可以动态添加物理卷到卷组中，在卷组上可以创建一个或多个“LVM 分区”（逻辑卷）</w:t>
      </w:r>
      <w:r w:rsidR="00D131AF" w:rsidRPr="00D131AF">
        <w:rPr>
          <w:rFonts w:hint="eastAsia"/>
        </w:rPr>
        <w:cr/>
        <w:t>一个 LVM 系统中可以只有一个卷组，也可以包含多个卷组</w:t>
      </w:r>
      <w:r w:rsidR="00D131AF" w:rsidRPr="00D131AF">
        <w:rPr>
          <w:rFonts w:hint="eastAsia"/>
        </w:rPr>
        <w:cr/>
        <w:t>LVM 的卷组类似于非LVM系统中的物理硬盘</w:t>
      </w:r>
      <w:r w:rsidR="00D131AF" w:rsidRPr="00D131AF">
        <w:rPr>
          <w:rFonts w:hint="eastAsia"/>
        </w:rPr>
        <w:cr/>
        <w:t>逻辑卷(Logical Volume, LV)建立在卷组之上，它是从卷组中“切出”的一块空间</w:t>
      </w:r>
      <w:r w:rsidR="00D131AF" w:rsidRPr="00D131AF">
        <w:rPr>
          <w:rFonts w:hint="eastAsia"/>
        </w:rPr>
        <w:cr/>
        <w:t>逻辑卷创建之后，其大小可以伸缩</w:t>
      </w:r>
      <w:r w:rsidR="00D131AF" w:rsidRPr="00D131AF">
        <w:rPr>
          <w:rFonts w:hint="eastAsia"/>
        </w:rPr>
        <w:cr/>
        <w:t>LVM 的逻辑卷类似于非 LVM 系统中的硬盘分区，在逻辑卷之上可以建立文件系统 （比如 /home 或者 /usr 等）</w:t>
      </w:r>
      <w:r w:rsidR="00D131AF" w:rsidRPr="00D131AF">
        <w:rPr>
          <w:rFonts w:hint="eastAsia"/>
        </w:rPr>
        <w:cr/>
        <w:t>/boot 分区不能位于卷组中，因为引导装载程序无法从逻辑卷中读取。</w:t>
      </w:r>
      <w:r w:rsidR="00D131AF" w:rsidRPr="00D131AF">
        <w:rPr>
          <w:rFonts w:hint="eastAsia"/>
        </w:rPr>
        <w:cr/>
        <w:t>如果你想把 / 分区放在逻辑卷上，必须创建一个与卷组分离的 /boot 分区。</w:t>
      </w:r>
      <w:r w:rsidR="00D131AF" w:rsidRPr="00D131AF">
        <w:rPr>
          <w:rFonts w:hint="eastAsia"/>
        </w:rPr>
        <w:cr/>
      </w:r>
      <w:r w:rsidR="00D131AF" w:rsidRPr="00D131AF">
        <w:rPr>
          <w:noProof/>
        </w:rPr>
        <w:drawing>
          <wp:inline distT="0" distB="0" distL="0" distR="0" wp14:anchorId="2ED50FCB" wp14:editId="11A7F7DA">
            <wp:extent cx="4813301" cy="1842806"/>
            <wp:effectExtent l="0" t="0" r="0" b="0"/>
            <wp:docPr id="1718528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2842" name=""/>
                    <pic:cNvPicPr/>
                  </pic:nvPicPr>
                  <pic:blipFill>
                    <a:blip r:embed="rId48"/>
                    <a:stretch>
                      <a:fillRect/>
                    </a:stretch>
                  </pic:blipFill>
                  <pic:spPr>
                    <a:xfrm>
                      <a:off x="0" y="0"/>
                      <a:ext cx="4818240" cy="1844697"/>
                    </a:xfrm>
                    <a:prstGeom prst="rect">
                      <a:avLst/>
                    </a:prstGeom>
                  </pic:spPr>
                </pic:pic>
              </a:graphicData>
            </a:graphic>
          </wp:inline>
        </w:drawing>
      </w:r>
    </w:p>
    <w:p w14:paraId="5DCBED6A" w14:textId="511B432B" w:rsidR="00D131AF" w:rsidRDefault="00D131AF" w:rsidP="00CF2CAF">
      <w:pPr>
        <w:rPr>
          <w:rFonts w:hint="eastAsia"/>
        </w:rPr>
      </w:pPr>
      <w:r w:rsidRPr="00D131AF">
        <w:rPr>
          <w:rFonts w:hint="eastAsia"/>
        </w:rPr>
        <w:t>创建 LVM 类型的分区</w:t>
      </w:r>
      <w:r w:rsidRPr="00D131AF">
        <w:rPr>
          <w:rFonts w:hint="eastAsia"/>
        </w:rPr>
        <w:cr/>
        <w:t>在新硬盘上创建物理卷</w:t>
      </w:r>
      <w:r w:rsidRPr="00D131AF">
        <w:rPr>
          <w:rFonts w:hint="eastAsia"/>
        </w:rPr>
        <w:cr/>
        <w:t>将新创建的物理卷添加到卷组</w:t>
      </w:r>
      <w:r w:rsidRPr="00D131AF">
        <w:rPr>
          <w:rFonts w:hint="eastAsia"/>
        </w:rPr>
        <w:cr/>
        <w:t>在卷组中创建逻辑卷</w:t>
      </w:r>
      <w:r w:rsidRPr="00D131AF">
        <w:rPr>
          <w:rFonts w:hint="eastAsia"/>
        </w:rPr>
        <w:cr/>
        <w:t>在逻辑卷中创建文件系统</w:t>
      </w:r>
      <w:r w:rsidRPr="00D131AF">
        <w:rPr>
          <w:rFonts w:hint="eastAsia"/>
        </w:rPr>
        <w:cr/>
        <w:t>挂装创建的文件系统</w:t>
      </w:r>
      <w:r w:rsidRPr="00D131AF">
        <w:rPr>
          <w:rFonts w:hint="eastAsia"/>
        </w:rPr>
        <w:cr/>
      </w:r>
    </w:p>
    <w:p w14:paraId="76DFAAFA" w14:textId="73DC1985" w:rsidR="00CF2CAF" w:rsidRPr="00CF2CAF" w:rsidRDefault="00CF2CAF" w:rsidP="00CF2CAF">
      <w:pPr>
        <w:rPr>
          <w:rFonts w:hint="eastAsia"/>
        </w:rPr>
      </w:pPr>
      <w:r w:rsidRPr="00CF2CAF">
        <w:rPr>
          <w:rFonts w:hint="eastAsia"/>
        </w:rPr>
        <w:t>PV阶段</w:t>
      </w:r>
    </w:p>
    <w:p w14:paraId="7DAF2C0E" w14:textId="77777777" w:rsidR="00CF2CAF" w:rsidRPr="00CF2CAF" w:rsidRDefault="00CF2CAF" w:rsidP="00CF2CAF">
      <w:pPr>
        <w:rPr>
          <w:rFonts w:hint="eastAsia"/>
        </w:rPr>
      </w:pPr>
      <w:r w:rsidRPr="00CF2CAF">
        <w:rPr>
          <w:rFonts w:hint="eastAsia"/>
        </w:rPr>
        <w:t>VG阶段</w:t>
      </w:r>
    </w:p>
    <w:p w14:paraId="443A2360" w14:textId="77777777" w:rsidR="00CF2CAF" w:rsidRPr="00CF2CAF" w:rsidRDefault="00CF2CAF" w:rsidP="00CF2CAF">
      <w:pPr>
        <w:rPr>
          <w:rFonts w:hint="eastAsia"/>
        </w:rPr>
      </w:pPr>
      <w:r w:rsidRPr="00CF2CAF">
        <w:rPr>
          <w:rFonts w:hint="eastAsia"/>
        </w:rPr>
        <w:t>LV 阶段</w:t>
      </w:r>
    </w:p>
    <w:p w14:paraId="056BF152" w14:textId="77777777" w:rsidR="00CF2CAF" w:rsidRPr="00CF2CAF" w:rsidRDefault="00CF2CAF" w:rsidP="00CF2CAF">
      <w:pPr>
        <w:rPr>
          <w:rFonts w:hint="eastAsia"/>
        </w:rPr>
      </w:pPr>
      <w:r w:rsidRPr="00CF2CAF">
        <w:rPr>
          <w:rFonts w:hint="eastAsia"/>
        </w:rPr>
        <w:t>物理卷在LV没系统中处于最底层</w:t>
      </w:r>
    </w:p>
    <w:p w14:paraId="1915894B" w14:textId="77777777" w:rsidR="00CF2CAF" w:rsidRPr="00CF2CAF" w:rsidRDefault="00CF2CAF" w:rsidP="00CF2CAF">
      <w:pPr>
        <w:rPr>
          <w:rFonts w:hint="eastAsia"/>
        </w:rPr>
      </w:pPr>
      <w:r w:rsidRPr="00CF2CAF">
        <w:rPr>
          <w:rFonts w:hint="eastAsia"/>
        </w:rPr>
        <w:t>可以是整个硬盘、硬盘上的分区</w:t>
      </w:r>
    </w:p>
    <w:p w14:paraId="6A40C60E" w14:textId="77777777" w:rsidR="00CF2CAF" w:rsidRPr="00CF2CAF" w:rsidRDefault="00CF2CAF" w:rsidP="00CF2CAF">
      <w:pPr>
        <w:rPr>
          <w:rFonts w:hint="eastAsia"/>
        </w:rPr>
      </w:pPr>
      <w:r w:rsidRPr="00CF2CAF">
        <w:rPr>
          <w:rFonts w:hint="eastAsia"/>
        </w:rPr>
        <w:t>每一个物理卷被划分位基本单元 PE 具有唯一编号的PE是可以被LVM寻址的最小存储单元</w:t>
      </w:r>
    </w:p>
    <w:p w14:paraId="51FAEFAF" w14:textId="77777777" w:rsidR="00CF2CAF" w:rsidRPr="00CF2CAF" w:rsidRDefault="00CF2CAF" w:rsidP="00CF2CAF">
      <w:pPr>
        <w:rPr>
          <w:rFonts w:hint="eastAsia"/>
        </w:rPr>
      </w:pPr>
      <w:r w:rsidRPr="00CF2CAF">
        <w:rPr>
          <w:rFonts w:hint="eastAsia"/>
        </w:rPr>
        <w:t>PE的大小可以根据实际情况</w:t>
      </w:r>
    </w:p>
    <w:p w14:paraId="22C9FC4B" w14:textId="77777777" w:rsidR="00CF2CAF" w:rsidRPr="00CF2CAF" w:rsidRDefault="00CF2CAF" w:rsidP="00CF2CAF">
      <w:pPr>
        <w:rPr>
          <w:rFonts w:hint="eastAsia"/>
        </w:rPr>
      </w:pPr>
      <w:r w:rsidRPr="00CF2CAF">
        <w:rPr>
          <w:rFonts w:hint="eastAsia"/>
        </w:rPr>
        <w:t>卷组VG建立在物理卷之上，由一个或多个物理卷组成</w:t>
      </w:r>
    </w:p>
    <w:p w14:paraId="39E09C6B" w14:textId="77777777" w:rsidR="00CF2CAF" w:rsidRPr="00CF2CAF" w:rsidRDefault="00CF2CAF" w:rsidP="00CF2CAF">
      <w:pPr>
        <w:rPr>
          <w:rFonts w:hint="eastAsia"/>
        </w:rPr>
      </w:pPr>
      <w:r w:rsidRPr="00CF2CAF">
        <w:rPr>
          <w:rFonts w:hint="eastAsia"/>
        </w:rPr>
        <w:t>卷组创建</w:t>
      </w:r>
    </w:p>
    <w:p w14:paraId="78DD802C" w14:textId="77777777" w:rsidR="00CF2CAF" w:rsidRPr="00CF2CAF" w:rsidRDefault="00CF2CAF" w:rsidP="00CF2CAF">
      <w:pPr>
        <w:rPr>
          <w:rFonts w:hint="eastAsia"/>
        </w:rPr>
      </w:pPr>
      <w:r w:rsidRPr="00CF2CAF">
        <w:rPr>
          <w:rFonts w:hint="eastAsia"/>
        </w:rPr>
        <w:t>可以由一个卷组，也可以多个卷组</w:t>
      </w:r>
    </w:p>
    <w:p w14:paraId="648B06E0" w14:textId="77777777" w:rsidR="00CF2CAF" w:rsidRPr="00CF2CAF" w:rsidRDefault="00CF2CAF" w:rsidP="00CF2CAF">
      <w:pPr>
        <w:rPr>
          <w:rFonts w:hint="eastAsia"/>
        </w:rPr>
      </w:pPr>
      <w:r w:rsidRPr="00CF2CAF">
        <w:rPr>
          <w:rFonts w:hint="eastAsia"/>
        </w:rPr>
        <w:t>逻辑卷建立在卷组之上，它是从卷组中切除的一块空间</w:t>
      </w:r>
    </w:p>
    <w:p w14:paraId="4493B8FC" w14:textId="77777777" w:rsidR="00CF2CAF" w:rsidRPr="00CF2CAF" w:rsidRDefault="00CF2CAF" w:rsidP="00CF2CAF">
      <w:pPr>
        <w:rPr>
          <w:rFonts w:hint="eastAsia"/>
        </w:rPr>
      </w:pPr>
      <w:r w:rsidRPr="00CF2CAF">
        <w:rPr>
          <w:rFonts w:hint="eastAsia"/>
        </w:rPr>
        <w:t>如home路径、</w:t>
      </w:r>
    </w:p>
    <w:p w14:paraId="722C6DD1" w14:textId="77777777" w:rsidR="00CF2CAF" w:rsidRPr="00CF2CAF" w:rsidRDefault="00CF2CAF" w:rsidP="00CF2CAF">
      <w:pPr>
        <w:rPr>
          <w:rFonts w:hint="eastAsia"/>
        </w:rPr>
      </w:pPr>
      <w:r w:rsidRPr="00CF2CAF">
        <w:rPr>
          <w:rFonts w:hint="eastAsia"/>
        </w:rPr>
        <w:t>/boot分区不能位于卷组中没因为引导装载程序无法从逻辑卷中读取</w:t>
      </w:r>
    </w:p>
    <w:p w14:paraId="2D7DD5B3" w14:textId="77777777" w:rsidR="00CF2CAF" w:rsidRPr="00CF2CAF" w:rsidRDefault="00CF2CAF" w:rsidP="00CF2CAF">
      <w:pPr>
        <w:rPr>
          <w:rFonts w:hint="eastAsia"/>
        </w:rPr>
      </w:pPr>
      <w:r w:rsidRPr="00CF2CAF">
        <w:rPr>
          <w:rFonts w:hint="eastAsia"/>
        </w:rPr>
        <w:t>如果你想把/分区放在逻辑卷上，必须创建一个与卷组分离的/rooot分区</w:t>
      </w:r>
    </w:p>
    <w:p w14:paraId="4F7C07B9" w14:textId="77777777" w:rsidR="00CF2CAF" w:rsidRPr="00CF2CAF" w:rsidRDefault="00CF2CAF" w:rsidP="00CF2CAF">
      <w:pPr>
        <w:rPr>
          <w:rFonts w:hint="eastAsia"/>
        </w:rPr>
      </w:pPr>
      <w:r w:rsidRPr="00CF2CAF">
        <w:rPr>
          <w:rFonts w:hint="eastAsia"/>
        </w:rPr>
        <w:t xml:space="preserve"> </w:t>
      </w:r>
    </w:p>
    <w:p w14:paraId="644119EC" w14:textId="77777777" w:rsidR="00CF2CAF" w:rsidRPr="00CF2CAF" w:rsidRDefault="00CF2CAF" w:rsidP="00CF2CAF">
      <w:pPr>
        <w:rPr>
          <w:rFonts w:hint="eastAsia"/>
        </w:rPr>
      </w:pPr>
      <w:r w:rsidRPr="00CF2CAF">
        <w:rPr>
          <w:rFonts w:hint="eastAsia"/>
        </w:rPr>
        <w:t>创建物理卷</w:t>
      </w:r>
    </w:p>
    <w:p w14:paraId="308C6B25" w14:textId="77777777" w:rsidR="00CF2CAF" w:rsidRPr="00CF2CAF" w:rsidRDefault="00CF2CAF" w:rsidP="00CF2CAF">
      <w:pPr>
        <w:rPr>
          <w:rFonts w:hint="eastAsia"/>
        </w:rPr>
      </w:pPr>
      <w:r w:rsidRPr="00CF2CAF">
        <w:rPr>
          <w:rFonts w:hint="eastAsia"/>
        </w:rPr>
        <w:t>创建卷组</w:t>
      </w:r>
    </w:p>
    <w:p w14:paraId="15F74050" w14:textId="77777777" w:rsidR="00CF2CAF" w:rsidRDefault="00CF2CAF" w:rsidP="00CF2CAF">
      <w:pPr>
        <w:rPr>
          <w:rFonts w:hint="eastAsia"/>
        </w:rPr>
      </w:pPr>
      <w:r w:rsidRPr="00CF2CAF">
        <w:rPr>
          <w:rFonts w:hint="eastAsia"/>
        </w:rPr>
        <w:t>创建逻辑卷</w:t>
      </w:r>
    </w:p>
    <w:p w14:paraId="01D38931" w14:textId="07219387" w:rsidR="00060186" w:rsidRPr="00CF2CAF" w:rsidRDefault="00060186" w:rsidP="00CF2CAF">
      <w:pPr>
        <w:rPr>
          <w:rFonts w:hint="eastAsia"/>
        </w:rPr>
      </w:pPr>
      <w:r w:rsidRPr="00060186">
        <w:rPr>
          <w:rFonts w:hint="eastAsia"/>
        </w:rPr>
        <w:t>创建物理卷</w:t>
      </w:r>
      <w:r w:rsidRPr="00060186">
        <w:rPr>
          <w:rFonts w:hint="eastAsia"/>
        </w:rPr>
        <w:cr/>
        <w:t># pvcreate &lt;磁盘或分区设备名&gt;</w:t>
      </w:r>
      <w:r w:rsidRPr="00060186">
        <w:rPr>
          <w:rFonts w:hint="eastAsia"/>
        </w:rPr>
        <w:cr/>
        <w:t>创建卷组</w:t>
      </w:r>
      <w:r w:rsidRPr="00060186">
        <w:rPr>
          <w:rFonts w:hint="eastAsia"/>
        </w:rPr>
        <w:cr/>
        <w:t># vgcreate &lt;卷组名&gt; &lt;物理卷设备名&gt; [...]</w:t>
      </w:r>
      <w:r w:rsidRPr="00060186">
        <w:rPr>
          <w:rFonts w:hint="eastAsia"/>
        </w:rPr>
        <w:cr/>
        <w:t>创建逻辑卷</w:t>
      </w:r>
      <w:r w:rsidRPr="00060186">
        <w:rPr>
          <w:rFonts w:hint="eastAsia"/>
        </w:rPr>
        <w:cr/>
        <w:t># lvcreate &lt;-L 逻辑卷大小&gt; &lt;-n 逻辑卷名&gt; &lt;卷组名&gt;</w:t>
      </w:r>
      <w:r w:rsidRPr="00060186">
        <w:rPr>
          <w:rFonts w:hint="eastAsia"/>
        </w:rPr>
        <w:cr/>
        <w:t># lvcreate &lt;-l  PE值&gt; &lt;-n 逻辑卷名&gt; &lt;卷组名&gt;</w:t>
      </w:r>
      <w:r w:rsidRPr="00060186">
        <w:rPr>
          <w:rFonts w:hint="eastAsia"/>
        </w:rPr>
        <w:cr/>
      </w:r>
    </w:p>
    <w:p w14:paraId="54345E89" w14:textId="77777777" w:rsidR="000F7B6A" w:rsidRDefault="00CF2CAF" w:rsidP="00CF2CAF">
      <w:pPr>
        <w:rPr>
          <w:rFonts w:hint="eastAsia"/>
        </w:rPr>
      </w:pPr>
      <w:r w:rsidRPr="00CF2CAF">
        <w:rPr>
          <w:rFonts w:hint="eastAsia"/>
        </w:rPr>
        <w:t>查看物理卷。卷组。逻辑卷。’</w:t>
      </w:r>
    </w:p>
    <w:p w14:paraId="51FD8B0D" w14:textId="141F5C59" w:rsidR="000F7B6A" w:rsidRDefault="000F7B6A" w:rsidP="00CF2CAF">
      <w:pPr>
        <w:rPr>
          <w:rFonts w:hint="eastAsia"/>
        </w:rPr>
      </w:pPr>
      <w:r w:rsidRPr="000F7B6A">
        <w:rPr>
          <w:rFonts w:hint="eastAsia"/>
        </w:rPr>
        <w:t>查看物理卷</w:t>
      </w:r>
      <w:r w:rsidRPr="000F7B6A">
        <w:rPr>
          <w:rFonts w:hint="eastAsia"/>
        </w:rPr>
        <w:cr/>
        <w:t># pvdisplay [&lt;物理卷设备名&gt;]</w:t>
      </w:r>
      <w:r w:rsidRPr="000F7B6A">
        <w:rPr>
          <w:rFonts w:hint="eastAsia"/>
        </w:rPr>
        <w:cr/>
        <w:t>查看卷组</w:t>
      </w:r>
      <w:r w:rsidRPr="000F7B6A">
        <w:rPr>
          <w:rFonts w:hint="eastAsia"/>
        </w:rPr>
        <w:cr/>
        <w:t># vgdisplay [&lt;卷组名&gt;]</w:t>
      </w:r>
      <w:r w:rsidRPr="000F7B6A">
        <w:rPr>
          <w:rFonts w:hint="eastAsia"/>
        </w:rPr>
        <w:cr/>
        <w:t>查看逻辑卷</w:t>
      </w:r>
      <w:r w:rsidRPr="000F7B6A">
        <w:rPr>
          <w:rFonts w:hint="eastAsia"/>
        </w:rPr>
        <w:cr/>
        <w:t># lvdisplay [&lt;逻辑卷卷设备名&gt;]</w:t>
      </w:r>
      <w:r w:rsidRPr="000F7B6A">
        <w:rPr>
          <w:rFonts w:hint="eastAsia"/>
        </w:rPr>
        <w:cr/>
      </w:r>
    </w:p>
    <w:p w14:paraId="27866534" w14:textId="781B7FAA" w:rsidR="00CF2CAF" w:rsidRPr="00CF2CAF" w:rsidRDefault="00CF2CAF" w:rsidP="00CF2CAF">
      <w:pPr>
        <w:rPr>
          <w:rFonts w:hint="eastAsia"/>
        </w:rPr>
      </w:pPr>
      <w:r w:rsidRPr="00CF2CAF">
        <w:rPr>
          <w:rFonts w:hint="eastAsia"/>
        </w:rPr>
        <w:t>存储管理工具</w:t>
      </w:r>
    </w:p>
    <w:p w14:paraId="69E53642" w14:textId="77777777" w:rsidR="00CF2CAF" w:rsidRPr="00CF2CAF" w:rsidRDefault="00CF2CAF" w:rsidP="00CF2CAF">
      <w:pPr>
        <w:rPr>
          <w:rFonts w:hint="eastAsia"/>
        </w:rPr>
      </w:pPr>
      <w:r w:rsidRPr="00CF2CAF">
        <w:rPr>
          <w:rFonts w:hint="eastAsia"/>
        </w:rPr>
        <w:t>LBM Logical Volumn Manager</w:t>
      </w:r>
    </w:p>
    <w:p w14:paraId="195F6EED" w14:textId="77777777" w:rsidR="00CF2CAF" w:rsidRPr="00CF2CAF" w:rsidRDefault="00CF2CAF" w:rsidP="00CF2CAF">
      <w:pPr>
        <w:rPr>
          <w:rFonts w:hint="eastAsia"/>
        </w:rPr>
      </w:pPr>
      <w:r w:rsidRPr="00CF2CAF">
        <w:rPr>
          <w:rFonts w:hint="eastAsia"/>
        </w:rPr>
        <w:t>逻辑盘卷管理，建立在硬盘和分区之上</w:t>
      </w:r>
    </w:p>
    <w:p w14:paraId="7D2F319E" w14:textId="77777777" w:rsidR="00CF2CAF" w:rsidRPr="00CF2CAF" w:rsidRDefault="00CF2CAF" w:rsidP="00CF2CAF">
      <w:pPr>
        <w:rPr>
          <w:rFonts w:hint="eastAsia"/>
        </w:rPr>
      </w:pPr>
      <w:r w:rsidRPr="00CF2CAF">
        <w:rPr>
          <w:rFonts w:hint="eastAsia"/>
        </w:rPr>
        <w:t>将若干个磁盘分区链接为一个整块的卷组（volumn group），形成一个存储池</w:t>
      </w:r>
    </w:p>
    <w:p w14:paraId="55AC8704" w14:textId="77777777" w:rsidR="00F005AA" w:rsidRPr="00CF2CAF" w:rsidRDefault="00383180" w:rsidP="00383180">
      <w:pPr>
        <w:tabs>
          <w:tab w:val="left" w:pos="1420"/>
        </w:tabs>
        <w:rPr>
          <w:rFonts w:hint="eastAsia"/>
        </w:rPr>
      </w:pPr>
      <w:r w:rsidRPr="00383180">
        <w:rPr>
          <w:rFonts w:hint="eastAsia"/>
        </w:rPr>
        <w:t>若卷组中无剩余空间，首先扩展卷组</w:t>
      </w:r>
      <w:r w:rsidRPr="00383180">
        <w:rPr>
          <w:rFonts w:hint="eastAsia"/>
        </w:rPr>
        <w:cr/>
        <w:t>添加硬盘，在磁盘上创建 8e 类型的分区</w:t>
      </w:r>
      <w:r w:rsidRPr="00383180">
        <w:rPr>
          <w:rFonts w:hint="eastAsia"/>
        </w:rPr>
        <w:cr/>
        <w:t>在分区上创建物理卷</w:t>
      </w:r>
      <w:r w:rsidRPr="00383180">
        <w:rPr>
          <w:rFonts w:hint="eastAsia"/>
        </w:rPr>
        <w:cr/>
        <w:t>将物理卷添加到卷组中</w:t>
      </w:r>
      <w:r w:rsidRPr="00383180">
        <w:rPr>
          <w:rFonts w:hint="eastAsia"/>
        </w:rPr>
        <w:cr/>
        <w:t xml:space="preserve"># vgextend &lt;卷组名&gt; &lt;物理卷设备名&gt; [...] </w:t>
      </w:r>
      <w:r w:rsidRPr="00383180">
        <w:rPr>
          <w:rFonts w:hint="eastAsia"/>
        </w:rPr>
        <w:cr/>
        <w:t>若卷组中有剩余空间，扩展卷组中的逻辑卷</w:t>
      </w:r>
      <w:r w:rsidRPr="00383180">
        <w:rPr>
          <w:rFonts w:hint="eastAsia"/>
        </w:rPr>
        <w:cr/>
        <w:t># lvextend &lt;-L +逻辑卷增量&gt; &lt;逻辑卷设备名称&gt;</w:t>
      </w:r>
      <w:r w:rsidRPr="00383180">
        <w:rPr>
          <w:rFonts w:hint="eastAsia"/>
        </w:rPr>
        <w:cr/>
        <w:t># lvextend &lt;-l +PE值&gt;  &lt;逻辑卷设备名称&gt;</w:t>
      </w:r>
      <w:r w:rsidRPr="00383180">
        <w:rPr>
          <w:rFonts w:hint="eastAsia"/>
        </w:rPr>
        <w:cr/>
        <w:t>对已扩展的逻辑卷中的文件系统进行容量扩展</w:t>
      </w:r>
      <w:r w:rsidRPr="00383180">
        <w:rPr>
          <w:rFonts w:hint="eastAsia"/>
        </w:rPr>
        <w:cr/>
        <w:t xml:space="preserve"># resize2fs &lt;分区或逻辑卷设备名&gt; </w:t>
      </w:r>
      <w:r w:rsidRPr="00383180">
        <w:rPr>
          <w:rFonts w:hint="eastAsia"/>
        </w:rPr>
        <w:cr/>
      </w:r>
      <w:r w:rsidR="00F005AA" w:rsidRPr="00F005AA">
        <w:rPr>
          <w:rFonts w:hint="eastAsia"/>
        </w:rPr>
        <w:t xml:space="preserve">使用umount命令卸载文件系统 </w:t>
      </w:r>
      <w:r w:rsidR="00F005AA" w:rsidRPr="00F005AA">
        <w:rPr>
          <w:rFonts w:hint="eastAsia"/>
        </w:rPr>
        <w:cr/>
        <w:t xml:space="preserve">使用e2fsck命令检查文件系统 </w:t>
      </w:r>
      <w:r w:rsidR="00F005AA" w:rsidRPr="00F005AA">
        <w:rPr>
          <w:rFonts w:hint="eastAsia"/>
        </w:rPr>
        <w:cr/>
        <w:t xml:space="preserve">使用resize2fs命令缩减文件系统容量 </w:t>
      </w:r>
      <w:r w:rsidR="00F005AA" w:rsidRPr="00F005AA">
        <w:rPr>
          <w:rFonts w:hint="eastAsia"/>
        </w:rPr>
        <w:cr/>
        <w:t>缩减逻辑卷</w:t>
      </w:r>
      <w:r w:rsidR="00F005AA" w:rsidRPr="00F005AA">
        <w:rPr>
          <w:rFonts w:hint="eastAsia"/>
        </w:rPr>
        <w:cr/>
        <w:t># lvreduce &lt;-L -逻辑卷增量&gt; &lt;逻辑卷设备名称&gt;</w:t>
      </w:r>
      <w:r w:rsidR="00F005AA" w:rsidRPr="00F005AA">
        <w:rPr>
          <w:rFonts w:hint="eastAsia"/>
        </w:rPr>
        <w:cr/>
        <w:t># lvreduce &lt;-l -PE值&gt;  &lt;逻辑卷设备名称&gt;</w:t>
      </w:r>
      <w:r w:rsidR="00F005AA" w:rsidRPr="00F005AA">
        <w:rPr>
          <w:rFonts w:hint="eastAsia"/>
        </w:rPr>
        <w:cr/>
      </w:r>
    </w:p>
    <w:tbl>
      <w:tblPr>
        <w:tblW w:w="12960" w:type="dxa"/>
        <w:tblCellMar>
          <w:left w:w="0" w:type="dxa"/>
          <w:right w:w="0" w:type="dxa"/>
        </w:tblCellMar>
        <w:tblLook w:val="04A0" w:firstRow="1" w:lastRow="0" w:firstColumn="1" w:lastColumn="0" w:noHBand="0" w:noVBand="1"/>
      </w:tblPr>
      <w:tblGrid>
        <w:gridCol w:w="3240"/>
        <w:gridCol w:w="3240"/>
        <w:gridCol w:w="3240"/>
        <w:gridCol w:w="3240"/>
      </w:tblGrid>
      <w:tr w:rsidR="00F005AA" w:rsidRPr="00F005AA" w14:paraId="6C60426A" w14:textId="77777777" w:rsidTr="00F005AA">
        <w:trPr>
          <w:trHeight w:val="580"/>
        </w:trPr>
        <w:tc>
          <w:tcPr>
            <w:tcW w:w="3240" w:type="dxa"/>
            <w:tcBorders>
              <w:top w:val="single" w:sz="6" w:space="0" w:color="FFFFFF"/>
              <w:left w:val="single" w:sz="6" w:space="0" w:color="FFFFFF"/>
              <w:bottom w:val="single" w:sz="18" w:space="0" w:color="FFFFFF"/>
              <w:right w:val="single" w:sz="6" w:space="0" w:color="FFFFFF"/>
            </w:tcBorders>
            <w:shd w:val="clear" w:color="auto" w:fill="3B812F"/>
            <w:tcMar>
              <w:top w:w="72" w:type="dxa"/>
              <w:left w:w="144" w:type="dxa"/>
              <w:bottom w:w="72" w:type="dxa"/>
              <w:right w:w="144" w:type="dxa"/>
            </w:tcMar>
            <w:hideMark/>
          </w:tcPr>
          <w:p w14:paraId="56C48E07" w14:textId="77777777" w:rsidR="00F005AA" w:rsidRPr="00F005AA" w:rsidRDefault="00F005AA" w:rsidP="00F005AA">
            <w:pPr>
              <w:tabs>
                <w:tab w:val="left" w:pos="1420"/>
              </w:tabs>
              <w:rPr>
                <w:rFonts w:hint="eastAsia"/>
              </w:rPr>
            </w:pPr>
            <w:r w:rsidRPr="00F005AA">
              <w:rPr>
                <w:b/>
                <w:bCs/>
              </w:rPr>
              <w:t>任务</w:t>
            </w:r>
          </w:p>
        </w:tc>
        <w:tc>
          <w:tcPr>
            <w:tcW w:w="3240" w:type="dxa"/>
            <w:tcBorders>
              <w:top w:val="single" w:sz="6" w:space="0" w:color="FFFFFF"/>
              <w:left w:val="single" w:sz="6" w:space="0" w:color="FFFFFF"/>
              <w:bottom w:val="single" w:sz="18" w:space="0" w:color="FFFFFF"/>
              <w:right w:val="single" w:sz="6" w:space="0" w:color="FFFFFF"/>
            </w:tcBorders>
            <w:shd w:val="clear" w:color="auto" w:fill="3B812F"/>
            <w:tcMar>
              <w:top w:w="72" w:type="dxa"/>
              <w:left w:w="144" w:type="dxa"/>
              <w:bottom w:w="72" w:type="dxa"/>
              <w:right w:w="144" w:type="dxa"/>
            </w:tcMar>
            <w:hideMark/>
          </w:tcPr>
          <w:p w14:paraId="4D8979C2" w14:textId="77777777" w:rsidR="00F005AA" w:rsidRPr="00F005AA" w:rsidRDefault="00F005AA" w:rsidP="00F005AA">
            <w:pPr>
              <w:tabs>
                <w:tab w:val="left" w:pos="1420"/>
              </w:tabs>
              <w:rPr>
                <w:rFonts w:hint="eastAsia"/>
              </w:rPr>
            </w:pPr>
            <w:r w:rsidRPr="00F005AA">
              <w:rPr>
                <w:b/>
                <w:bCs/>
              </w:rPr>
              <w:t>PV</w:t>
            </w:r>
          </w:p>
        </w:tc>
        <w:tc>
          <w:tcPr>
            <w:tcW w:w="3240" w:type="dxa"/>
            <w:tcBorders>
              <w:top w:val="single" w:sz="6" w:space="0" w:color="FFFFFF"/>
              <w:left w:val="single" w:sz="6" w:space="0" w:color="FFFFFF"/>
              <w:bottom w:val="single" w:sz="18" w:space="0" w:color="FFFFFF"/>
              <w:right w:val="single" w:sz="6" w:space="0" w:color="FFFFFF"/>
            </w:tcBorders>
            <w:shd w:val="clear" w:color="auto" w:fill="3B812F"/>
            <w:tcMar>
              <w:top w:w="72" w:type="dxa"/>
              <w:left w:w="144" w:type="dxa"/>
              <w:bottom w:w="72" w:type="dxa"/>
              <w:right w:w="144" w:type="dxa"/>
            </w:tcMar>
            <w:hideMark/>
          </w:tcPr>
          <w:p w14:paraId="2E10F1CD" w14:textId="77777777" w:rsidR="00F005AA" w:rsidRPr="00F005AA" w:rsidRDefault="00F005AA" w:rsidP="00F005AA">
            <w:pPr>
              <w:tabs>
                <w:tab w:val="left" w:pos="1420"/>
              </w:tabs>
              <w:rPr>
                <w:rFonts w:hint="eastAsia"/>
              </w:rPr>
            </w:pPr>
            <w:r w:rsidRPr="00F005AA">
              <w:rPr>
                <w:b/>
                <w:bCs/>
              </w:rPr>
              <w:t>VG</w:t>
            </w:r>
          </w:p>
        </w:tc>
        <w:tc>
          <w:tcPr>
            <w:tcW w:w="3240" w:type="dxa"/>
            <w:tcBorders>
              <w:top w:val="single" w:sz="6" w:space="0" w:color="FFFFFF"/>
              <w:left w:val="single" w:sz="6" w:space="0" w:color="FFFFFF"/>
              <w:bottom w:val="single" w:sz="18" w:space="0" w:color="FFFFFF"/>
              <w:right w:val="single" w:sz="6" w:space="0" w:color="FFFFFF"/>
            </w:tcBorders>
            <w:shd w:val="clear" w:color="auto" w:fill="3B812F"/>
            <w:tcMar>
              <w:top w:w="72" w:type="dxa"/>
              <w:left w:w="144" w:type="dxa"/>
              <w:bottom w:w="72" w:type="dxa"/>
              <w:right w:w="144" w:type="dxa"/>
            </w:tcMar>
            <w:hideMark/>
          </w:tcPr>
          <w:p w14:paraId="5B1915A5" w14:textId="77777777" w:rsidR="00F005AA" w:rsidRPr="00F005AA" w:rsidRDefault="00F005AA" w:rsidP="00F005AA">
            <w:pPr>
              <w:tabs>
                <w:tab w:val="left" w:pos="1420"/>
              </w:tabs>
              <w:rPr>
                <w:rFonts w:hint="eastAsia"/>
              </w:rPr>
            </w:pPr>
            <w:r w:rsidRPr="00F005AA">
              <w:rPr>
                <w:b/>
                <w:bCs/>
              </w:rPr>
              <w:t>LV</w:t>
            </w:r>
          </w:p>
        </w:tc>
      </w:tr>
      <w:tr w:rsidR="00F005AA" w:rsidRPr="00F005AA" w14:paraId="79D34321" w14:textId="77777777" w:rsidTr="00F005AA">
        <w:trPr>
          <w:trHeight w:val="580"/>
        </w:trPr>
        <w:tc>
          <w:tcPr>
            <w:tcW w:w="324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43E0D6CA" w14:textId="77777777" w:rsidR="00F005AA" w:rsidRPr="00F005AA" w:rsidRDefault="00F005AA" w:rsidP="00F005AA">
            <w:pPr>
              <w:tabs>
                <w:tab w:val="left" w:pos="1420"/>
              </w:tabs>
              <w:rPr>
                <w:rFonts w:hint="eastAsia"/>
              </w:rPr>
            </w:pPr>
            <w:r w:rsidRPr="00F005AA">
              <w:t>创建</w:t>
            </w:r>
          </w:p>
        </w:tc>
        <w:tc>
          <w:tcPr>
            <w:tcW w:w="324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239CEE02" w14:textId="77777777" w:rsidR="00F005AA" w:rsidRPr="00F005AA" w:rsidRDefault="00F005AA" w:rsidP="00F005AA">
            <w:pPr>
              <w:tabs>
                <w:tab w:val="left" w:pos="1420"/>
              </w:tabs>
              <w:rPr>
                <w:rFonts w:hint="eastAsia"/>
              </w:rPr>
            </w:pPr>
            <w:r w:rsidRPr="00F005AA">
              <w:t>pvcreate</w:t>
            </w:r>
          </w:p>
        </w:tc>
        <w:tc>
          <w:tcPr>
            <w:tcW w:w="324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56638869" w14:textId="77777777" w:rsidR="00F005AA" w:rsidRPr="00F005AA" w:rsidRDefault="00F005AA" w:rsidP="00F005AA">
            <w:pPr>
              <w:tabs>
                <w:tab w:val="left" w:pos="1420"/>
              </w:tabs>
              <w:rPr>
                <w:rFonts w:hint="eastAsia"/>
              </w:rPr>
            </w:pPr>
            <w:r w:rsidRPr="00F005AA">
              <w:t>vgcreate</w:t>
            </w:r>
          </w:p>
        </w:tc>
        <w:tc>
          <w:tcPr>
            <w:tcW w:w="324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4374FB23" w14:textId="77777777" w:rsidR="00F005AA" w:rsidRPr="00F005AA" w:rsidRDefault="00F005AA" w:rsidP="00F005AA">
            <w:pPr>
              <w:tabs>
                <w:tab w:val="left" w:pos="1420"/>
              </w:tabs>
              <w:rPr>
                <w:rFonts w:hint="eastAsia"/>
              </w:rPr>
            </w:pPr>
            <w:r w:rsidRPr="00F005AA">
              <w:t>lvcreate</w:t>
            </w:r>
          </w:p>
        </w:tc>
      </w:tr>
      <w:tr w:rsidR="00F005AA" w:rsidRPr="00F005AA" w14:paraId="52C06030" w14:textId="77777777" w:rsidTr="00F005AA">
        <w:trPr>
          <w:trHeight w:val="580"/>
        </w:trPr>
        <w:tc>
          <w:tcPr>
            <w:tcW w:w="324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38C34BE4" w14:textId="77777777" w:rsidR="00F005AA" w:rsidRPr="00F005AA" w:rsidRDefault="00F005AA" w:rsidP="00F005AA">
            <w:pPr>
              <w:tabs>
                <w:tab w:val="left" w:pos="1420"/>
              </w:tabs>
              <w:rPr>
                <w:rFonts w:hint="eastAsia"/>
              </w:rPr>
            </w:pPr>
            <w:r w:rsidRPr="00F005AA">
              <w:t>删除</w:t>
            </w:r>
          </w:p>
        </w:tc>
        <w:tc>
          <w:tcPr>
            <w:tcW w:w="324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374329E5" w14:textId="77777777" w:rsidR="00F005AA" w:rsidRPr="00F005AA" w:rsidRDefault="00F005AA" w:rsidP="00F005AA">
            <w:pPr>
              <w:tabs>
                <w:tab w:val="left" w:pos="1420"/>
              </w:tabs>
              <w:rPr>
                <w:rFonts w:hint="eastAsia"/>
              </w:rPr>
            </w:pPr>
            <w:r w:rsidRPr="00F005AA">
              <w:t>pvremove</w:t>
            </w:r>
          </w:p>
        </w:tc>
        <w:tc>
          <w:tcPr>
            <w:tcW w:w="324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26AAF548" w14:textId="77777777" w:rsidR="00F005AA" w:rsidRPr="00F005AA" w:rsidRDefault="00F005AA" w:rsidP="00F005AA">
            <w:pPr>
              <w:tabs>
                <w:tab w:val="left" w:pos="1420"/>
              </w:tabs>
              <w:rPr>
                <w:rFonts w:hint="eastAsia"/>
              </w:rPr>
            </w:pPr>
            <w:r w:rsidRPr="00F005AA">
              <w:t>vgremove</w:t>
            </w:r>
          </w:p>
        </w:tc>
        <w:tc>
          <w:tcPr>
            <w:tcW w:w="324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0790A2C0" w14:textId="77777777" w:rsidR="00F005AA" w:rsidRPr="00F005AA" w:rsidRDefault="00F005AA" w:rsidP="00F005AA">
            <w:pPr>
              <w:tabs>
                <w:tab w:val="left" w:pos="1420"/>
              </w:tabs>
              <w:rPr>
                <w:rFonts w:hint="eastAsia"/>
              </w:rPr>
            </w:pPr>
            <w:r w:rsidRPr="00F005AA">
              <w:t>lvremove</w:t>
            </w:r>
          </w:p>
        </w:tc>
      </w:tr>
      <w:tr w:rsidR="00F005AA" w:rsidRPr="00F005AA" w14:paraId="6F0ED083" w14:textId="77777777" w:rsidTr="00F005AA">
        <w:trPr>
          <w:trHeight w:val="580"/>
        </w:trPr>
        <w:tc>
          <w:tcPr>
            <w:tcW w:w="324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3936F35F" w14:textId="77777777" w:rsidR="00F005AA" w:rsidRPr="00F005AA" w:rsidRDefault="00F005AA" w:rsidP="00F005AA">
            <w:pPr>
              <w:tabs>
                <w:tab w:val="left" w:pos="1420"/>
              </w:tabs>
              <w:rPr>
                <w:rFonts w:hint="eastAsia"/>
              </w:rPr>
            </w:pPr>
            <w:r w:rsidRPr="00F005AA">
              <w:t>显示信息</w:t>
            </w:r>
          </w:p>
        </w:tc>
        <w:tc>
          <w:tcPr>
            <w:tcW w:w="324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0C234680" w14:textId="77777777" w:rsidR="00F005AA" w:rsidRPr="00F005AA" w:rsidRDefault="00F005AA" w:rsidP="00F005AA">
            <w:pPr>
              <w:tabs>
                <w:tab w:val="left" w:pos="1420"/>
              </w:tabs>
              <w:rPr>
                <w:rFonts w:hint="eastAsia"/>
              </w:rPr>
            </w:pPr>
            <w:r w:rsidRPr="00F005AA">
              <w:t>pvs</w:t>
            </w:r>
          </w:p>
        </w:tc>
        <w:tc>
          <w:tcPr>
            <w:tcW w:w="324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40545ED0" w14:textId="77777777" w:rsidR="00F005AA" w:rsidRPr="00F005AA" w:rsidRDefault="00F005AA" w:rsidP="00F005AA">
            <w:pPr>
              <w:tabs>
                <w:tab w:val="left" w:pos="1420"/>
              </w:tabs>
              <w:rPr>
                <w:rFonts w:hint="eastAsia"/>
              </w:rPr>
            </w:pPr>
            <w:r w:rsidRPr="00F005AA">
              <w:t>vgs</w:t>
            </w:r>
          </w:p>
        </w:tc>
        <w:tc>
          <w:tcPr>
            <w:tcW w:w="324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7FC621E2" w14:textId="77777777" w:rsidR="00F005AA" w:rsidRPr="00F005AA" w:rsidRDefault="00F005AA" w:rsidP="00F005AA">
            <w:pPr>
              <w:tabs>
                <w:tab w:val="left" w:pos="1420"/>
              </w:tabs>
              <w:rPr>
                <w:rFonts w:hint="eastAsia"/>
              </w:rPr>
            </w:pPr>
            <w:r w:rsidRPr="00F005AA">
              <w:t>lvs</w:t>
            </w:r>
          </w:p>
        </w:tc>
      </w:tr>
      <w:tr w:rsidR="00F005AA" w:rsidRPr="00F005AA" w14:paraId="4495C943" w14:textId="77777777" w:rsidTr="00F005AA">
        <w:trPr>
          <w:trHeight w:val="580"/>
        </w:trPr>
        <w:tc>
          <w:tcPr>
            <w:tcW w:w="324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266223B5" w14:textId="77777777" w:rsidR="00F005AA" w:rsidRPr="00F005AA" w:rsidRDefault="00F005AA" w:rsidP="00F005AA">
            <w:pPr>
              <w:tabs>
                <w:tab w:val="left" w:pos="1420"/>
              </w:tabs>
              <w:rPr>
                <w:rFonts w:hint="eastAsia"/>
              </w:rPr>
            </w:pPr>
            <w:r w:rsidRPr="00F005AA">
              <w:t>扫描列表</w:t>
            </w:r>
          </w:p>
        </w:tc>
        <w:tc>
          <w:tcPr>
            <w:tcW w:w="324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1E00A2CF" w14:textId="77777777" w:rsidR="00F005AA" w:rsidRPr="00F005AA" w:rsidRDefault="00F005AA" w:rsidP="00F005AA">
            <w:pPr>
              <w:tabs>
                <w:tab w:val="left" w:pos="1420"/>
              </w:tabs>
              <w:rPr>
                <w:rFonts w:hint="eastAsia"/>
              </w:rPr>
            </w:pPr>
            <w:r w:rsidRPr="00F005AA">
              <w:t>pvscan</w:t>
            </w:r>
          </w:p>
        </w:tc>
        <w:tc>
          <w:tcPr>
            <w:tcW w:w="324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1972A0B0" w14:textId="77777777" w:rsidR="00F005AA" w:rsidRPr="00F005AA" w:rsidRDefault="00F005AA" w:rsidP="00F005AA">
            <w:pPr>
              <w:tabs>
                <w:tab w:val="left" w:pos="1420"/>
              </w:tabs>
              <w:rPr>
                <w:rFonts w:hint="eastAsia"/>
              </w:rPr>
            </w:pPr>
            <w:r w:rsidRPr="00F005AA">
              <w:t>vgscan</w:t>
            </w:r>
          </w:p>
        </w:tc>
        <w:tc>
          <w:tcPr>
            <w:tcW w:w="324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5D8B5056" w14:textId="77777777" w:rsidR="00F005AA" w:rsidRPr="00F005AA" w:rsidRDefault="00F005AA" w:rsidP="00F005AA">
            <w:pPr>
              <w:tabs>
                <w:tab w:val="left" w:pos="1420"/>
              </w:tabs>
              <w:rPr>
                <w:rFonts w:hint="eastAsia"/>
              </w:rPr>
            </w:pPr>
            <w:r w:rsidRPr="00F005AA">
              <w:t>lvscan</w:t>
            </w:r>
          </w:p>
        </w:tc>
      </w:tr>
      <w:tr w:rsidR="00F005AA" w:rsidRPr="00F005AA" w14:paraId="2B8CE938" w14:textId="77777777" w:rsidTr="00F005AA">
        <w:trPr>
          <w:trHeight w:val="580"/>
        </w:trPr>
        <w:tc>
          <w:tcPr>
            <w:tcW w:w="324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4156D6E6" w14:textId="77777777" w:rsidR="00F005AA" w:rsidRPr="00F005AA" w:rsidRDefault="00F005AA" w:rsidP="00F005AA">
            <w:pPr>
              <w:tabs>
                <w:tab w:val="left" w:pos="1420"/>
              </w:tabs>
              <w:rPr>
                <w:rFonts w:hint="eastAsia"/>
              </w:rPr>
            </w:pPr>
            <w:r w:rsidRPr="00F005AA">
              <w:t>显示属性</w:t>
            </w:r>
          </w:p>
        </w:tc>
        <w:tc>
          <w:tcPr>
            <w:tcW w:w="324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3B7EFAF0" w14:textId="77777777" w:rsidR="00F005AA" w:rsidRPr="00F005AA" w:rsidRDefault="00F005AA" w:rsidP="00F005AA">
            <w:pPr>
              <w:tabs>
                <w:tab w:val="left" w:pos="1420"/>
              </w:tabs>
              <w:rPr>
                <w:rFonts w:hint="eastAsia"/>
              </w:rPr>
            </w:pPr>
            <w:r w:rsidRPr="00F005AA">
              <w:t>pvdisplay</w:t>
            </w:r>
          </w:p>
        </w:tc>
        <w:tc>
          <w:tcPr>
            <w:tcW w:w="324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116DAAAC" w14:textId="77777777" w:rsidR="00F005AA" w:rsidRPr="00F005AA" w:rsidRDefault="00F005AA" w:rsidP="00F005AA">
            <w:pPr>
              <w:tabs>
                <w:tab w:val="left" w:pos="1420"/>
              </w:tabs>
              <w:rPr>
                <w:rFonts w:hint="eastAsia"/>
              </w:rPr>
            </w:pPr>
            <w:r w:rsidRPr="00F005AA">
              <w:t>vgdisplay</w:t>
            </w:r>
          </w:p>
        </w:tc>
        <w:tc>
          <w:tcPr>
            <w:tcW w:w="324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37394806" w14:textId="77777777" w:rsidR="00F005AA" w:rsidRPr="00F005AA" w:rsidRDefault="00F005AA" w:rsidP="00F005AA">
            <w:pPr>
              <w:tabs>
                <w:tab w:val="left" w:pos="1420"/>
              </w:tabs>
              <w:rPr>
                <w:rFonts w:hint="eastAsia"/>
              </w:rPr>
            </w:pPr>
            <w:r w:rsidRPr="00F005AA">
              <w:t>lvdisplay</w:t>
            </w:r>
          </w:p>
        </w:tc>
      </w:tr>
      <w:tr w:rsidR="00F005AA" w:rsidRPr="00F005AA" w14:paraId="27FC9C37" w14:textId="77777777" w:rsidTr="00F005AA">
        <w:trPr>
          <w:trHeight w:val="580"/>
        </w:trPr>
        <w:tc>
          <w:tcPr>
            <w:tcW w:w="324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57DBD76B" w14:textId="77777777" w:rsidR="00F005AA" w:rsidRPr="00F005AA" w:rsidRDefault="00F005AA" w:rsidP="00F005AA">
            <w:pPr>
              <w:tabs>
                <w:tab w:val="left" w:pos="1420"/>
              </w:tabs>
              <w:rPr>
                <w:rFonts w:hint="eastAsia"/>
              </w:rPr>
            </w:pPr>
            <w:r w:rsidRPr="00F005AA">
              <w:t>更改属性</w:t>
            </w:r>
          </w:p>
        </w:tc>
        <w:tc>
          <w:tcPr>
            <w:tcW w:w="324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27E4080D" w14:textId="77777777" w:rsidR="00F005AA" w:rsidRPr="00F005AA" w:rsidRDefault="00F005AA" w:rsidP="00F005AA">
            <w:pPr>
              <w:tabs>
                <w:tab w:val="left" w:pos="1420"/>
              </w:tabs>
              <w:rPr>
                <w:rFonts w:hint="eastAsia"/>
              </w:rPr>
            </w:pPr>
            <w:r w:rsidRPr="00F005AA">
              <w:t>pvchange</w:t>
            </w:r>
          </w:p>
        </w:tc>
        <w:tc>
          <w:tcPr>
            <w:tcW w:w="324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7215AEF0" w14:textId="77777777" w:rsidR="00F005AA" w:rsidRPr="00F005AA" w:rsidRDefault="00F005AA" w:rsidP="00F005AA">
            <w:pPr>
              <w:tabs>
                <w:tab w:val="left" w:pos="1420"/>
              </w:tabs>
              <w:rPr>
                <w:rFonts w:hint="eastAsia"/>
              </w:rPr>
            </w:pPr>
            <w:r w:rsidRPr="00F005AA">
              <w:t>vgchange</w:t>
            </w:r>
          </w:p>
        </w:tc>
        <w:tc>
          <w:tcPr>
            <w:tcW w:w="324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44E533AF" w14:textId="77777777" w:rsidR="00F005AA" w:rsidRPr="00F005AA" w:rsidRDefault="00F005AA" w:rsidP="00F005AA">
            <w:pPr>
              <w:tabs>
                <w:tab w:val="left" w:pos="1420"/>
              </w:tabs>
              <w:rPr>
                <w:rFonts w:hint="eastAsia"/>
              </w:rPr>
            </w:pPr>
            <w:r w:rsidRPr="00F005AA">
              <w:t>lvchange</w:t>
            </w:r>
          </w:p>
        </w:tc>
      </w:tr>
      <w:tr w:rsidR="00F005AA" w:rsidRPr="00F005AA" w14:paraId="0B3F06E6" w14:textId="77777777" w:rsidTr="00F005AA">
        <w:trPr>
          <w:trHeight w:val="580"/>
        </w:trPr>
        <w:tc>
          <w:tcPr>
            <w:tcW w:w="324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2101A314" w14:textId="77777777" w:rsidR="00F005AA" w:rsidRPr="00F005AA" w:rsidRDefault="00F005AA" w:rsidP="00F005AA">
            <w:pPr>
              <w:tabs>
                <w:tab w:val="left" w:pos="1420"/>
              </w:tabs>
              <w:rPr>
                <w:rFonts w:hint="eastAsia"/>
              </w:rPr>
            </w:pPr>
            <w:r w:rsidRPr="00F005AA">
              <w:t>扩展</w:t>
            </w:r>
          </w:p>
        </w:tc>
        <w:tc>
          <w:tcPr>
            <w:tcW w:w="324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56D9F97A" w14:textId="77777777" w:rsidR="00F005AA" w:rsidRPr="00F005AA" w:rsidRDefault="00F005AA" w:rsidP="00F005AA">
            <w:pPr>
              <w:tabs>
                <w:tab w:val="left" w:pos="1420"/>
              </w:tabs>
              <w:rPr>
                <w:rFonts w:hint="eastAsia"/>
              </w:rPr>
            </w:pPr>
          </w:p>
        </w:tc>
        <w:tc>
          <w:tcPr>
            <w:tcW w:w="324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0344948A" w14:textId="77777777" w:rsidR="00F005AA" w:rsidRPr="00F005AA" w:rsidRDefault="00F005AA" w:rsidP="00F005AA">
            <w:pPr>
              <w:tabs>
                <w:tab w:val="left" w:pos="1420"/>
              </w:tabs>
              <w:rPr>
                <w:rFonts w:hint="eastAsia"/>
              </w:rPr>
            </w:pPr>
            <w:r w:rsidRPr="00F005AA">
              <w:t>vgextend</w:t>
            </w:r>
          </w:p>
        </w:tc>
        <w:tc>
          <w:tcPr>
            <w:tcW w:w="324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79033617" w14:textId="77777777" w:rsidR="00F005AA" w:rsidRPr="00F005AA" w:rsidRDefault="00F005AA" w:rsidP="00F005AA">
            <w:pPr>
              <w:tabs>
                <w:tab w:val="left" w:pos="1420"/>
              </w:tabs>
              <w:rPr>
                <w:rFonts w:hint="eastAsia"/>
              </w:rPr>
            </w:pPr>
            <w:r w:rsidRPr="00F005AA">
              <w:t>lvextend</w:t>
            </w:r>
          </w:p>
        </w:tc>
      </w:tr>
      <w:tr w:rsidR="00F005AA" w:rsidRPr="00F005AA" w14:paraId="2514B41D" w14:textId="77777777" w:rsidTr="00F005AA">
        <w:trPr>
          <w:trHeight w:val="580"/>
        </w:trPr>
        <w:tc>
          <w:tcPr>
            <w:tcW w:w="324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0BF85763" w14:textId="77777777" w:rsidR="00F005AA" w:rsidRPr="00F005AA" w:rsidRDefault="00F005AA" w:rsidP="00F005AA">
            <w:pPr>
              <w:tabs>
                <w:tab w:val="left" w:pos="1420"/>
              </w:tabs>
              <w:rPr>
                <w:rFonts w:hint="eastAsia"/>
              </w:rPr>
            </w:pPr>
            <w:r w:rsidRPr="00F005AA">
              <w:t>缩减</w:t>
            </w:r>
          </w:p>
        </w:tc>
        <w:tc>
          <w:tcPr>
            <w:tcW w:w="324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513D1C6C" w14:textId="77777777" w:rsidR="00F005AA" w:rsidRPr="00F005AA" w:rsidRDefault="00F005AA" w:rsidP="00F005AA">
            <w:pPr>
              <w:tabs>
                <w:tab w:val="left" w:pos="1420"/>
              </w:tabs>
              <w:rPr>
                <w:rFonts w:hint="eastAsia"/>
              </w:rPr>
            </w:pPr>
          </w:p>
        </w:tc>
        <w:tc>
          <w:tcPr>
            <w:tcW w:w="324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30784290" w14:textId="77777777" w:rsidR="00F005AA" w:rsidRPr="00F005AA" w:rsidRDefault="00F005AA" w:rsidP="00F005AA">
            <w:pPr>
              <w:tabs>
                <w:tab w:val="left" w:pos="1420"/>
              </w:tabs>
              <w:rPr>
                <w:rFonts w:hint="eastAsia"/>
              </w:rPr>
            </w:pPr>
            <w:r w:rsidRPr="00F005AA">
              <w:t>vgreduce</w:t>
            </w:r>
          </w:p>
        </w:tc>
        <w:tc>
          <w:tcPr>
            <w:tcW w:w="324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109E544C" w14:textId="77777777" w:rsidR="00F005AA" w:rsidRPr="00F005AA" w:rsidRDefault="00F005AA" w:rsidP="00F005AA">
            <w:pPr>
              <w:tabs>
                <w:tab w:val="left" w:pos="1420"/>
              </w:tabs>
              <w:rPr>
                <w:rFonts w:hint="eastAsia"/>
              </w:rPr>
            </w:pPr>
            <w:r w:rsidRPr="00F005AA">
              <w:t>lvreduce</w:t>
            </w:r>
          </w:p>
        </w:tc>
      </w:tr>
    </w:tbl>
    <w:p w14:paraId="168F6B18" w14:textId="6CF6DDEC" w:rsidR="00CF2CAF" w:rsidRPr="00CF2CAF" w:rsidRDefault="00CF2CAF" w:rsidP="00383180">
      <w:pPr>
        <w:tabs>
          <w:tab w:val="left" w:pos="1420"/>
        </w:tabs>
        <w:rPr>
          <w:rFonts w:hint="eastAsia"/>
        </w:rPr>
      </w:pPr>
    </w:p>
    <w:p w14:paraId="170C3264" w14:textId="77777777" w:rsidR="00CF2CAF" w:rsidRPr="00CF2CAF" w:rsidRDefault="00CF2CAF" w:rsidP="00CF2CAF">
      <w:pPr>
        <w:rPr>
          <w:rFonts w:hint="eastAsia"/>
        </w:rPr>
      </w:pPr>
      <w:r w:rsidRPr="00CF2CAF">
        <w:rPr>
          <w:rFonts w:hint="eastAsia"/>
        </w:rPr>
        <w:t>Linux文件系统</w:t>
      </w:r>
    </w:p>
    <w:p w14:paraId="49F5E26C" w14:textId="77777777" w:rsidR="00CF2CAF" w:rsidRPr="00CF2CAF" w:rsidRDefault="00CF2CAF" w:rsidP="00CF2CAF">
      <w:pPr>
        <w:rPr>
          <w:rFonts w:hint="eastAsia"/>
        </w:rPr>
      </w:pPr>
      <w:r w:rsidRPr="00CF2CAF">
        <w:rPr>
          <w:rFonts w:hint="eastAsia"/>
        </w:rPr>
        <w:t>硬盘的分类</w:t>
      </w:r>
    </w:p>
    <w:p w14:paraId="78FC16A2" w14:textId="77777777" w:rsidR="00CF2CAF" w:rsidRPr="00CF2CAF" w:rsidRDefault="00CF2CAF" w:rsidP="00CF2CAF">
      <w:pPr>
        <w:rPr>
          <w:rFonts w:hint="eastAsia"/>
        </w:rPr>
      </w:pPr>
      <w:r w:rsidRPr="00CF2CAF">
        <w:rPr>
          <w:rFonts w:hint="eastAsia"/>
        </w:rPr>
        <w:t>硬盘的接口</w:t>
      </w:r>
    </w:p>
    <w:p w14:paraId="79FD370A" w14:textId="77777777" w:rsidR="00CF2CAF" w:rsidRPr="00CF2CAF" w:rsidRDefault="00CF2CAF" w:rsidP="00CF2CAF">
      <w:pPr>
        <w:rPr>
          <w:rFonts w:hint="eastAsia"/>
        </w:rPr>
      </w:pPr>
      <w:r w:rsidRPr="00CF2CAF">
        <w:rPr>
          <w:rFonts w:hint="eastAsia"/>
        </w:rPr>
        <w:t>硬盘分区</w:t>
      </w:r>
    </w:p>
    <w:p w14:paraId="023573F2" w14:textId="77777777" w:rsidR="00CF2CAF" w:rsidRPr="00CF2CAF" w:rsidRDefault="00CF2CAF" w:rsidP="00CF2CAF">
      <w:pPr>
        <w:rPr>
          <w:rFonts w:hint="eastAsia"/>
        </w:rPr>
      </w:pPr>
      <w:r w:rsidRPr="00CF2CAF">
        <w:rPr>
          <w:rFonts w:hint="eastAsia"/>
        </w:rPr>
        <w:t xml:space="preserve"> </w:t>
      </w:r>
    </w:p>
    <w:p w14:paraId="57ADC163" w14:textId="77777777" w:rsidR="00CF2CAF" w:rsidRPr="00CF2CAF" w:rsidRDefault="00CF2CAF" w:rsidP="00CF2CAF">
      <w:pPr>
        <w:rPr>
          <w:rFonts w:hint="eastAsia"/>
        </w:rPr>
      </w:pPr>
      <w:r w:rsidRPr="00CF2CAF">
        <w:rPr>
          <w:rFonts w:hint="eastAsia"/>
        </w:rPr>
        <w:t>逻辑卷管理</w:t>
      </w:r>
    </w:p>
    <w:p w14:paraId="3FE0CED4" w14:textId="77777777" w:rsidR="00CF2CAF" w:rsidRPr="00CF2CAF" w:rsidRDefault="00CF2CAF" w:rsidP="00CF2CAF">
      <w:pPr>
        <w:rPr>
          <w:rFonts w:hint="eastAsia"/>
        </w:rPr>
      </w:pPr>
      <w:r w:rsidRPr="00CF2CAF">
        <w:rPr>
          <w:rFonts w:hint="eastAsia"/>
        </w:rPr>
        <w:t>Linux下的文件系统</w:t>
      </w:r>
    </w:p>
    <w:p w14:paraId="77573110" w14:textId="77777777" w:rsidR="00C35F85" w:rsidRDefault="00CF2CAF" w:rsidP="00CF2CAF">
      <w:pPr>
        <w:rPr>
          <w:rFonts w:hint="eastAsia"/>
        </w:rPr>
      </w:pPr>
      <w:r w:rsidRPr="00CF2CAF">
        <w:rPr>
          <w:rFonts w:hint="eastAsia"/>
        </w:rPr>
        <w:t xml:space="preserve"> </w:t>
      </w:r>
      <w:r w:rsidR="00FB6019" w:rsidRPr="00FB6019">
        <w:rPr>
          <w:rFonts w:hint="eastAsia"/>
        </w:rPr>
        <w:t>文件系统是包括在一个磁盘（硬盘、光盘及其它存储设备）上的目录结构；一个磁盘设备可以包含一个或多个文件系统。</w:t>
      </w:r>
      <w:r w:rsidR="00FB6019" w:rsidRPr="00FB6019">
        <w:rPr>
          <w:rFonts w:hint="eastAsia"/>
        </w:rPr>
        <w:cr/>
        <w:t>文件系统是在一个磁盘（硬盘、光盘及其它存储设备）上组织文件的方法。</w:t>
      </w:r>
      <w:r w:rsidR="00FB6019" w:rsidRPr="00FB6019">
        <w:rPr>
          <w:rFonts w:hint="eastAsia"/>
        </w:rPr>
        <w:cr/>
        <w:t>文件系统是文件的数据结构或组织方法。</w:t>
      </w:r>
      <w:r w:rsidR="00FB6019" w:rsidRPr="00FB6019">
        <w:rPr>
          <w:rFonts w:hint="eastAsia"/>
        </w:rPr>
        <w:cr/>
        <w:t>文件系统是基于被划分的存储设备上的一种文件的命名、存储、组织及读取的方法。</w:t>
      </w:r>
      <w:r w:rsidR="00FB6019" w:rsidRPr="00FB6019">
        <w:rPr>
          <w:rFonts w:hint="eastAsia"/>
        </w:rPr>
        <w:cr/>
      </w:r>
    </w:p>
    <w:p w14:paraId="719DBCD0" w14:textId="77777777" w:rsidR="0057321D" w:rsidRDefault="00FB6019" w:rsidP="00CF2CAF">
      <w:pPr>
        <w:rPr>
          <w:rFonts w:hint="eastAsia"/>
        </w:rPr>
      </w:pPr>
      <w:r w:rsidRPr="00FB6019">
        <w:rPr>
          <w:rFonts w:hint="eastAsia"/>
        </w:rPr>
        <w:t>一个文件系统是有组织存储文件或数据的方法，目的是易于查询和存取。文件系统是基于一个存储设备，比如硬盘或光盘，并且包含文件文件物理位置的维护。</w:t>
      </w:r>
    </w:p>
    <w:p w14:paraId="2E6B8005" w14:textId="459F8B62" w:rsidR="00CF2CAF" w:rsidRDefault="0057321D" w:rsidP="00CF2CAF">
      <w:pPr>
        <w:rPr>
          <w:rFonts w:hint="eastAsia"/>
        </w:rPr>
      </w:pPr>
      <w:r w:rsidRPr="0057321D">
        <w:rPr>
          <w:rFonts w:hint="eastAsia"/>
        </w:rPr>
        <w:t>Linux下的所有文件和目录以一个树状的结构组织构成了 Linux 中的文件系统</w:t>
      </w:r>
      <w:r w:rsidR="00FB6019" w:rsidRPr="00FB6019">
        <w:rPr>
          <w:rFonts w:hint="eastAsia"/>
        </w:rPr>
        <w:cr/>
      </w:r>
      <w:r w:rsidR="00C35F85" w:rsidRPr="00C35F85">
        <w:rPr>
          <w:rFonts w:hint="eastAsia"/>
        </w:rPr>
        <w:t xml:space="preserve">Linux文件系统标准（Linux File System Standard，FSSTND） </w:t>
      </w:r>
      <w:r w:rsidR="00C35F85" w:rsidRPr="00C35F85">
        <w:rPr>
          <w:rFonts w:hint="eastAsia"/>
        </w:rPr>
        <w:cr/>
        <w:t>文件系统层次结构标准（File System Hierarchy Standard，FHS）</w:t>
      </w:r>
    </w:p>
    <w:p w14:paraId="6264C62D" w14:textId="77777777" w:rsidR="00C35F85" w:rsidRDefault="00C35F85" w:rsidP="00CF2CAF">
      <w:pPr>
        <w:rPr>
          <w:rFonts w:hint="eastAsia"/>
        </w:rPr>
      </w:pPr>
    </w:p>
    <w:p w14:paraId="3B884CE1" w14:textId="061A070B" w:rsidR="00C35F85" w:rsidRDefault="00BB7933" w:rsidP="006332F5">
      <w:pPr>
        <w:rPr>
          <w:rFonts w:hint="eastAsia"/>
        </w:rPr>
      </w:pPr>
      <w:r w:rsidRPr="00BB7933">
        <w:rPr>
          <w:rFonts w:hint="eastAsia"/>
        </w:rPr>
        <w:t>Linux的内核采用了称之为虚拟文件系统（Virtual File System，VFS）的技术，因此 Linux 可以支持多种不同的文件系统类型。</w:t>
      </w:r>
      <w:r w:rsidRPr="00BB7933">
        <w:rPr>
          <w:rFonts w:hint="eastAsia"/>
        </w:rPr>
        <w:cr/>
        <w:t>Linux可支持的文件系统</w:t>
      </w:r>
      <w:r w:rsidRPr="00BB7933">
        <w:rPr>
          <w:rFonts w:hint="eastAsia"/>
        </w:rPr>
        <w:cr/>
        <w:t>Linux目前几乎支持所有的UNIX类的文件系统，如 HFS、XFS、JFS、Minix FS 及 UFS 等</w:t>
      </w:r>
      <w:r w:rsidRPr="00BB7933">
        <w:rPr>
          <w:rFonts w:hint="eastAsia"/>
        </w:rPr>
        <w:cr/>
        <w:t>Linux 支持 NFS 文件系统</w:t>
      </w:r>
      <w:r w:rsidRPr="00BB7933">
        <w:rPr>
          <w:rFonts w:hint="eastAsia"/>
        </w:rPr>
        <w:cr/>
        <w:t>Linux 也支持 NTFS 和 vfat（FAT32）</w:t>
      </w:r>
    </w:p>
    <w:p w14:paraId="4D08B1E7" w14:textId="6B20953F" w:rsidR="006332F5" w:rsidRPr="00CF2CAF" w:rsidRDefault="006332F5" w:rsidP="006332F5">
      <w:pPr>
        <w:rPr>
          <w:rFonts w:hint="eastAsia"/>
        </w:rPr>
      </w:pPr>
      <w:r w:rsidRPr="006332F5">
        <w:rPr>
          <w:rFonts w:hint="eastAsia"/>
        </w:rPr>
        <w:t>Linux 支持</w:t>
      </w:r>
      <w:r w:rsidRPr="006332F5">
        <w:rPr>
          <w:rFonts w:hint="eastAsia"/>
        </w:rPr>
        <w:cr/>
        <w:t>ext3/ext4</w:t>
      </w:r>
      <w:r w:rsidRPr="006332F5">
        <w:rPr>
          <w:rFonts w:hint="eastAsia"/>
        </w:rPr>
        <w:cr/>
        <w:t>JFS（IBM）</w:t>
      </w:r>
      <w:r w:rsidRPr="006332F5">
        <w:rPr>
          <w:rFonts w:hint="eastAsia"/>
        </w:rPr>
        <w:cr/>
        <w:t>XFS（ SGI ）</w:t>
      </w:r>
      <w:r w:rsidRPr="006332F5">
        <w:rPr>
          <w:rFonts w:hint="eastAsia"/>
        </w:rPr>
        <w:cr/>
        <w:t>Reiserfs</w:t>
      </w:r>
      <w:r w:rsidRPr="006332F5">
        <w:rPr>
          <w:rFonts w:hint="eastAsia"/>
        </w:rPr>
        <w:cr/>
        <w:t xml:space="preserve">日志文件系统的优点 </w:t>
      </w:r>
      <w:r w:rsidRPr="006332F5">
        <w:rPr>
          <w:rFonts w:hint="eastAsia"/>
        </w:rPr>
        <w:cr/>
        <w:t>提高了文件的存储安全性</w:t>
      </w:r>
      <w:r w:rsidRPr="006332F5">
        <w:rPr>
          <w:rFonts w:hint="eastAsia"/>
        </w:rPr>
        <w:cr/>
        <w:t>降低了文件被破坏的机率</w:t>
      </w:r>
      <w:r w:rsidRPr="006332F5">
        <w:rPr>
          <w:rFonts w:hint="eastAsia"/>
        </w:rPr>
        <w:cr/>
        <w:t>缩短了对磁盘的扫描时间</w:t>
      </w:r>
      <w:r w:rsidRPr="006332F5">
        <w:rPr>
          <w:rFonts w:hint="eastAsia"/>
        </w:rPr>
        <w:cr/>
        <w:t>减少了磁盘整体扫描次数</w:t>
      </w:r>
      <w:r w:rsidRPr="006332F5">
        <w:rPr>
          <w:rFonts w:hint="eastAsia"/>
        </w:rPr>
        <w:cr/>
      </w:r>
      <w:r w:rsidR="00F364FD" w:rsidRPr="00F364FD">
        <w:rPr>
          <w:rFonts w:hint="eastAsia"/>
        </w:rPr>
        <w:t>ext2/ext3/ext4</w:t>
      </w:r>
      <w:r w:rsidR="00F364FD" w:rsidRPr="00F364FD">
        <w:rPr>
          <w:rFonts w:hint="eastAsia"/>
        </w:rPr>
        <w:cr/>
        <w:t>Linux使用的标准文件系统</w:t>
      </w:r>
      <w:r w:rsidR="00F364FD" w:rsidRPr="00F364FD">
        <w:rPr>
          <w:rFonts w:hint="eastAsia"/>
        </w:rPr>
        <w:cr/>
        <w:t>swap</w:t>
      </w:r>
      <w:r w:rsidR="00F364FD" w:rsidRPr="00F364FD">
        <w:rPr>
          <w:rFonts w:hint="eastAsia"/>
        </w:rPr>
        <w:cr/>
        <w:t>交换文件系统</w:t>
      </w:r>
      <w:r w:rsidR="00F364FD" w:rsidRPr="00F364FD">
        <w:rPr>
          <w:rFonts w:hint="eastAsia"/>
        </w:rPr>
        <w:cr/>
        <w:t>FAT32/vfat</w:t>
      </w:r>
      <w:r w:rsidR="00F364FD" w:rsidRPr="00F364FD">
        <w:rPr>
          <w:rFonts w:hint="eastAsia"/>
        </w:rPr>
        <w:cr/>
        <w:t>Windows文件系统</w:t>
      </w:r>
      <w:r w:rsidR="00F364FD" w:rsidRPr="00F364FD">
        <w:rPr>
          <w:rFonts w:hint="eastAsia"/>
        </w:rPr>
        <w:cr/>
        <w:t>NFS</w:t>
      </w:r>
      <w:r w:rsidR="00F364FD" w:rsidRPr="00F364FD">
        <w:rPr>
          <w:rFonts w:hint="eastAsia"/>
        </w:rPr>
        <w:cr/>
        <w:t>网络文件系统</w:t>
      </w:r>
      <w:r w:rsidR="00F364FD" w:rsidRPr="00F364FD">
        <w:rPr>
          <w:rFonts w:hint="eastAsia"/>
        </w:rPr>
        <w:cr/>
        <w:t>iso9660</w:t>
      </w:r>
      <w:r w:rsidR="00F364FD" w:rsidRPr="00F364FD">
        <w:rPr>
          <w:rFonts w:hint="eastAsia"/>
        </w:rPr>
        <w:cr/>
        <w:t>标准光盘文件系统</w:t>
      </w:r>
      <w:r w:rsidR="00F364FD" w:rsidRPr="00F364FD">
        <w:rPr>
          <w:rFonts w:hint="eastAsia"/>
        </w:rPr>
        <w:cr/>
        <w:t>在硬盘上创建分区或逻辑卷</w:t>
      </w:r>
      <w:r w:rsidR="00F364FD" w:rsidRPr="00F364FD">
        <w:rPr>
          <w:rFonts w:hint="eastAsia"/>
        </w:rPr>
        <w:cr/>
        <w:t>可以使用fdisk命令创建分区。</w:t>
      </w:r>
      <w:r w:rsidR="00F364FD" w:rsidRPr="00F364FD">
        <w:rPr>
          <w:rFonts w:hint="eastAsia"/>
        </w:rPr>
        <w:cr/>
        <w:t>可以使用LVM的相关命令创建逻辑卷</w:t>
      </w:r>
      <w:r w:rsidR="00F364FD" w:rsidRPr="00F364FD">
        <w:rPr>
          <w:rFonts w:hint="eastAsia"/>
        </w:rPr>
        <w:cr/>
        <w:t>在分区/LV上建立文件系统</w:t>
      </w:r>
      <w:r w:rsidR="00F364FD" w:rsidRPr="00F364FD">
        <w:rPr>
          <w:rFonts w:hint="eastAsia"/>
        </w:rPr>
        <w:cr/>
        <w:t>类似于在Windows下进行格式化操作。</w:t>
      </w:r>
      <w:r w:rsidR="00F364FD" w:rsidRPr="00F364FD">
        <w:rPr>
          <w:rFonts w:hint="eastAsia"/>
        </w:rPr>
        <w:cr/>
        <w:t>挂装文件系统到系统中</w:t>
      </w:r>
      <w:r w:rsidR="00F364FD" w:rsidRPr="00F364FD">
        <w:rPr>
          <w:rFonts w:hint="eastAsia"/>
        </w:rPr>
        <w:cr/>
        <w:t>手工挂装：使用mount命令</w:t>
      </w:r>
      <w:r w:rsidR="00F364FD" w:rsidRPr="00F364FD">
        <w:rPr>
          <w:rFonts w:hint="eastAsia"/>
        </w:rPr>
        <w:cr/>
        <w:t>启动时自动挂装：编辑“/etc/fstab” 添加相应的配置行。</w:t>
      </w:r>
      <w:r w:rsidR="00F364FD" w:rsidRPr="00F364FD">
        <w:rPr>
          <w:rFonts w:hint="eastAsia"/>
        </w:rPr>
        <w:cr/>
        <w:t>卸装文件系统</w:t>
      </w:r>
      <w:r w:rsidR="00F364FD" w:rsidRPr="00F364FD">
        <w:rPr>
          <w:rFonts w:hint="eastAsia"/>
        </w:rPr>
        <w:cr/>
        <w:t>对于可移动介质上的文件系统，当使用完毕可以使用umount命令实施卸装操作。</w:t>
      </w:r>
      <w:r w:rsidR="00F364FD" w:rsidRPr="00F364FD">
        <w:rPr>
          <w:rFonts w:hint="eastAsia"/>
        </w:rPr>
        <w:cr/>
      </w:r>
    </w:p>
    <w:p w14:paraId="6D1B13F5" w14:textId="77777777" w:rsidR="00CF2CAF" w:rsidRDefault="00CF2CAF" w:rsidP="00CF2CAF">
      <w:pPr>
        <w:rPr>
          <w:rFonts w:hint="eastAsia"/>
        </w:rPr>
      </w:pPr>
      <w:r w:rsidRPr="00CF2CAF">
        <w:rPr>
          <w:rFonts w:hint="eastAsia"/>
        </w:rPr>
        <w:t>挂载文件系统——mount 命令</w:t>
      </w:r>
    </w:p>
    <w:p w14:paraId="18BF1A48" w14:textId="6C8D3A9A" w:rsidR="00F364FD" w:rsidRPr="00CF2CAF" w:rsidRDefault="00F364FD" w:rsidP="00CF2CAF">
      <w:pPr>
        <w:rPr>
          <w:rFonts w:hint="eastAsia"/>
        </w:rPr>
      </w:pPr>
      <w:r w:rsidRPr="00F364FD">
        <w:rPr>
          <w:rFonts w:hint="eastAsia"/>
        </w:rPr>
        <w:t>功能：挂装文件系统</w:t>
      </w:r>
      <w:r w:rsidRPr="00F364FD">
        <w:rPr>
          <w:rFonts w:hint="eastAsia"/>
        </w:rPr>
        <w:cr/>
        <w:t>格式</w:t>
      </w:r>
      <w:r w:rsidRPr="00F364FD">
        <w:rPr>
          <w:rFonts w:hint="eastAsia"/>
        </w:rPr>
        <w:cr/>
        <w:t>mount  [选项]  [&lt;分区设备名&gt;]  [&lt;挂装点&gt;]</w:t>
      </w:r>
      <w:r w:rsidRPr="00F364FD">
        <w:rPr>
          <w:rFonts w:hint="eastAsia"/>
        </w:rPr>
        <w:cr/>
        <w:t>常用选项</w:t>
      </w:r>
      <w:r w:rsidRPr="00F364FD">
        <w:rPr>
          <w:rFonts w:hint="eastAsia"/>
        </w:rPr>
        <w:cr/>
        <w:t>-t &lt;文件系统类型&gt;：指定文件系统类型</w:t>
      </w:r>
      <w:r w:rsidRPr="00F364FD">
        <w:rPr>
          <w:rFonts w:hint="eastAsia"/>
        </w:rPr>
        <w:cr/>
        <w:t xml:space="preserve">-r ：使用只读方式来挂载 </w:t>
      </w:r>
      <w:r w:rsidRPr="00F364FD">
        <w:rPr>
          <w:rFonts w:hint="eastAsia"/>
        </w:rPr>
        <w:cr/>
        <w:t>-a：挂装/etc/fstab文件中记录的设备</w:t>
      </w:r>
      <w:r w:rsidRPr="00F364FD">
        <w:rPr>
          <w:rFonts w:hint="eastAsia"/>
        </w:rPr>
        <w:cr/>
        <w:t>-o iocharset=cp936：使挂装的设备可以显示中文文件名</w:t>
      </w:r>
      <w:r w:rsidRPr="00F364FD">
        <w:rPr>
          <w:rFonts w:hint="eastAsia"/>
        </w:rPr>
        <w:cr/>
        <w:t>-o loop：使用回送设备挂装ISO文件和映像文件</w:t>
      </w:r>
      <w:r w:rsidRPr="00F364FD">
        <w:rPr>
          <w:rFonts w:hint="eastAsia"/>
        </w:rPr>
        <w:cr/>
      </w:r>
      <w:r w:rsidR="00713DC8" w:rsidRPr="00713DC8">
        <w:rPr>
          <w:rFonts w:hint="eastAsia"/>
        </w:rPr>
        <w:t>挂装点目录必须存在</w:t>
      </w:r>
      <w:r w:rsidR="00713DC8" w:rsidRPr="00713DC8">
        <w:rPr>
          <w:rFonts w:hint="eastAsia"/>
        </w:rPr>
        <w:cr/>
        <w:t>应该在挂装目录的上级目录下进行挂装操作</w:t>
      </w:r>
      <w:r w:rsidR="00713DC8" w:rsidRPr="00713DC8">
        <w:rPr>
          <w:rFonts w:hint="eastAsia"/>
        </w:rPr>
        <w:cr/>
        <w:t>不该在同一个挂装点目录下挂装两个文件系统</w:t>
      </w:r>
      <w:r w:rsidR="00713DC8" w:rsidRPr="00713DC8">
        <w:rPr>
          <w:rFonts w:hint="eastAsia"/>
        </w:rPr>
        <w:cr/>
        <w:t>当文件系统处于“busy”状态时不能进行卸装</w:t>
      </w:r>
      <w:r w:rsidR="00713DC8" w:rsidRPr="00713DC8">
        <w:rPr>
          <w:rFonts w:hint="eastAsia"/>
        </w:rPr>
        <w:cr/>
        <w:t>文件系统何时处于“busy”状态</w:t>
      </w:r>
      <w:r w:rsidR="00713DC8" w:rsidRPr="00713DC8">
        <w:rPr>
          <w:rFonts w:hint="eastAsia"/>
        </w:rPr>
        <w:cr/>
        <w:t>文件系统上面有打开的文件</w:t>
      </w:r>
      <w:r w:rsidR="00713DC8" w:rsidRPr="00713DC8">
        <w:rPr>
          <w:rFonts w:hint="eastAsia"/>
        </w:rPr>
        <w:cr/>
        <w:t>某个进程的工作目录在此文件系统上</w:t>
      </w:r>
      <w:r w:rsidR="00713DC8" w:rsidRPr="00713DC8">
        <w:rPr>
          <w:rFonts w:hint="eastAsia"/>
        </w:rPr>
        <w:cr/>
        <w:t xml:space="preserve">文件系统上面的缓存文件正在被使用 </w:t>
      </w:r>
      <w:r w:rsidR="00713DC8" w:rsidRPr="00713DC8">
        <w:rPr>
          <w:rFonts w:hint="eastAsia"/>
        </w:rPr>
        <w:cr/>
        <w:t>fuser命令可以根据文件（目录、设备）查找使用它的进程，同时也提供了杀死这些进程的方法。</w:t>
      </w:r>
      <w:r w:rsidR="00713DC8" w:rsidRPr="00713DC8">
        <w:rPr>
          <w:rFonts w:hint="eastAsia"/>
        </w:rPr>
        <w:cr/>
        <w:t>使用举例</w:t>
      </w:r>
      <w:r w:rsidR="00713DC8" w:rsidRPr="00713DC8">
        <w:rPr>
          <w:rFonts w:hint="eastAsia"/>
        </w:rPr>
        <w:cr/>
        <w:t>查看挂接点有哪些进程需要杀掉</w:t>
      </w:r>
      <w:r w:rsidR="00713DC8" w:rsidRPr="00713DC8">
        <w:rPr>
          <w:rFonts w:hint="eastAsia"/>
        </w:rPr>
        <w:cr/>
        <w:t># fuser  -cu  /mount_point</w:t>
      </w:r>
      <w:r w:rsidR="00713DC8" w:rsidRPr="00713DC8">
        <w:rPr>
          <w:rFonts w:hint="eastAsia"/>
        </w:rPr>
        <w:cr/>
        <w:t>杀死这些进程（向其发送[SIGKILL, 9]信号）</w:t>
      </w:r>
      <w:r w:rsidR="00713DC8" w:rsidRPr="00713DC8">
        <w:rPr>
          <w:rFonts w:hint="eastAsia"/>
        </w:rPr>
        <w:cr/>
        <w:t># fuser  -ck  /mount_point</w:t>
      </w:r>
      <w:r w:rsidR="00713DC8" w:rsidRPr="00713DC8">
        <w:rPr>
          <w:rFonts w:hint="eastAsia"/>
        </w:rPr>
        <w:cr/>
        <w:t>查看是否还有进程在访问挂接点</w:t>
      </w:r>
      <w:r w:rsidR="00713DC8" w:rsidRPr="00713DC8">
        <w:rPr>
          <w:rFonts w:hint="eastAsia"/>
        </w:rPr>
        <w:cr/>
        <w:t># fuser  -c  /mount_point</w:t>
      </w:r>
      <w:r w:rsidR="00713DC8" w:rsidRPr="00713DC8">
        <w:rPr>
          <w:rFonts w:hint="eastAsia"/>
        </w:rPr>
        <w:cr/>
        <w:t>卸载挂接点上的设备</w:t>
      </w:r>
      <w:r w:rsidR="00713DC8" w:rsidRPr="00713DC8">
        <w:rPr>
          <w:rFonts w:hint="eastAsia"/>
        </w:rPr>
        <w:cr/>
        <w:t># umount  /mount_point</w:t>
      </w:r>
      <w:r w:rsidR="00713DC8" w:rsidRPr="00713DC8">
        <w:rPr>
          <w:rFonts w:hint="eastAsia"/>
        </w:rPr>
        <w:cr/>
      </w:r>
    </w:p>
    <w:p w14:paraId="42D99D88" w14:textId="77777777" w:rsidR="00CF2CAF" w:rsidRPr="00CF2CAF" w:rsidRDefault="00CF2CAF" w:rsidP="00CF2CAF">
      <w:pPr>
        <w:rPr>
          <w:rFonts w:hint="eastAsia"/>
        </w:rPr>
      </w:pPr>
      <w:r w:rsidRPr="00CF2CAF">
        <w:rPr>
          <w:rFonts w:hint="eastAsia"/>
        </w:rPr>
        <w:t>什么是LVM,LVM如何管理</w:t>
      </w:r>
    </w:p>
    <w:p w14:paraId="317D4A3E" w14:textId="77777777" w:rsidR="00CF2CAF" w:rsidRPr="00CF2CAF" w:rsidRDefault="00CF2CAF" w:rsidP="00CF2CAF">
      <w:pPr>
        <w:rPr>
          <w:rFonts w:hint="eastAsia"/>
        </w:rPr>
      </w:pPr>
      <w:r w:rsidRPr="00CF2CAF">
        <w:rPr>
          <w:rFonts w:hint="eastAsia"/>
        </w:rPr>
        <w:t xml:space="preserve">卸载文件系统 </w:t>
      </w:r>
    </w:p>
    <w:p w14:paraId="2E95EC37" w14:textId="77777777" w:rsidR="00CF2CAF" w:rsidRPr="00CF2CAF" w:rsidRDefault="00CF2CAF" w:rsidP="00CF2CAF">
      <w:pPr>
        <w:rPr>
          <w:rFonts w:hint="eastAsia"/>
        </w:rPr>
      </w:pPr>
      <w:r w:rsidRPr="00CF2CAF">
        <w:rPr>
          <w:rFonts w:hint="eastAsia"/>
        </w:rPr>
        <w:t>Umount命令</w:t>
      </w:r>
    </w:p>
    <w:p w14:paraId="4893BC97" w14:textId="77777777" w:rsidR="00CF2CAF" w:rsidRPr="00CF2CAF" w:rsidRDefault="00CF2CAF" w:rsidP="00CF2CAF">
      <w:pPr>
        <w:rPr>
          <w:rFonts w:hint="eastAsia"/>
        </w:rPr>
      </w:pPr>
      <w:r w:rsidRPr="00CF2CAF">
        <w:rPr>
          <w:rFonts w:hint="eastAsia"/>
        </w:rPr>
        <w:t>挂载点目录必须存在</w:t>
      </w:r>
    </w:p>
    <w:p w14:paraId="66B6D90D" w14:textId="77777777" w:rsidR="00CF2CAF" w:rsidRPr="00CF2CAF" w:rsidRDefault="00CF2CAF" w:rsidP="00CF2CAF">
      <w:pPr>
        <w:rPr>
          <w:rFonts w:hint="eastAsia"/>
        </w:rPr>
      </w:pPr>
      <w:r w:rsidRPr="00CF2CAF">
        <w:rPr>
          <w:rFonts w:hint="eastAsia"/>
        </w:rPr>
        <w:t>应该在怪载目录的上级目录的上级目录下进行挂载操作</w:t>
      </w:r>
    </w:p>
    <w:p w14:paraId="0FB1ACA8" w14:textId="77777777" w:rsidR="00CF2CAF" w:rsidRPr="00CF2CAF" w:rsidRDefault="00CF2CAF" w:rsidP="00CF2CAF">
      <w:pPr>
        <w:rPr>
          <w:rFonts w:hint="eastAsia"/>
        </w:rPr>
      </w:pPr>
      <w:r w:rsidRPr="00CF2CAF">
        <w:rPr>
          <w:rFonts w:hint="eastAsia"/>
        </w:rPr>
        <w:t>不该在同一个挂载点</w:t>
      </w:r>
    </w:p>
    <w:p w14:paraId="2E394FD8" w14:textId="77777777" w:rsidR="00CF2CAF" w:rsidRPr="00CF2CAF" w:rsidRDefault="00CF2CAF" w:rsidP="00CF2CAF">
      <w:pPr>
        <w:rPr>
          <w:rFonts w:hint="eastAsia"/>
        </w:rPr>
      </w:pPr>
      <w:r w:rsidRPr="00CF2CAF">
        <w:rPr>
          <w:rFonts w:hint="eastAsia"/>
        </w:rPr>
        <w:t>Fuser可以根据文件（目录、设备）查找使用它的进程，同时提懂了杀死这些进程的方法</w:t>
      </w:r>
    </w:p>
    <w:p w14:paraId="3CAC416C" w14:textId="0602CDEB" w:rsidR="00CF2CAF" w:rsidRDefault="00CF2CAF" w:rsidP="00CF2CAF">
      <w:pPr>
        <w:rPr>
          <w:rFonts w:hint="eastAsia"/>
        </w:rPr>
      </w:pPr>
      <w:r w:rsidRPr="00CF2CAF">
        <w:rPr>
          <w:rFonts w:hint="eastAsia"/>
        </w:rPr>
        <w:t>系统启动时</w:t>
      </w:r>
      <w:r w:rsidR="00101748">
        <w:rPr>
          <w:rFonts w:hint="eastAsia"/>
        </w:rPr>
        <w:t>，</w:t>
      </w:r>
      <w:r w:rsidRPr="00CF2CAF">
        <w:rPr>
          <w:rFonts w:hint="eastAsia"/>
        </w:rPr>
        <w:t>自动</w:t>
      </w:r>
      <w:r w:rsidR="00101748">
        <w:rPr>
          <w:rFonts w:hint="eastAsia"/>
        </w:rPr>
        <w:t>挂装</w:t>
      </w:r>
      <w:r w:rsidRPr="00CF2CAF">
        <w:rPr>
          <w:rFonts w:hint="eastAsia"/>
        </w:rPr>
        <w:t>文件系统</w:t>
      </w:r>
    </w:p>
    <w:p w14:paraId="571953C4" w14:textId="77777777" w:rsidR="00101748" w:rsidRPr="00101748" w:rsidRDefault="00101748" w:rsidP="00CF2CAF">
      <w:pPr>
        <w:rPr>
          <w:rFonts w:hint="eastAsia"/>
        </w:rPr>
      </w:pPr>
    </w:p>
    <w:p w14:paraId="3756A7DF" w14:textId="77777777" w:rsidR="00CF2CAF" w:rsidRPr="00CF2CAF" w:rsidRDefault="00CF2CAF" w:rsidP="00CF2CAF">
      <w:pPr>
        <w:rPr>
          <w:rFonts w:hint="eastAsia"/>
        </w:rPr>
      </w:pPr>
      <w:r w:rsidRPr="00CF2CAF">
        <w:rPr>
          <w:rFonts w:hint="eastAsia"/>
        </w:rPr>
        <w:t>/etc/fstab</w:t>
      </w:r>
    </w:p>
    <w:p w14:paraId="1272F579" w14:textId="77777777" w:rsidR="00CF2CAF" w:rsidRDefault="00CF2CAF" w:rsidP="00CF2CAF">
      <w:pPr>
        <w:rPr>
          <w:rFonts w:hint="eastAsia"/>
        </w:rPr>
      </w:pPr>
      <w:r w:rsidRPr="00CF2CAF">
        <w:rPr>
          <w:rFonts w:hint="eastAsia"/>
        </w:rPr>
        <w:t>开机后系统会自动搜索该文件中的内容，对雷雨该文件重点文件系统进行自动挂载</w:t>
      </w:r>
    </w:p>
    <w:p w14:paraId="25AA50A0" w14:textId="3F7DBCBE" w:rsidR="00583BE2" w:rsidRDefault="00583BE2" w:rsidP="00CF2CAF">
      <w:pPr>
        <w:rPr>
          <w:rFonts w:hint="eastAsia"/>
        </w:rPr>
      </w:pPr>
      <w:r w:rsidRPr="00583BE2">
        <w:rPr>
          <w:rFonts w:hint="eastAsia"/>
        </w:rPr>
        <w:t>fstab (file system table) 是一个纯文本文件，开机后，系统会自动搜索该文件中的内容，对列于该文件中的文件系统进行自动挂载。</w:t>
      </w:r>
      <w:r w:rsidRPr="00583BE2">
        <w:rPr>
          <w:rFonts w:hint="eastAsia"/>
        </w:rPr>
        <w:cr/>
        <w:t>系统重启时保留文件系统体系结构</w:t>
      </w:r>
      <w:r w:rsidRPr="00583BE2">
        <w:rPr>
          <w:rFonts w:hint="eastAsia"/>
        </w:rPr>
        <w:cr/>
        <w:t>配置文件系统体系结构</w:t>
      </w:r>
      <w:r w:rsidRPr="00583BE2">
        <w:rPr>
          <w:rFonts w:hint="eastAsia"/>
        </w:rPr>
        <w:cr/>
        <w:t>被 mount、fsck 和其它程序使用</w:t>
      </w:r>
      <w:r w:rsidRPr="00583BE2">
        <w:rPr>
          <w:rFonts w:hint="eastAsia"/>
        </w:rPr>
        <w:cr/>
        <w:t>使用 mount -a 命令挂载 /etc/fstab 中的所有文件系统</w:t>
      </w:r>
      <w:r w:rsidRPr="00583BE2">
        <w:rPr>
          <w:rFonts w:hint="eastAsia"/>
        </w:rPr>
        <w:cr/>
        <w:t>可以在设备栏使用文件系统卷标</w:t>
      </w:r>
      <w:r w:rsidRPr="00583BE2">
        <w:rPr>
          <w:rFonts w:hint="eastAsia"/>
        </w:rPr>
        <w:cr/>
      </w:r>
      <w:r w:rsidR="00CC572A" w:rsidRPr="00CC572A">
        <w:rPr>
          <w:rFonts w:hint="eastAsia"/>
        </w:rPr>
        <w:t>/etc/fstab包含的信息</w:t>
      </w:r>
      <w:r w:rsidR="00CC572A" w:rsidRPr="00CC572A">
        <w:rPr>
          <w:rFonts w:hint="eastAsia"/>
        </w:rPr>
        <w:cr/>
        <w:t>每一行说明一个文件系统的挂载信息</w:t>
      </w:r>
      <w:r w:rsidR="00CC572A" w:rsidRPr="00CC572A">
        <w:rPr>
          <w:rFonts w:hint="eastAsia"/>
        </w:rPr>
        <w:cr/>
        <w:t>每一行由 6 列信息组成，列与列之间用 TAB 键隔开，一般格式如下：</w:t>
      </w:r>
      <w:r w:rsidR="00CC572A" w:rsidRPr="00CC572A">
        <w:rPr>
          <w:rFonts w:hint="eastAsia"/>
        </w:rPr>
        <w:cr/>
      </w:r>
      <w:r w:rsidR="00CC572A" w:rsidRPr="00CC572A">
        <w:rPr>
          <w:rFonts w:hint="eastAsia"/>
        </w:rPr>
        <w:cr/>
      </w:r>
      <w:r w:rsidR="007179FA" w:rsidRPr="007179FA">
        <w:rPr>
          <w:noProof/>
        </w:rPr>
        <w:drawing>
          <wp:inline distT="0" distB="0" distL="0" distR="0" wp14:anchorId="55BE9B57" wp14:editId="127EADF9">
            <wp:extent cx="3962398" cy="1198071"/>
            <wp:effectExtent l="0" t="0" r="0" b="0"/>
            <wp:docPr id="6187843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84372" name=""/>
                    <pic:cNvPicPr/>
                  </pic:nvPicPr>
                  <pic:blipFill>
                    <a:blip r:embed="rId49"/>
                    <a:stretch>
                      <a:fillRect/>
                    </a:stretch>
                  </pic:blipFill>
                  <pic:spPr>
                    <a:xfrm>
                      <a:off x="0" y="0"/>
                      <a:ext cx="3985128" cy="1204944"/>
                    </a:xfrm>
                    <a:prstGeom prst="rect">
                      <a:avLst/>
                    </a:prstGeom>
                  </pic:spPr>
                </pic:pic>
              </a:graphicData>
            </a:graphic>
          </wp:inline>
        </w:drawing>
      </w:r>
    </w:p>
    <w:p w14:paraId="093894C4" w14:textId="77777777" w:rsidR="007179FA" w:rsidRDefault="007179FA" w:rsidP="00CF2CAF">
      <w:pPr>
        <w:rPr>
          <w:rFonts w:hint="eastAsia"/>
        </w:rPr>
      </w:pPr>
    </w:p>
    <w:p w14:paraId="248F9C9F" w14:textId="7A57D2BC" w:rsidR="007179FA" w:rsidRDefault="004971DB" w:rsidP="00CF2CAF">
      <w:pPr>
        <w:rPr>
          <w:rFonts w:hint="eastAsia"/>
        </w:rPr>
      </w:pPr>
      <w:r w:rsidRPr="004971DB">
        <w:rPr>
          <w:rFonts w:hint="eastAsia"/>
        </w:rPr>
        <w:t>分区或LV  挂装点 文件系统类型 挂装选项    备份频率   检查顺序</w:t>
      </w:r>
      <w:r w:rsidRPr="004971DB">
        <w:rPr>
          <w:rFonts w:hint="eastAsia"/>
        </w:rPr>
        <w:cr/>
        <w:t>fs_spec     fs_file   fs_type          fs_options   fs_dump   fs_pass</w:t>
      </w:r>
      <w:r w:rsidRPr="004971DB">
        <w:rPr>
          <w:rFonts w:hint="eastAsia"/>
        </w:rPr>
        <w:cr/>
      </w:r>
    </w:p>
    <w:p w14:paraId="046C04A7" w14:textId="3D22E195" w:rsidR="007179FA" w:rsidRPr="00CF2CAF" w:rsidRDefault="004971DB" w:rsidP="00CF2CAF">
      <w:pPr>
        <w:rPr>
          <w:rFonts w:hint="eastAsia"/>
        </w:rPr>
      </w:pPr>
      <w:r w:rsidRPr="004971DB">
        <w:rPr>
          <w:rFonts w:hint="eastAsia"/>
        </w:rPr>
        <w:t xml:space="preserve">fs_file：挂装点目录 </w:t>
      </w:r>
      <w:r w:rsidRPr="004971DB">
        <w:rPr>
          <w:rFonts w:hint="eastAsia"/>
        </w:rPr>
        <w:cr/>
        <w:t xml:space="preserve">fs_type：文件系统类型 </w:t>
      </w:r>
      <w:r w:rsidRPr="004971DB">
        <w:rPr>
          <w:rFonts w:hint="eastAsia"/>
        </w:rPr>
        <w:cr/>
        <w:t xml:space="preserve">fs_options：文件系统挂载选项 </w:t>
      </w:r>
      <w:r w:rsidRPr="004971DB">
        <w:rPr>
          <w:rFonts w:hint="eastAsia"/>
        </w:rPr>
        <w:cr/>
        <w:t xml:space="preserve">fs_dump：被”dump”命令使用来检查一个文件系统应该以多快频率进行转储，若不需要转储则该字段为“0” </w:t>
      </w:r>
      <w:r w:rsidRPr="004971DB">
        <w:rPr>
          <w:rFonts w:hint="eastAsia"/>
        </w:rPr>
        <w:cr/>
        <w:t>fs_pass：被”fsck”命令用来决定在启动时需要被扫描的文件系统的顺序，若无需在启动时扫描则该字段为“0”</w:t>
      </w:r>
      <w:r w:rsidRPr="004971DB">
        <w:rPr>
          <w:rFonts w:hint="eastAsia"/>
        </w:rPr>
        <w:cr/>
      </w:r>
    </w:p>
    <w:p w14:paraId="5F3FE62B" w14:textId="77777777" w:rsidR="00CF2CAF" w:rsidRPr="00CF2CAF" w:rsidRDefault="00CF2CAF" w:rsidP="00CF2CAF">
      <w:pPr>
        <w:rPr>
          <w:rFonts w:hint="eastAsia"/>
        </w:rPr>
      </w:pPr>
      <w:r w:rsidRPr="00CF2CAF">
        <w:rPr>
          <w:rFonts w:hint="eastAsia"/>
        </w:rPr>
        <w:t>每一行说明一个文件系统的挂载信息</w:t>
      </w:r>
    </w:p>
    <w:p w14:paraId="316DD6D7" w14:textId="77777777" w:rsidR="00CF2CAF" w:rsidRPr="00CF2CAF" w:rsidRDefault="00CF2CAF" w:rsidP="00CF2CAF">
      <w:pPr>
        <w:rPr>
          <w:rFonts w:hint="eastAsia"/>
        </w:rPr>
      </w:pPr>
      <w:r w:rsidRPr="00CF2CAF">
        <w:rPr>
          <w:rFonts w:hint="eastAsia"/>
        </w:rPr>
        <w:t>设备名 挂载点 文件系统类型 挂装选项列表 dump时记录 fsck时的顺序</w:t>
      </w:r>
    </w:p>
    <w:p w14:paraId="5DD7BA10" w14:textId="77777777" w:rsidR="00CF2CAF" w:rsidRPr="00CF2CAF" w:rsidRDefault="00CF2CAF" w:rsidP="00CF2CAF">
      <w:pPr>
        <w:rPr>
          <w:rFonts w:hint="eastAsia"/>
        </w:rPr>
      </w:pPr>
      <w:r w:rsidRPr="00CF2CAF">
        <w:rPr>
          <w:rFonts w:hint="eastAsia"/>
        </w:rPr>
        <w:t>EXT 2/3/4文件系统</w:t>
      </w:r>
    </w:p>
    <w:p w14:paraId="3809EE5A" w14:textId="77777777" w:rsidR="00CF2CAF" w:rsidRPr="00CF2CAF" w:rsidRDefault="00CF2CAF" w:rsidP="00CF2CAF">
      <w:pPr>
        <w:rPr>
          <w:rFonts w:hint="eastAsia"/>
        </w:rPr>
      </w:pPr>
      <w:r w:rsidRPr="00CF2CAF">
        <w:rPr>
          <w:rFonts w:hint="eastAsia"/>
        </w:rPr>
        <w:t>前端命令 mkfs的格式</w:t>
      </w:r>
    </w:p>
    <w:p w14:paraId="7009B3CE" w14:textId="77777777" w:rsidR="00CF2CAF" w:rsidRDefault="00CF2CAF" w:rsidP="00CF2CAF">
      <w:pPr>
        <w:rPr>
          <w:rFonts w:hint="eastAsia"/>
        </w:rPr>
      </w:pPr>
      <w:r w:rsidRPr="00CF2CAF">
        <w:rPr>
          <w:rFonts w:hint="eastAsia"/>
        </w:rPr>
        <w:t>Mkfs-t &lt;fstype&gt; -c &lt;分区设备名&gt;</w:t>
      </w:r>
    </w:p>
    <w:p w14:paraId="2EBBC954" w14:textId="109FD6C5" w:rsidR="00E00AEB" w:rsidRPr="00CF2CAF" w:rsidRDefault="00E00AEB" w:rsidP="00CF2CAF">
      <w:pPr>
        <w:rPr>
          <w:rFonts w:hint="eastAsia"/>
        </w:rPr>
      </w:pPr>
      <w:r w:rsidRPr="00E00AEB">
        <w:rPr>
          <w:rFonts w:hint="eastAsia"/>
        </w:rPr>
        <w:t>前端命令mkfs的格式</w:t>
      </w:r>
      <w:r w:rsidRPr="00E00AEB">
        <w:rPr>
          <w:rFonts w:hint="eastAsia"/>
        </w:rPr>
        <w:cr/>
        <w:t># mkfs -t &lt;fstype&gt; -c  &lt;分区设备名&gt;</w:t>
      </w:r>
      <w:r w:rsidRPr="00E00AEB">
        <w:rPr>
          <w:rFonts w:hint="eastAsia"/>
        </w:rPr>
        <w:cr/>
        <w:t>-t fstype：指定文件系统类型</w:t>
      </w:r>
      <w:r w:rsidRPr="00E00AEB">
        <w:rPr>
          <w:rFonts w:hint="eastAsia"/>
        </w:rPr>
        <w:cr/>
        <w:t>-c：建立文件系统前先检测有无坏块</w:t>
      </w:r>
      <w:r w:rsidRPr="00E00AEB">
        <w:rPr>
          <w:rFonts w:hint="eastAsia"/>
        </w:rPr>
        <w:cr/>
        <w:t>举例</w:t>
      </w:r>
      <w:r w:rsidRPr="00E00AEB">
        <w:rPr>
          <w:rFonts w:hint="eastAsia"/>
        </w:rPr>
        <w:cr/>
        <w:t># mkfs -t ext3 -c /dev/hda2</w:t>
      </w:r>
      <w:r w:rsidRPr="00E00AEB">
        <w:rPr>
          <w:rFonts w:hint="eastAsia"/>
        </w:rPr>
        <w:cr/>
        <w:t># mkfs -t vfat /dev/hdb2</w:t>
      </w:r>
      <w:r w:rsidRPr="00E00AEB">
        <w:rPr>
          <w:rFonts w:hint="eastAsia"/>
        </w:rPr>
        <w:cr/>
        <w:t># mke2fs -c /dev/hda2</w:t>
      </w:r>
      <w:r w:rsidRPr="00E00AEB">
        <w:rPr>
          <w:rFonts w:hint="eastAsia"/>
        </w:rPr>
        <w:cr/>
        <w:t># mkfs.ext4 /dev/sda1</w:t>
      </w:r>
      <w:r w:rsidRPr="00E00AEB">
        <w:rPr>
          <w:rFonts w:hint="eastAsia"/>
        </w:rPr>
        <w:cr/>
      </w:r>
      <w:r w:rsidRPr="00E00AEB">
        <w:rPr>
          <w:rFonts w:hint="eastAsia"/>
        </w:rPr>
        <w:cr/>
      </w:r>
      <w:r w:rsidR="005E0AFB" w:rsidRPr="005E0AFB">
        <w:rPr>
          <w:rFonts w:hint="eastAsia"/>
        </w:rPr>
        <w:t>fsck是操作系统扫描文件系统内容检查内部一致性的工具。</w:t>
      </w:r>
      <w:r w:rsidR="005E0AFB" w:rsidRPr="005E0AFB">
        <w:rPr>
          <w:rFonts w:hint="eastAsia"/>
        </w:rPr>
        <w:cr/>
        <w:t>主要功能</w:t>
      </w:r>
      <w:r w:rsidR="005E0AFB" w:rsidRPr="005E0AFB">
        <w:rPr>
          <w:rFonts w:hint="eastAsia"/>
        </w:rPr>
        <w:cr/>
        <w:t>检测并修正链接中断的目录</w:t>
      </w:r>
      <w:r w:rsidR="005E0AFB" w:rsidRPr="005E0AFB">
        <w:rPr>
          <w:rFonts w:hint="eastAsia"/>
        </w:rPr>
        <w:cr/>
        <w:t>检测并修正错误时间标记</w:t>
      </w:r>
      <w:r w:rsidR="005E0AFB" w:rsidRPr="005E0AFB">
        <w:rPr>
          <w:rFonts w:hint="eastAsia"/>
        </w:rPr>
        <w:cr/>
        <w:t>检测并修正指向错误磁盘区域的i-node</w:t>
      </w:r>
      <w:r w:rsidR="005E0AFB" w:rsidRPr="005E0AFB">
        <w:rPr>
          <w:rFonts w:hint="eastAsia"/>
        </w:rPr>
        <w:cr/>
        <w:t>命令格式</w:t>
      </w:r>
      <w:r w:rsidR="005E0AFB" w:rsidRPr="005E0AFB">
        <w:rPr>
          <w:rFonts w:hint="eastAsia"/>
        </w:rPr>
        <w:cr/>
        <w:t>fsck [选项][-t 文件系统类型] &lt;设备名&gt; [特定文件系统的附加选项]</w:t>
      </w:r>
      <w:r w:rsidR="005E0AFB" w:rsidRPr="005E0AFB">
        <w:rPr>
          <w:rFonts w:hint="eastAsia"/>
        </w:rPr>
        <w:cr/>
      </w:r>
    </w:p>
    <w:p w14:paraId="3F43E01F" w14:textId="77777777" w:rsidR="00CF2CAF" w:rsidRPr="00CF2CAF" w:rsidRDefault="00CF2CAF" w:rsidP="00CF2CAF">
      <w:pPr>
        <w:rPr>
          <w:rFonts w:hint="eastAsia"/>
        </w:rPr>
      </w:pPr>
      <w:r w:rsidRPr="00CF2CAF">
        <w:rPr>
          <w:rFonts w:hint="eastAsia"/>
        </w:rPr>
        <w:t>Fsck ——检查文件系统</w:t>
      </w:r>
    </w:p>
    <w:p w14:paraId="29F9C986" w14:textId="0B0ECAC5" w:rsidR="00CF2CAF" w:rsidRDefault="00CF2CAF" w:rsidP="003C449A">
      <w:pPr>
        <w:tabs>
          <w:tab w:val="left" w:pos="1640"/>
        </w:tabs>
        <w:rPr>
          <w:rFonts w:hint="eastAsia"/>
        </w:rPr>
      </w:pPr>
      <w:r w:rsidRPr="00CF2CAF">
        <w:rPr>
          <w:rFonts w:hint="eastAsia"/>
        </w:rPr>
        <w:t>Tune2fs</w:t>
      </w:r>
      <w:r w:rsidR="003C449A">
        <w:rPr>
          <w:rFonts w:hint="eastAsia"/>
        </w:rPr>
        <w:tab/>
      </w:r>
    </w:p>
    <w:p w14:paraId="0FD5CCEF" w14:textId="2F798215" w:rsidR="003C449A" w:rsidRPr="00CF2CAF" w:rsidRDefault="003C449A" w:rsidP="003C449A">
      <w:pPr>
        <w:tabs>
          <w:tab w:val="left" w:pos="1640"/>
        </w:tabs>
        <w:rPr>
          <w:rFonts w:hint="eastAsia"/>
        </w:rPr>
      </w:pPr>
      <w:r w:rsidRPr="003C449A">
        <w:rPr>
          <w:rFonts w:hint="eastAsia"/>
        </w:rPr>
        <w:t>显示文件系统属性参数</w:t>
      </w:r>
      <w:r w:rsidRPr="003C449A">
        <w:rPr>
          <w:rFonts w:hint="eastAsia"/>
        </w:rPr>
        <w:cr/>
        <w:t xml:space="preserve">tune2fs -l  &lt;device&gt; </w:t>
      </w:r>
      <w:r w:rsidRPr="003C449A">
        <w:rPr>
          <w:rFonts w:hint="eastAsia"/>
        </w:rPr>
        <w:cr/>
        <w:t xml:space="preserve">dumpe2fs -h &lt;device&gt; </w:t>
      </w:r>
      <w:r w:rsidRPr="003C449A">
        <w:rPr>
          <w:rFonts w:hint="eastAsia"/>
        </w:rPr>
        <w:cr/>
        <w:t xml:space="preserve">可调整的文件系统属性参数 </w:t>
      </w:r>
      <w:r w:rsidRPr="003C449A">
        <w:rPr>
          <w:rFonts w:hint="eastAsia"/>
        </w:rPr>
        <w:cr/>
        <w:t xml:space="preserve">保留块 </w:t>
      </w:r>
      <w:r w:rsidRPr="003C449A">
        <w:rPr>
          <w:rFonts w:hint="eastAsia"/>
        </w:rPr>
        <w:cr/>
        <w:t xml:space="preserve">默认挂载选项 </w:t>
      </w:r>
      <w:r w:rsidRPr="003C449A">
        <w:rPr>
          <w:rFonts w:hint="eastAsia"/>
        </w:rPr>
        <w:cr/>
        <w:t>fsck 频率</w:t>
      </w:r>
      <w:r w:rsidRPr="003C449A">
        <w:rPr>
          <w:rFonts w:hint="eastAsia"/>
        </w:rPr>
        <w:cr/>
      </w:r>
      <w:r w:rsidR="001A3900" w:rsidRPr="001A3900">
        <w:rPr>
          <w:rFonts w:hint="eastAsia"/>
        </w:rPr>
        <w:t>格式</w:t>
      </w:r>
      <w:r w:rsidR="001A3900" w:rsidRPr="001A3900">
        <w:rPr>
          <w:rFonts w:hint="eastAsia"/>
        </w:rPr>
        <w:cr/>
        <w:t>tune2fs [&lt;选项&gt;] &lt;设备名&gt;</w:t>
      </w:r>
      <w:r w:rsidR="001A3900" w:rsidRPr="001A3900">
        <w:rPr>
          <w:rFonts w:hint="eastAsia"/>
        </w:rPr>
        <w:cr/>
        <w:t>常用选项</w:t>
      </w:r>
      <w:r w:rsidR="001A3900" w:rsidRPr="001A3900">
        <w:rPr>
          <w:rFonts w:hint="eastAsia"/>
        </w:rPr>
        <w:cr/>
        <w:t xml:space="preserve">-c：表示文件系统在 mount 次数达到设定后，需要运行 fsck 检查文件系统。 </w:t>
      </w:r>
      <w:r w:rsidR="001A3900" w:rsidRPr="001A3900">
        <w:rPr>
          <w:rFonts w:hint="eastAsia"/>
        </w:rPr>
        <w:cr/>
        <w:t xml:space="preserve">-i：文件系统的检查间隔时间。系统在达到时间间隔时，自动检查文件系统。 </w:t>
      </w:r>
      <w:r w:rsidR="001A3900" w:rsidRPr="001A3900">
        <w:rPr>
          <w:rFonts w:hint="eastAsia"/>
        </w:rPr>
        <w:cr/>
        <w:t xml:space="preserve">-j：为 ext2 文件系统添加文件系统日志，转换为 ext3 文件系统。 </w:t>
      </w:r>
      <w:r w:rsidR="001A3900" w:rsidRPr="001A3900">
        <w:rPr>
          <w:rFonts w:hint="eastAsia"/>
        </w:rPr>
        <w:cr/>
        <w:t xml:space="preserve">-m: 设置保留的空间百分比，预设为 5%。 </w:t>
      </w:r>
      <w:r w:rsidR="001A3900" w:rsidRPr="001A3900">
        <w:rPr>
          <w:rFonts w:hint="eastAsia"/>
        </w:rPr>
        <w:cr/>
        <w:t xml:space="preserve">-o: 设置默认加载参数。 </w:t>
      </w:r>
      <w:r w:rsidR="001A3900" w:rsidRPr="001A3900">
        <w:rPr>
          <w:rFonts w:hint="eastAsia"/>
        </w:rPr>
        <w:cr/>
        <w:t xml:space="preserve">-L: 为指定设备设置卷标，不大于 16 字符。 </w:t>
      </w:r>
      <w:r w:rsidR="001A3900" w:rsidRPr="001A3900">
        <w:rPr>
          <w:rFonts w:hint="eastAsia"/>
        </w:rPr>
        <w:cr/>
      </w:r>
    </w:p>
    <w:p w14:paraId="6EB4DF5C" w14:textId="77777777" w:rsidR="00CF2CAF" w:rsidRPr="00CF2CAF" w:rsidRDefault="00CF2CAF" w:rsidP="00CF2CAF">
      <w:pPr>
        <w:rPr>
          <w:rFonts w:hint="eastAsia"/>
        </w:rPr>
      </w:pPr>
      <w:r w:rsidRPr="00CF2CAF">
        <w:rPr>
          <w:rFonts w:hint="eastAsia"/>
        </w:rPr>
        <w:t>文件系统的LABLE 和UUID</w:t>
      </w:r>
    </w:p>
    <w:p w14:paraId="2BE9C9C7" w14:textId="77777777" w:rsidR="00CF2CAF" w:rsidRPr="00CF2CAF" w:rsidRDefault="00CF2CAF" w:rsidP="00CF2CAF">
      <w:pPr>
        <w:rPr>
          <w:rFonts w:hint="eastAsia"/>
        </w:rPr>
      </w:pPr>
      <w:r w:rsidRPr="00CF2CAF">
        <w:rPr>
          <w:rFonts w:hint="eastAsia"/>
        </w:rPr>
        <w:t>标识块设备的传统方法</w:t>
      </w:r>
    </w:p>
    <w:p w14:paraId="42EEACC9" w14:textId="77777777" w:rsidR="00CF2CAF" w:rsidRPr="00CF2CAF" w:rsidRDefault="00CF2CAF" w:rsidP="00CF2CAF">
      <w:pPr>
        <w:rPr>
          <w:rFonts w:hint="eastAsia"/>
        </w:rPr>
      </w:pPr>
      <w:r w:rsidRPr="00CF2CAF">
        <w:rPr>
          <w:rFonts w:hint="eastAsia"/>
        </w:rPr>
        <w:t>设备名</w:t>
      </w:r>
    </w:p>
    <w:p w14:paraId="59677E86" w14:textId="77777777" w:rsidR="00CF2CAF" w:rsidRPr="00CF2CAF" w:rsidRDefault="00CF2CAF" w:rsidP="00CF2CAF">
      <w:pPr>
        <w:rPr>
          <w:rFonts w:hint="eastAsia"/>
        </w:rPr>
      </w:pPr>
      <w:r w:rsidRPr="00CF2CAF">
        <w:rPr>
          <w:rFonts w:hint="eastAsia"/>
        </w:rPr>
        <w:t>标识块设备的其他方法</w:t>
      </w:r>
    </w:p>
    <w:p w14:paraId="726DBCE8" w14:textId="77777777" w:rsidR="00CF2CAF" w:rsidRPr="00CF2CAF" w:rsidRDefault="00CF2CAF" w:rsidP="00CF2CAF">
      <w:pPr>
        <w:rPr>
          <w:rFonts w:hint="eastAsia"/>
        </w:rPr>
      </w:pPr>
      <w:r w:rsidRPr="00CF2CAF">
        <w:rPr>
          <w:rFonts w:hint="eastAsia"/>
        </w:rPr>
        <w:t>文件系统 LABEL</w:t>
      </w:r>
    </w:p>
    <w:p w14:paraId="76F51580" w14:textId="77777777" w:rsidR="00CF2CAF" w:rsidRPr="00CF2CAF" w:rsidRDefault="00CF2CAF" w:rsidP="00CF2CAF">
      <w:pPr>
        <w:rPr>
          <w:rFonts w:hint="eastAsia"/>
        </w:rPr>
      </w:pPr>
      <w:r w:rsidRPr="00CF2CAF">
        <w:rPr>
          <w:rFonts w:hint="eastAsia"/>
        </w:rPr>
        <w:t>文件系统的UUID</w:t>
      </w:r>
    </w:p>
    <w:p w14:paraId="3346CE34" w14:textId="77777777" w:rsidR="00CF2CAF" w:rsidRPr="00CF2CAF" w:rsidRDefault="00CF2CAF" w:rsidP="00CF2CAF">
      <w:pPr>
        <w:rPr>
          <w:rFonts w:hint="eastAsia"/>
        </w:rPr>
      </w:pPr>
      <w:r w:rsidRPr="00CF2CAF">
        <w:rPr>
          <w:rFonts w:hint="eastAsia"/>
        </w:rPr>
        <w:t>在生成文件系统时自动为设备只当UUID</w:t>
      </w:r>
    </w:p>
    <w:p w14:paraId="3E6180B9" w14:textId="77777777" w:rsidR="00CF2CAF" w:rsidRDefault="00CF2CAF" w:rsidP="00CF2CAF">
      <w:pPr>
        <w:rPr>
          <w:rFonts w:hint="eastAsia"/>
        </w:rPr>
      </w:pPr>
      <w:r w:rsidRPr="00CF2CAF">
        <w:rPr>
          <w:rFonts w:hint="eastAsia"/>
        </w:rPr>
        <w:t>磁盘限额是系统管理员用来监控和限制用户或组对磁盘的使用的工具</w:t>
      </w:r>
    </w:p>
    <w:p w14:paraId="29F0C97A" w14:textId="206F93BA" w:rsidR="00CF2CAF" w:rsidRPr="00CF2CAF" w:rsidRDefault="006443AC" w:rsidP="005C5CD2">
      <w:pPr>
        <w:rPr>
          <w:rFonts w:hint="eastAsia"/>
        </w:rPr>
      </w:pPr>
      <w:r w:rsidRPr="006443AC">
        <w:rPr>
          <w:rFonts w:hint="eastAsia"/>
        </w:rPr>
        <w:t xml:space="preserve">磁盘限额是系统管理员用来监控和限制用户或组对磁盘的使用的工具。 </w:t>
      </w:r>
      <w:r w:rsidRPr="006443AC">
        <w:rPr>
          <w:rFonts w:hint="eastAsia"/>
        </w:rPr>
        <w:cr/>
        <w:t>磁盘限额可以从两方面限制</w:t>
      </w:r>
      <w:r w:rsidRPr="006443AC">
        <w:rPr>
          <w:rFonts w:hint="eastAsia"/>
        </w:rPr>
        <w:cr/>
        <w:t xml:space="preserve">限制用户或组可以拥有的inode数（即文件个数） </w:t>
      </w:r>
      <w:r w:rsidRPr="006443AC">
        <w:rPr>
          <w:rFonts w:hint="eastAsia"/>
        </w:rPr>
        <w:cr/>
        <w:t>限制分配给用户或组的磁盘块的数目</w:t>
      </w:r>
      <w:r w:rsidRPr="006443AC">
        <w:rPr>
          <w:rFonts w:hint="eastAsia"/>
        </w:rPr>
        <w:cr/>
        <w:t xml:space="preserve">磁盘配额是以每一使用者，每一文件系统为基础的。如果使用者可以在超过一个以上的文件系统上建立文件，那么必须在每一文件系统上分别设定。 </w:t>
      </w:r>
      <w:r w:rsidRPr="006443AC">
        <w:rPr>
          <w:rFonts w:hint="eastAsia"/>
        </w:rPr>
        <w:cr/>
      </w:r>
      <w:r w:rsidR="005C5CD2" w:rsidRPr="005C5CD2">
        <w:rPr>
          <w:rFonts w:hint="eastAsia"/>
        </w:rPr>
        <w:t>硬限制：超过此设定值后不能继续存储新的文件。</w:t>
      </w:r>
      <w:r w:rsidR="005C5CD2" w:rsidRPr="005C5CD2">
        <w:rPr>
          <w:rFonts w:hint="eastAsia"/>
        </w:rPr>
        <w:cr/>
        <w:t>软限制：超过此设定值后仍旧可以继续存储新的文件，同时系统发出警告信息, 建议用户清理自己的文件，释放出更多的空间。</w:t>
      </w:r>
      <w:r w:rsidR="005C5CD2" w:rsidRPr="005C5CD2">
        <w:rPr>
          <w:rFonts w:hint="eastAsia"/>
        </w:rPr>
        <w:cr/>
        <w:t>时限：超过软限制多长时间之内（默认为7天）可以继续存储新的文件。</w:t>
      </w:r>
      <w:r w:rsidR="005C5CD2" w:rsidRPr="005C5CD2">
        <w:rPr>
          <w:rFonts w:hint="eastAsia"/>
        </w:rPr>
        <w:cr/>
      </w:r>
      <w:r w:rsidR="00CF2CAF" w:rsidRPr="00CF2CAF">
        <w:rPr>
          <w:rFonts w:hint="eastAsia"/>
        </w:rPr>
        <w:t>Edquota</w:t>
      </w:r>
    </w:p>
    <w:p w14:paraId="78492856" w14:textId="1799BA28" w:rsidR="00BF7967" w:rsidRDefault="00CF2CAF" w:rsidP="009D7744">
      <w:pPr>
        <w:rPr>
          <w:rFonts w:hint="eastAsia"/>
        </w:rPr>
      </w:pPr>
      <w:r w:rsidRPr="00CF2CAF">
        <w:t xml:space="preserve"> </w:t>
      </w:r>
      <w:r w:rsidR="00AB68BE" w:rsidRPr="00AB68BE">
        <w:rPr>
          <w:rFonts w:hint="eastAsia"/>
        </w:rPr>
        <w:t>交互式编辑配额</w:t>
      </w:r>
      <w:r w:rsidR="00AB68BE" w:rsidRPr="00AB68BE">
        <w:rPr>
          <w:rFonts w:hint="eastAsia"/>
        </w:rPr>
        <w:cr/>
        <w:t>edquota</w:t>
      </w:r>
      <w:r w:rsidR="00AB68BE" w:rsidRPr="00AB68BE">
        <w:rPr>
          <w:rFonts w:hint="eastAsia"/>
        </w:rPr>
        <w:cr/>
        <w:t>命令式设置配额</w:t>
      </w:r>
      <w:r w:rsidR="00AB68BE" w:rsidRPr="00AB68BE">
        <w:rPr>
          <w:rFonts w:hint="eastAsia"/>
        </w:rPr>
        <w:cr/>
        <w:t>setquota</w:t>
      </w:r>
      <w:r w:rsidR="00AB68BE" w:rsidRPr="00AB68BE">
        <w:rPr>
          <w:rFonts w:hint="eastAsia"/>
        </w:rPr>
        <w:cr/>
        <w:t>将参考用户/组的配额复制给其他用户/组</w:t>
      </w:r>
      <w:r w:rsidR="00AB68BE" w:rsidRPr="00AB68BE">
        <w:rPr>
          <w:rFonts w:hint="eastAsia"/>
        </w:rPr>
        <w:cr/>
        <w:t>edquota  -p &lt;protoname&gt; ……</w:t>
      </w:r>
      <w:r w:rsidR="00AB68BE" w:rsidRPr="00AB68BE">
        <w:rPr>
          <w:rFonts w:hint="eastAsia"/>
        </w:rPr>
        <w:cr/>
        <w:t>setquota -p &lt;protoname&gt; ……</w:t>
      </w:r>
      <w:r w:rsidR="00AB68BE" w:rsidRPr="00AB68BE">
        <w:rPr>
          <w:rFonts w:hint="eastAsia"/>
        </w:rPr>
        <w:cr/>
      </w:r>
      <w:r w:rsidR="004160FD" w:rsidRPr="004160FD">
        <w:rPr>
          <w:rFonts w:hint="eastAsia"/>
        </w:rPr>
        <w:t>编辑指定用户的配额</w:t>
      </w:r>
      <w:r w:rsidR="004160FD" w:rsidRPr="004160FD">
        <w:rPr>
          <w:rFonts w:hint="eastAsia"/>
        </w:rPr>
        <w:cr/>
        <w:t>edquota [-u]  [ -f filesystem ] &lt;username&gt;</w:t>
      </w:r>
      <w:r w:rsidR="004160FD" w:rsidRPr="004160FD">
        <w:rPr>
          <w:rFonts w:hint="eastAsia"/>
        </w:rPr>
        <w:cr/>
        <w:t>编辑指定组的配额</w:t>
      </w:r>
      <w:r w:rsidR="004160FD" w:rsidRPr="004160FD">
        <w:rPr>
          <w:rFonts w:hint="eastAsia"/>
        </w:rPr>
        <w:cr/>
        <w:t>edquota -g    [ -f filesystem ] &lt;groupname&gt;</w:t>
      </w:r>
      <w:r w:rsidR="004160FD" w:rsidRPr="004160FD">
        <w:rPr>
          <w:rFonts w:hint="eastAsia"/>
        </w:rPr>
        <w:cr/>
        <w:t>编辑指定用户的配额时限</w:t>
      </w:r>
      <w:r w:rsidR="004160FD" w:rsidRPr="004160FD">
        <w:rPr>
          <w:rFonts w:hint="eastAsia"/>
        </w:rPr>
        <w:cr/>
        <w:t xml:space="preserve">edquota -t [-u]  [ -f filesystem ] </w:t>
      </w:r>
      <w:r w:rsidR="004160FD" w:rsidRPr="004160FD">
        <w:rPr>
          <w:rFonts w:hint="eastAsia"/>
        </w:rPr>
        <w:cr/>
        <w:t>编辑指定组的配额时限</w:t>
      </w:r>
      <w:r w:rsidR="004160FD" w:rsidRPr="004160FD">
        <w:rPr>
          <w:rFonts w:hint="eastAsia"/>
        </w:rPr>
        <w:cr/>
      </w:r>
      <w:r w:rsidRPr="00CF2CAF">
        <w:t xml:space="preserve"> </w:t>
      </w:r>
    </w:p>
    <w:p w14:paraId="299D5D49" w14:textId="19E64BBB" w:rsidR="00BF7967" w:rsidRDefault="00236331" w:rsidP="009D7744">
      <w:pPr>
        <w:pStyle w:val="2"/>
        <w:rPr>
          <w:rFonts w:hint="eastAsia"/>
        </w:rPr>
      </w:pPr>
      <w:r>
        <w:rPr>
          <w:rFonts w:hint="eastAsia"/>
        </w:rPr>
        <w:t>用户管理</w:t>
      </w:r>
    </w:p>
    <w:p w14:paraId="33D31539" w14:textId="4D796439" w:rsidR="009B4642" w:rsidRDefault="009B4642" w:rsidP="009B4642">
      <w:pPr>
        <w:rPr>
          <w:rFonts w:hint="eastAsia"/>
        </w:rPr>
      </w:pPr>
      <w:r>
        <w:rPr>
          <w:rFonts w:hint="eastAsia"/>
        </w:rPr>
        <w:t>查看用户</w:t>
      </w:r>
    </w:p>
    <w:p w14:paraId="147D6457" w14:textId="77777777" w:rsidR="003B694C" w:rsidRDefault="003B694C" w:rsidP="009B4642">
      <w:pPr>
        <w:rPr>
          <w:rFonts w:hint="eastAsia"/>
        </w:rPr>
      </w:pPr>
    </w:p>
    <w:p w14:paraId="0CF56AD4" w14:textId="77777777" w:rsidR="003B694C" w:rsidRDefault="003B694C" w:rsidP="009B4642">
      <w:pPr>
        <w:rPr>
          <w:rFonts w:hint="eastAsia"/>
        </w:rPr>
      </w:pPr>
    </w:p>
    <w:p w14:paraId="71FF028B" w14:textId="77777777" w:rsidR="009B4642" w:rsidRPr="009B4642" w:rsidRDefault="009B4642" w:rsidP="009B4642">
      <w:pPr>
        <w:rPr>
          <w:rFonts w:hint="eastAsia"/>
        </w:rPr>
      </w:pPr>
      <w:r w:rsidRPr="009B4642">
        <w:t>请打开终端，输入命令：</w:t>
      </w:r>
    </w:p>
    <w:p w14:paraId="5F117452" w14:textId="77777777" w:rsidR="009B4642" w:rsidRPr="009B4642" w:rsidRDefault="009B4642" w:rsidP="009B4642">
      <w:pPr>
        <w:rPr>
          <w:rFonts w:hint="eastAsia"/>
        </w:rPr>
      </w:pPr>
      <w:r w:rsidRPr="009B4642">
        <w:t>$ who am i</w:t>
      </w:r>
    </w:p>
    <w:p w14:paraId="3BA8684C" w14:textId="77777777" w:rsidR="009B4642" w:rsidRPr="009B4642" w:rsidRDefault="009B4642" w:rsidP="009B4642">
      <w:pPr>
        <w:rPr>
          <w:rFonts w:hint="eastAsia"/>
        </w:rPr>
      </w:pPr>
    </w:p>
    <w:p w14:paraId="46B604C6" w14:textId="77777777" w:rsidR="009B4642" w:rsidRPr="009B4642" w:rsidRDefault="009B4642" w:rsidP="009B4642">
      <w:pPr>
        <w:rPr>
          <w:rFonts w:hint="eastAsia"/>
        </w:rPr>
      </w:pPr>
      <w:r w:rsidRPr="009B4642">
        <w:t># 或者</w:t>
      </w:r>
    </w:p>
    <w:p w14:paraId="4FE1FF9D" w14:textId="77777777" w:rsidR="009B4642" w:rsidRPr="009B4642" w:rsidRDefault="009B4642" w:rsidP="009B4642">
      <w:pPr>
        <w:rPr>
          <w:rFonts w:hint="eastAsia"/>
        </w:rPr>
      </w:pPr>
    </w:p>
    <w:p w14:paraId="2C180227" w14:textId="77777777" w:rsidR="009B4642" w:rsidRPr="009B4642" w:rsidRDefault="009B4642" w:rsidP="009B4642">
      <w:pPr>
        <w:rPr>
          <w:rFonts w:hint="eastAsia"/>
        </w:rPr>
      </w:pPr>
      <w:r w:rsidRPr="009B4642">
        <w:t>$ who mom likes</w:t>
      </w:r>
    </w:p>
    <w:p w14:paraId="50074886" w14:textId="77777777" w:rsidR="009B4642" w:rsidRDefault="009B4642" w:rsidP="009B4642">
      <w:pPr>
        <w:rPr>
          <w:rFonts w:hint="eastAsia"/>
        </w:rPr>
      </w:pPr>
    </w:p>
    <w:p w14:paraId="0AB922F6" w14:textId="745EC499" w:rsidR="00412C01" w:rsidRPr="00A445D1" w:rsidRDefault="00412C01" w:rsidP="00412C01">
      <w:pPr>
        <w:rPr>
          <w:rFonts w:hint="eastAsia"/>
        </w:rPr>
      </w:pPr>
      <w:r w:rsidRPr="00412C01">
        <w:t>说明：在不同的 Linux 发行版中，在线安装方式会有一些差异，包括使用的命令及它们的包管理工具。本实验的环境是基于 Ubuntu 的，所以这里涉及的在线安装方式仅只适用于 Ubuntu 发行版，或其它基于 Ubuntu 的发行版如我国的 ubuntukylin(优麒麟)。Ubuntu 又是基于 Debian 的衍生发行版，使用的也是 Debian 的包管理工具 dpkg，所以一些操作也适用与 Debian。对于其他发行版，由于使用的包管理器不同，相应的命令和选项也会有一些差异，例如RHEL、CentOS、openEuler等使用yum或者dnf。请查阅资料学习相应的命令。</w:t>
      </w:r>
    </w:p>
    <w:p w14:paraId="7B7EE778" w14:textId="77777777" w:rsidR="00412C01" w:rsidRPr="00412C01" w:rsidRDefault="00412C01" w:rsidP="00412C01">
      <w:pPr>
        <w:rPr>
          <w:rFonts w:hint="eastAsia"/>
        </w:rPr>
      </w:pPr>
      <w:r w:rsidRPr="00412C01">
        <w:t>通常 Linux 上的软件安装主要有四种方式：</w:t>
      </w:r>
    </w:p>
    <w:p w14:paraId="4E82D7F6" w14:textId="77777777" w:rsidR="00412C01" w:rsidRPr="00412C01" w:rsidRDefault="00412C01" w:rsidP="00412C01">
      <w:pPr>
        <w:numPr>
          <w:ilvl w:val="0"/>
          <w:numId w:val="41"/>
        </w:numPr>
        <w:rPr>
          <w:rFonts w:hint="eastAsia"/>
        </w:rPr>
      </w:pPr>
      <w:r w:rsidRPr="00412C01">
        <w:t>在线安装</w:t>
      </w:r>
    </w:p>
    <w:p w14:paraId="0CA3CB77" w14:textId="77777777" w:rsidR="00412C01" w:rsidRPr="00412C01" w:rsidRDefault="00412C01" w:rsidP="00412C01">
      <w:pPr>
        <w:numPr>
          <w:ilvl w:val="0"/>
          <w:numId w:val="41"/>
        </w:numPr>
        <w:rPr>
          <w:rFonts w:hint="eastAsia"/>
        </w:rPr>
      </w:pPr>
      <w:r w:rsidRPr="00412C01">
        <w:t>从磁盘安装 deb 软件包</w:t>
      </w:r>
    </w:p>
    <w:p w14:paraId="02C15892" w14:textId="77777777" w:rsidR="00412C01" w:rsidRPr="00412C01" w:rsidRDefault="00412C01" w:rsidP="00412C01">
      <w:pPr>
        <w:numPr>
          <w:ilvl w:val="0"/>
          <w:numId w:val="41"/>
        </w:numPr>
        <w:rPr>
          <w:rFonts w:hint="eastAsia"/>
        </w:rPr>
      </w:pPr>
      <w:r w:rsidRPr="00412C01">
        <w:t>从二进制软件包安装</w:t>
      </w:r>
    </w:p>
    <w:p w14:paraId="4E6F7F54" w14:textId="77777777" w:rsidR="00412C01" w:rsidRPr="00412C01" w:rsidRDefault="00412C01" w:rsidP="00412C01">
      <w:pPr>
        <w:numPr>
          <w:ilvl w:val="0"/>
          <w:numId w:val="41"/>
        </w:numPr>
        <w:rPr>
          <w:rFonts w:hint="eastAsia"/>
        </w:rPr>
      </w:pPr>
      <w:r w:rsidRPr="00412C01">
        <w:t>从源代码编译安装</w:t>
      </w:r>
    </w:p>
    <w:p w14:paraId="26748C64" w14:textId="77777777" w:rsidR="00412C01" w:rsidRPr="00412C01" w:rsidRDefault="00412C01" w:rsidP="00412C01">
      <w:pPr>
        <w:rPr>
          <w:rFonts w:hint="eastAsia"/>
        </w:rPr>
      </w:pPr>
      <w:r w:rsidRPr="00412C01">
        <w:t>这几种安装方式各有优劣，而大多数软件包会采用多种方式发布软件，所以我们常常需要全部掌握这几种软件安装方式，以便适应各种环境。下面将介绍前三种安装方式，从源码编译安装你将在 Linux 程序设计中学习到。</w:t>
      </w:r>
    </w:p>
    <w:p w14:paraId="0509B0F6" w14:textId="77777777" w:rsidR="003B694C" w:rsidRPr="00412C01" w:rsidRDefault="003B694C" w:rsidP="009B4642">
      <w:pPr>
        <w:rPr>
          <w:rFonts w:hint="eastAsia"/>
        </w:rPr>
      </w:pPr>
    </w:p>
    <w:p w14:paraId="547BB271" w14:textId="77777777" w:rsidR="003B694C" w:rsidRPr="003B694C" w:rsidRDefault="003B694C" w:rsidP="003B694C">
      <w:pPr>
        <w:rPr>
          <w:rFonts w:hint="eastAsia"/>
        </w:rPr>
      </w:pPr>
      <w:r w:rsidRPr="003B694C">
        <w:t>在 Linux 系统里， root 账户拥有整个系统至高无上的权利，比如 新建/添加 用户。</w:t>
      </w:r>
    </w:p>
    <w:p w14:paraId="28796E3F" w14:textId="77777777" w:rsidR="003B694C" w:rsidRPr="003B694C" w:rsidRDefault="003B694C" w:rsidP="003B694C">
      <w:pPr>
        <w:rPr>
          <w:rFonts w:hint="eastAsia"/>
        </w:rPr>
      </w:pPr>
      <w:r w:rsidRPr="003B694C">
        <w:t>root 权限，系统权限的一种，与 SYSTEM 权限可以理解成一个概念，但高于 Administrator 权限，root 是 Linux 和 UNIX 系统中的超级管理员用户帐户，该帐户拥有整个系统至高无上的权力，所有对象他都可以操作，所以很多黑客在入侵系统的时候，都要把权限提升到 root 权限，这个操作等同于在 Windows 下就是将新建的非法帐户添加到 Administrators 用户组。更比如安卓操作系统中（基于 Linux 内核）获得 root 权限之后就意味着已经获得了手机的最高权限，这时候你可以对手机中的任何文件（包括系统文件）执行所有增、删、改、查的操作。</w:t>
      </w:r>
    </w:p>
    <w:p w14:paraId="55872E84" w14:textId="77777777" w:rsidR="003B694C" w:rsidRPr="003B694C" w:rsidRDefault="003B694C" w:rsidP="003B694C">
      <w:pPr>
        <w:rPr>
          <w:rFonts w:hint="eastAsia"/>
        </w:rPr>
      </w:pPr>
      <w:r w:rsidRPr="003B694C">
        <w:t>大部分 Linux 系统在安装时都会建议用户新建一个用户而不是直接使用 root用户进行登录，当然也有直接使用 root 登录的，例如 Kali（基于 Debian 的 Linux 发行版，集成大量工具软件，主要用于</w:t>
      </w:r>
      <w:r w:rsidRPr="003B694C">
        <w:rPr>
          <w:b/>
          <w:bCs/>
        </w:rPr>
        <w:t>数字取证</w:t>
      </w:r>
      <w:r w:rsidRPr="003B694C">
        <w:t>的操作系统）。一般我们登录系统时都是以普通账户的身份登录的，要创建用户需要 root 权限，这里就要用到 sudo 这个命令了。不过使用这个命令有两个前提：</w:t>
      </w:r>
    </w:p>
    <w:p w14:paraId="3E1070AB" w14:textId="77777777" w:rsidR="003B694C" w:rsidRPr="003B694C" w:rsidRDefault="003B694C" w:rsidP="003B694C">
      <w:pPr>
        <w:numPr>
          <w:ilvl w:val="0"/>
          <w:numId w:val="40"/>
        </w:numPr>
        <w:rPr>
          <w:rFonts w:hint="eastAsia"/>
        </w:rPr>
      </w:pPr>
      <w:r w:rsidRPr="003B694C">
        <w:t>要知道当前登录用户的密码</w:t>
      </w:r>
    </w:p>
    <w:p w14:paraId="17BF2D7C" w14:textId="77777777" w:rsidR="003B694C" w:rsidRPr="003B694C" w:rsidRDefault="003B694C" w:rsidP="003B694C">
      <w:pPr>
        <w:numPr>
          <w:ilvl w:val="0"/>
          <w:numId w:val="40"/>
        </w:numPr>
        <w:rPr>
          <w:rFonts w:hint="eastAsia"/>
        </w:rPr>
      </w:pPr>
      <w:r w:rsidRPr="003B694C">
        <w:t>当前用户必须在 sudo 用户组。</w:t>
      </w:r>
    </w:p>
    <w:p w14:paraId="1C40ADF7" w14:textId="77777777" w:rsidR="003B694C" w:rsidRPr="003B694C" w:rsidRDefault="003B694C" w:rsidP="003B694C">
      <w:pPr>
        <w:rPr>
          <w:rFonts w:hint="eastAsia"/>
        </w:rPr>
      </w:pPr>
      <w:r w:rsidRPr="003B694C">
        <w:t>说明：shiyanlou 用户也属于 sudo 用户组。</w:t>
      </w:r>
    </w:p>
    <w:p w14:paraId="4081AE04" w14:textId="77777777" w:rsidR="003B694C" w:rsidRPr="003B694C" w:rsidRDefault="003B694C" w:rsidP="009B4642">
      <w:pPr>
        <w:rPr>
          <w:rFonts w:hint="eastAsia"/>
        </w:rPr>
      </w:pPr>
    </w:p>
    <w:p w14:paraId="15107EAE" w14:textId="77777777" w:rsidR="00BF7967" w:rsidRDefault="00856E2D">
      <w:pPr>
        <w:rPr>
          <w:rFonts w:hint="eastAsia"/>
        </w:rPr>
      </w:pPr>
      <w:r>
        <w:rPr>
          <w:rFonts w:hint="eastAsia"/>
        </w:rPr>
        <w:t>账户实质上就是一个用户在系统上的标识</w:t>
      </w:r>
    </w:p>
    <w:p w14:paraId="34D8A5CA" w14:textId="77777777" w:rsidR="00BF7967" w:rsidRDefault="00856E2D">
      <w:pPr>
        <w:rPr>
          <w:rFonts w:hint="eastAsia"/>
        </w:rPr>
      </w:pPr>
      <w:r>
        <w:rPr>
          <w:rFonts w:hint="eastAsia"/>
        </w:rPr>
        <w:t>系统依据账户来区分每个用户的文件、进程、任务，给每个用户提供特定的工作环境</w:t>
      </w:r>
    </w:p>
    <w:p w14:paraId="765D0248" w14:textId="77777777" w:rsidR="00BF7967" w:rsidRDefault="00856E2D">
      <w:pPr>
        <w:rPr>
          <w:rFonts w:hint="eastAsia"/>
        </w:rPr>
      </w:pPr>
      <w:r>
        <w:rPr>
          <w:rFonts w:hint="eastAsia"/>
        </w:rPr>
        <w:t>Linux系统下的用户账户有两种</w:t>
      </w:r>
    </w:p>
    <w:p w14:paraId="692D846E" w14:textId="77777777" w:rsidR="00BF7967" w:rsidRDefault="00856E2D">
      <w:pPr>
        <w:rPr>
          <w:rFonts w:hint="eastAsia"/>
        </w:rPr>
      </w:pPr>
      <w:r>
        <w:rPr>
          <w:rFonts w:hint="eastAsia"/>
        </w:rPr>
        <w:t>普通用户账户</w:t>
      </w:r>
    </w:p>
    <w:p w14:paraId="123E6EF8" w14:textId="77777777" w:rsidR="00BF7967" w:rsidRDefault="00856E2D">
      <w:pPr>
        <w:rPr>
          <w:rFonts w:hint="eastAsia"/>
        </w:rPr>
      </w:pPr>
      <w:r>
        <w:rPr>
          <w:rFonts w:hint="eastAsia"/>
        </w:rPr>
        <w:t>超级用户账户（管理员账户）</w:t>
      </w:r>
    </w:p>
    <w:p w14:paraId="0033CF01" w14:textId="77777777" w:rsidR="00BF7967" w:rsidRDefault="00856E2D">
      <w:pPr>
        <w:rPr>
          <w:rFonts w:hint="eastAsia"/>
        </w:rPr>
      </w:pPr>
      <w:r>
        <w:rPr>
          <w:rFonts w:hint="eastAsia"/>
        </w:rPr>
        <w:t>超级用户yud=0，gid=0</w:t>
      </w:r>
    </w:p>
    <w:p w14:paraId="5E990199" w14:textId="77777777" w:rsidR="00BF7967" w:rsidRDefault="00856E2D">
      <w:pPr>
        <w:rPr>
          <w:rFonts w:hint="eastAsia"/>
        </w:rPr>
      </w:pPr>
      <w:r>
        <w:rPr>
          <w:rFonts w:hint="eastAsia"/>
        </w:rPr>
        <w:t>普通用户uid&gt;=1000</w:t>
      </w:r>
    </w:p>
    <w:p w14:paraId="2EDF392E" w14:textId="77777777" w:rsidR="00BF7967" w:rsidRDefault="00856E2D">
      <w:pPr>
        <w:rPr>
          <w:rFonts w:hint="eastAsia"/>
        </w:rPr>
      </w:pPr>
      <w:r>
        <w:rPr>
          <w:rFonts w:hint="eastAsia"/>
        </w:rPr>
        <w:t>系统用户：0&lt;</w:t>
      </w:r>
    </w:p>
    <w:p w14:paraId="44A15F78" w14:textId="77777777" w:rsidR="00BF7967" w:rsidRDefault="00856E2D">
      <w:pPr>
        <w:rPr>
          <w:rFonts w:hint="eastAsia"/>
        </w:rPr>
      </w:pPr>
      <w:r>
        <w:rPr>
          <w:rFonts w:hint="eastAsia"/>
        </w:rPr>
        <w:t>用户名和uid被保存在/etc/passwd文件</w:t>
      </w:r>
    </w:p>
    <w:p w14:paraId="7DD85C8D" w14:textId="77777777" w:rsidR="00BF7967" w:rsidRDefault="00856E2D">
      <w:pPr>
        <w:rPr>
          <w:rFonts w:hint="eastAsia"/>
        </w:rPr>
      </w:pPr>
      <w:r>
        <w:rPr>
          <w:rFonts w:hint="eastAsia"/>
        </w:rPr>
        <w:t>当用户登录时，它们被分配了一个主目录和一个运行的程序（shell）</w:t>
      </w:r>
    </w:p>
    <w:p w14:paraId="706384E1" w14:textId="77777777" w:rsidR="00BF7967" w:rsidRDefault="00856E2D">
      <w:pPr>
        <w:rPr>
          <w:rFonts w:hint="eastAsia"/>
        </w:rPr>
      </w:pPr>
      <w:r>
        <w:rPr>
          <w:rFonts w:hint="eastAsia"/>
        </w:rPr>
        <w:t>组时用户的集合。</w:t>
      </w:r>
    </w:p>
    <w:p w14:paraId="34EDAF17" w14:textId="77777777" w:rsidR="00BF7967" w:rsidRDefault="00856E2D">
      <w:pPr>
        <w:rPr>
          <w:rFonts w:hint="eastAsia"/>
        </w:rPr>
      </w:pPr>
      <w:r>
        <w:rPr>
          <w:rFonts w:hint="eastAsia"/>
        </w:rPr>
        <w:t>每个组都被分配了一个唯一的组ID号（GID）</w:t>
      </w:r>
    </w:p>
    <w:p w14:paraId="1D62C8DE" w14:textId="77777777" w:rsidR="00BF7967" w:rsidRDefault="00856E2D">
      <w:pPr>
        <w:rPr>
          <w:rFonts w:hint="eastAsia"/>
        </w:rPr>
      </w:pPr>
      <w:r>
        <w:rPr>
          <w:rFonts w:hint="eastAsia"/>
        </w:rPr>
        <w:t>标准组</w:t>
      </w:r>
    </w:p>
    <w:p w14:paraId="71C0B95F" w14:textId="77777777" w:rsidR="00BF7967" w:rsidRDefault="00856E2D">
      <w:pPr>
        <w:rPr>
          <w:rFonts w:hint="eastAsia"/>
        </w:rPr>
      </w:pPr>
      <w:r>
        <w:rPr>
          <w:rFonts w:hint="eastAsia"/>
        </w:rPr>
        <w:t>可以容纳多个用户</w:t>
      </w:r>
    </w:p>
    <w:p w14:paraId="099471B8" w14:textId="77777777" w:rsidR="00BF7967" w:rsidRDefault="00856E2D">
      <w:pPr>
        <w:rPr>
          <w:rFonts w:hint="eastAsia"/>
        </w:rPr>
      </w:pPr>
      <w:r>
        <w:rPr>
          <w:rFonts w:hint="eastAsia"/>
        </w:rPr>
        <w:t>私有组</w:t>
      </w:r>
    </w:p>
    <w:p w14:paraId="1EDB4B3B" w14:textId="77777777" w:rsidR="00BF7967" w:rsidRDefault="00856E2D">
      <w:pPr>
        <w:rPr>
          <w:rFonts w:hint="eastAsia"/>
        </w:rPr>
      </w:pPr>
      <w:r>
        <w:rPr>
          <w:rFonts w:hint="eastAsia"/>
        </w:rPr>
        <w:t>只有用户自己</w:t>
      </w:r>
    </w:p>
    <w:p w14:paraId="5DE1D06D" w14:textId="77777777" w:rsidR="00BF7967" w:rsidRDefault="00856E2D">
      <w:pPr>
        <w:rPr>
          <w:rFonts w:hint="eastAsia"/>
        </w:rPr>
      </w:pPr>
      <w:r>
        <w:rPr>
          <w:rFonts w:hint="eastAsia"/>
        </w:rPr>
        <w:t>当创建一个新用户时，若没有指定他所属于的组，RHEL就会建立一个和该用户同名的私有组，且用户被分配到这个私有组中</w:t>
      </w:r>
    </w:p>
    <w:p w14:paraId="3B05D611" w14:textId="77777777" w:rsidR="00BF7967" w:rsidRDefault="00856E2D">
      <w:pPr>
        <w:rPr>
          <w:rFonts w:hint="eastAsia"/>
        </w:rPr>
      </w:pPr>
      <w:r>
        <w:rPr>
          <w:rFonts w:hint="eastAsia"/>
        </w:rPr>
        <w:t>一个用户可以属于多个组，这些组可以是私有组，也可以是标准组。</w:t>
      </w:r>
    </w:p>
    <w:p w14:paraId="69F2164D" w14:textId="77777777" w:rsidR="00BF7967" w:rsidRDefault="00856E2D">
      <w:pPr>
        <w:rPr>
          <w:rFonts w:hint="eastAsia"/>
        </w:rPr>
      </w:pPr>
      <w:r>
        <w:rPr>
          <w:rFonts w:hint="eastAsia"/>
        </w:rPr>
        <w:t>默认启用shadow oasswird功能</w:t>
      </w:r>
    </w:p>
    <w:p w14:paraId="074E76CC" w14:textId="77777777" w:rsidR="00BF7967" w:rsidRDefault="00856E2D">
      <w:pPr>
        <w:rPr>
          <w:rFonts w:hint="eastAsia"/>
        </w:rPr>
      </w:pPr>
      <w:r>
        <w:rPr>
          <w:rFonts w:hint="eastAsia"/>
        </w:rPr>
        <w:t>一般不设置组口令</w:t>
      </w:r>
    </w:p>
    <w:p w14:paraId="68301605" w14:textId="77777777" w:rsidR="00BF7967" w:rsidRDefault="00856E2D">
      <w:pPr>
        <w:rPr>
          <w:rFonts w:hint="eastAsia"/>
        </w:rPr>
      </w:pPr>
      <w:r>
        <w:rPr>
          <w:rFonts w:hint="eastAsia"/>
        </w:rPr>
        <w:t>尽量使用私有组来提高系统安全性</w:t>
      </w:r>
    </w:p>
    <w:p w14:paraId="17C9BA93" w14:textId="77777777" w:rsidR="00BF7967" w:rsidRDefault="00856E2D">
      <w:pPr>
        <w:rPr>
          <w:rFonts w:hint="eastAsia"/>
        </w:rPr>
      </w:pPr>
      <w:r>
        <w:rPr>
          <w:rFonts w:hint="eastAsia"/>
        </w:rPr>
        <w:t>不建议管理员直接编辑</w:t>
      </w:r>
    </w:p>
    <w:p w14:paraId="31075D70" w14:textId="77777777" w:rsidR="00BF7967" w:rsidRDefault="00856E2D">
      <w:pPr>
        <w:rPr>
          <w:rFonts w:hint="eastAsia"/>
        </w:rPr>
      </w:pPr>
      <w:r>
        <w:rPr>
          <w:rFonts w:hint="eastAsia"/>
        </w:rPr>
        <w:t>账户验证信息文件</w:t>
      </w:r>
    </w:p>
    <w:p w14:paraId="029868D5" w14:textId="77777777" w:rsidR="00BF7967" w:rsidRDefault="00856E2D">
      <w:pPr>
        <w:rPr>
          <w:rFonts w:hint="eastAsia"/>
        </w:rPr>
      </w:pPr>
      <w:r>
        <w:rPr>
          <w:rFonts w:hint="eastAsia"/>
        </w:rPr>
        <w:t>口令文件</w:t>
      </w:r>
    </w:p>
    <w:p w14:paraId="2BFA705F" w14:textId="77777777" w:rsidR="00BF7967" w:rsidRDefault="00856E2D">
      <w:pPr>
        <w:rPr>
          <w:rFonts w:hint="eastAsia"/>
        </w:rPr>
      </w:pPr>
      <w:r>
        <w:rPr>
          <w:rFonts w:hint="eastAsia"/>
        </w:rPr>
        <w:t>文件权限</w:t>
      </w:r>
    </w:p>
    <w:p w14:paraId="41B5C0CF" w14:textId="77777777" w:rsidR="00BF7967" w:rsidRDefault="00856E2D">
      <w:pPr>
        <w:rPr>
          <w:rFonts w:hint="eastAsia"/>
        </w:rPr>
      </w:pPr>
      <w:r>
        <w:rPr>
          <w:rFonts w:hint="eastAsia"/>
        </w:rPr>
        <w:t>/etc/passwd</w:t>
      </w:r>
    </w:p>
    <w:p w14:paraId="74B29CF0" w14:textId="77777777" w:rsidR="00BF7967" w:rsidRDefault="00856E2D">
      <w:pPr>
        <w:rPr>
          <w:rFonts w:hint="eastAsia"/>
        </w:rPr>
      </w:pPr>
      <w:r>
        <w:rPr>
          <w:rFonts w:hint="eastAsia"/>
        </w:rPr>
        <w:t>每一个用户一条记录，每条记录用分号杰哥的七个字段组成。</w:t>
      </w:r>
    </w:p>
    <w:p w14:paraId="033B97EE" w14:textId="77777777" w:rsidR="00BF7967" w:rsidRDefault="00856E2D">
      <w:pPr>
        <w:rPr>
          <w:rFonts w:hint="eastAsia"/>
        </w:rPr>
      </w:pPr>
      <w:r>
        <w:rPr>
          <w:rFonts w:hint="eastAsia"/>
        </w:rPr>
        <w:t>影子口令文件</w:t>
      </w:r>
    </w:p>
    <w:p w14:paraId="204038F0" w14:textId="77777777" w:rsidR="00BF7967" w:rsidRDefault="00856E2D">
      <w:pPr>
        <w:rPr>
          <w:rFonts w:hint="eastAsia"/>
        </w:rPr>
      </w:pPr>
      <w:r>
        <w:rPr>
          <w:rFonts w:hint="eastAsia"/>
        </w:rPr>
        <w:t>组账号文件</w:t>
      </w:r>
    </w:p>
    <w:p w14:paraId="5AD520DC" w14:textId="77777777" w:rsidR="00BF7967" w:rsidRDefault="00856E2D">
      <w:pPr>
        <w:rPr>
          <w:rFonts w:hint="eastAsia"/>
        </w:rPr>
      </w:pPr>
      <w:r>
        <w:rPr>
          <w:rFonts w:hint="eastAsia"/>
        </w:rPr>
        <w:t>组口令文件 每一组一i奥记录</w:t>
      </w:r>
    </w:p>
    <w:p w14:paraId="3D5A8851" w14:textId="77777777" w:rsidR="00BF7967" w:rsidRDefault="00856E2D">
      <w:pPr>
        <w:rPr>
          <w:rFonts w:hint="eastAsia"/>
        </w:rPr>
      </w:pPr>
      <w:r>
        <w:rPr>
          <w:rFonts w:hint="eastAsia"/>
        </w:rPr>
        <w:t>用户默认配置文件‘新用户基本信息</w:t>
      </w:r>
    </w:p>
    <w:p w14:paraId="552C5095" w14:textId="77777777" w:rsidR="00BF7967" w:rsidRDefault="00856E2D">
      <w:pPr>
        <w:rPr>
          <w:rFonts w:hint="eastAsia"/>
        </w:rPr>
      </w:pPr>
      <w:r>
        <w:rPr>
          <w:rFonts w:hint="eastAsia"/>
        </w:rPr>
        <w:t>添加用户账号useradd</w:t>
      </w:r>
    </w:p>
    <w:p w14:paraId="201C5712" w14:textId="77777777" w:rsidR="00BF7967" w:rsidRDefault="00BF7967">
      <w:pPr>
        <w:rPr>
          <w:rFonts w:hint="eastAsia"/>
        </w:rPr>
      </w:pPr>
    </w:p>
    <w:p w14:paraId="7A451970" w14:textId="77777777" w:rsidR="00BF7967" w:rsidRDefault="00856E2D">
      <w:pPr>
        <w:rPr>
          <w:rFonts w:hint="eastAsia"/>
        </w:rPr>
      </w:pPr>
      <w:r>
        <w:rPr>
          <w:rFonts w:hint="eastAsia"/>
        </w:rPr>
        <w:t>编辑账户验证信息文件</w:t>
      </w:r>
    </w:p>
    <w:p w14:paraId="47EDDDF7" w14:textId="77777777" w:rsidR="00BF7967" w:rsidRDefault="00856E2D">
      <w:pPr>
        <w:rPr>
          <w:rFonts w:hint="eastAsia"/>
        </w:rPr>
      </w:pPr>
      <w:r>
        <w:rPr>
          <w:rFonts w:hint="eastAsia"/>
        </w:rPr>
        <w:t>创建主目录</w:t>
      </w:r>
    </w:p>
    <w:p w14:paraId="0B692560" w14:textId="77777777" w:rsidR="00BF7967" w:rsidRDefault="00BF7967">
      <w:pPr>
        <w:rPr>
          <w:rFonts w:hint="eastAsia"/>
        </w:rPr>
      </w:pPr>
    </w:p>
    <w:p w14:paraId="5BCB82C7" w14:textId="77777777" w:rsidR="00BF7967" w:rsidRDefault="00856E2D">
      <w:pPr>
        <w:rPr>
          <w:rFonts w:hint="eastAsia"/>
        </w:rPr>
      </w:pPr>
      <w:r>
        <w:rPr>
          <w:rFonts w:hint="eastAsia"/>
        </w:rPr>
        <w:t>设置用户口令</w:t>
      </w:r>
    </w:p>
    <w:p w14:paraId="29650142" w14:textId="77777777" w:rsidR="00BF7967" w:rsidRDefault="00856E2D">
      <w:pPr>
        <w:rPr>
          <w:rFonts w:hint="eastAsia"/>
        </w:rPr>
      </w:pPr>
      <w:r>
        <w:rPr>
          <w:rFonts w:hint="eastAsia"/>
        </w:rPr>
        <w:t xml:space="preserve"> Passw的【用户名】</w:t>
      </w:r>
    </w:p>
    <w:p w14:paraId="22EE0936" w14:textId="77777777" w:rsidR="00BF7967" w:rsidRDefault="00856E2D">
      <w:pPr>
        <w:rPr>
          <w:rFonts w:hint="eastAsia"/>
        </w:rPr>
      </w:pPr>
      <w:r>
        <w:rPr>
          <w:rFonts w:hint="eastAsia"/>
        </w:rPr>
        <w:t>修改用户账号</w:t>
      </w:r>
    </w:p>
    <w:p w14:paraId="20E413FE" w14:textId="77777777" w:rsidR="00BF7967" w:rsidRDefault="00856E2D">
      <w:pPr>
        <w:rPr>
          <w:rFonts w:hint="eastAsia"/>
        </w:rPr>
      </w:pPr>
      <w:r>
        <w:rPr>
          <w:rFonts w:hint="eastAsia"/>
        </w:rPr>
        <w:t>Usermod 选项与useradd命令基本相同</w:t>
      </w:r>
    </w:p>
    <w:p w14:paraId="68DFB3AA" w14:textId="77777777" w:rsidR="00BF7967" w:rsidRDefault="00856E2D">
      <w:pPr>
        <w:rPr>
          <w:rFonts w:hint="eastAsia"/>
        </w:rPr>
      </w:pPr>
      <w:r>
        <w:rPr>
          <w:rFonts w:hint="eastAsia"/>
        </w:rPr>
        <w:t>Userdel删除账号</w:t>
      </w:r>
    </w:p>
    <w:p w14:paraId="68FC6A08" w14:textId="77777777" w:rsidR="00BF7967" w:rsidRDefault="00856E2D">
      <w:pPr>
        <w:rPr>
          <w:rFonts w:hint="eastAsia"/>
        </w:rPr>
      </w:pPr>
      <w:r>
        <w:rPr>
          <w:rFonts w:hint="eastAsia"/>
        </w:rPr>
        <w:t>Groupadd 添加组账号</w:t>
      </w:r>
    </w:p>
    <w:p w14:paraId="367C969D" w14:textId="77777777" w:rsidR="00BF7967" w:rsidRDefault="00856E2D">
      <w:pPr>
        <w:rPr>
          <w:rFonts w:hint="eastAsia"/>
        </w:rPr>
      </w:pPr>
      <w:r>
        <w:rPr>
          <w:rFonts w:hint="eastAsia"/>
        </w:rPr>
        <w:t>Groupmod 修改组账号</w:t>
      </w:r>
    </w:p>
    <w:p w14:paraId="64AAD97A" w14:textId="77777777" w:rsidR="00BF7967" w:rsidRDefault="00856E2D">
      <w:pPr>
        <w:rPr>
          <w:rFonts w:hint="eastAsia"/>
        </w:rPr>
      </w:pPr>
      <w:r>
        <w:rPr>
          <w:rFonts w:hint="eastAsia"/>
        </w:rPr>
        <w:t>Groupdel 删除的组账号</w:t>
      </w:r>
    </w:p>
    <w:p w14:paraId="0966125D" w14:textId="77777777" w:rsidR="00BF7967" w:rsidRDefault="00856E2D">
      <w:pPr>
        <w:rPr>
          <w:rFonts w:hint="eastAsia"/>
        </w:rPr>
      </w:pPr>
      <w:r>
        <w:rPr>
          <w:rFonts w:hint="eastAsia"/>
        </w:rPr>
        <w:t>Gpasswd 修改组账号</w:t>
      </w:r>
    </w:p>
    <w:p w14:paraId="2BDB229F" w14:textId="77777777" w:rsidR="00BF7967" w:rsidRDefault="00856E2D">
      <w:pPr>
        <w:rPr>
          <w:rFonts w:hint="eastAsia"/>
        </w:rPr>
      </w:pPr>
      <w:r>
        <w:rPr>
          <w:rFonts w:hint="eastAsia"/>
        </w:rPr>
        <w:t>批量用户管理工具</w:t>
      </w:r>
    </w:p>
    <w:p w14:paraId="10CC0761" w14:textId="77777777" w:rsidR="00BF7967" w:rsidRDefault="00856E2D">
      <w:pPr>
        <w:rPr>
          <w:rFonts w:hint="eastAsia"/>
        </w:rPr>
      </w:pPr>
      <w:r>
        <w:rPr>
          <w:rFonts w:hint="eastAsia"/>
        </w:rPr>
        <w:t>Newusers chpasswd</w:t>
      </w:r>
    </w:p>
    <w:p w14:paraId="7E43D100" w14:textId="77777777" w:rsidR="00BF7967" w:rsidRDefault="00856E2D">
      <w:pPr>
        <w:rPr>
          <w:rFonts w:hint="eastAsia"/>
        </w:rPr>
      </w:pPr>
      <w:r>
        <w:rPr>
          <w:rFonts w:hint="eastAsia"/>
        </w:rPr>
        <w:t>批量生成安全的口令</w:t>
      </w:r>
    </w:p>
    <w:p w14:paraId="0AB5F91F" w14:textId="77777777" w:rsidR="00BF7967" w:rsidRDefault="00856E2D">
      <w:pPr>
        <w:rPr>
          <w:rFonts w:hint="eastAsia"/>
        </w:rPr>
      </w:pPr>
      <w:r>
        <w:rPr>
          <w:rFonts w:hint="eastAsia"/>
        </w:rPr>
        <w:t xml:space="preserve">Pwgen </w:t>
      </w:r>
    </w:p>
    <w:p w14:paraId="0222C127" w14:textId="77777777" w:rsidR="00BF7967" w:rsidRDefault="00856E2D">
      <w:pPr>
        <w:rPr>
          <w:rFonts w:hint="eastAsia"/>
        </w:rPr>
      </w:pPr>
      <w:r>
        <w:rPr>
          <w:rFonts w:hint="eastAsia"/>
        </w:rPr>
        <w:t>口令维护——禁用、删除和维护和口令时效</w:t>
      </w:r>
    </w:p>
    <w:p w14:paraId="0A58B310" w14:textId="77777777" w:rsidR="00BF7967" w:rsidRDefault="00856E2D">
      <w:pPr>
        <w:rPr>
          <w:rFonts w:hint="eastAsia"/>
        </w:rPr>
      </w:pPr>
      <w:r>
        <w:rPr>
          <w:rFonts w:hint="eastAsia"/>
        </w:rPr>
        <w:t>设置已存在用户的口令时效</w:t>
      </w:r>
    </w:p>
    <w:p w14:paraId="07DA21A5" w14:textId="77777777" w:rsidR="00BF7967" w:rsidRDefault="00856E2D">
      <w:pPr>
        <w:rPr>
          <w:rFonts w:hint="eastAsia"/>
        </w:rPr>
      </w:pPr>
      <w:r>
        <w:rPr>
          <w:rFonts w:hint="eastAsia"/>
        </w:rPr>
        <w:t>用户切换命令</w:t>
      </w:r>
    </w:p>
    <w:p w14:paraId="56495D38" w14:textId="77777777" w:rsidR="00BF7967" w:rsidRDefault="00856E2D">
      <w:pPr>
        <w:rPr>
          <w:rFonts w:hint="eastAsia"/>
        </w:rPr>
      </w:pPr>
      <w:r>
        <w:rPr>
          <w:rFonts w:hint="eastAsia"/>
        </w:rPr>
        <w:t>Su</w:t>
      </w:r>
    </w:p>
    <w:p w14:paraId="578A1752" w14:textId="77777777" w:rsidR="00BF7967" w:rsidRDefault="00856E2D">
      <w:pPr>
        <w:rPr>
          <w:rFonts w:hint="eastAsia"/>
        </w:rPr>
      </w:pPr>
      <w:r>
        <w:rPr>
          <w:rFonts w:hint="eastAsia"/>
        </w:rPr>
        <w:t>直接切换为冲击用户</w:t>
      </w:r>
    </w:p>
    <w:p w14:paraId="67AD7FE6" w14:textId="77777777" w:rsidR="00BF7967" w:rsidRDefault="00856E2D">
      <w:pPr>
        <w:rPr>
          <w:rFonts w:hint="eastAsia"/>
        </w:rPr>
      </w:pPr>
      <w:r>
        <w:rPr>
          <w:rFonts w:hint="eastAsia"/>
        </w:rPr>
        <w:t>Sudo执行系统管理命令，无需知道超级用户的口令，使用普通用户自己的口令即可。</w:t>
      </w:r>
    </w:p>
    <w:p w14:paraId="061095F7" w14:textId="77777777" w:rsidR="00BF7967" w:rsidRDefault="00856E2D">
      <w:pPr>
        <w:rPr>
          <w:rFonts w:hint="eastAsia"/>
        </w:rPr>
      </w:pPr>
      <w:r>
        <w:rPr>
          <w:rFonts w:hint="eastAsia"/>
        </w:rPr>
        <w:t xml:space="preserve">Id groups whoami w/who </w:t>
      </w:r>
    </w:p>
    <w:p w14:paraId="4555DE6D" w14:textId="77777777" w:rsidR="00BF7967" w:rsidRDefault="00856E2D">
      <w:pPr>
        <w:rPr>
          <w:rFonts w:hint="eastAsia"/>
        </w:rPr>
      </w:pPr>
      <w:r>
        <w:rPr>
          <w:rFonts w:hint="eastAsia"/>
        </w:rPr>
        <w:t>权限管理</w:t>
      </w:r>
    </w:p>
    <w:p w14:paraId="0A42D032" w14:textId="77777777" w:rsidR="00BF7967" w:rsidRDefault="00856E2D">
      <w:pPr>
        <w:rPr>
          <w:rFonts w:hint="eastAsia"/>
        </w:rPr>
      </w:pPr>
      <w:r>
        <w:rPr>
          <w:rFonts w:hint="eastAsia"/>
        </w:rPr>
        <w:t>Linux允许多个用户同时在系统上个登录和工作</w:t>
      </w:r>
    </w:p>
    <w:p w14:paraId="4039C46A" w14:textId="77777777" w:rsidR="00BF7967" w:rsidRDefault="00856E2D">
      <w:pPr>
        <w:rPr>
          <w:rFonts w:hint="eastAsia"/>
        </w:rPr>
      </w:pPr>
      <w:r>
        <w:rPr>
          <w:rFonts w:hint="eastAsia"/>
        </w:rPr>
        <w:t>同归uid、gid来却分每个用户</w:t>
      </w:r>
    </w:p>
    <w:p w14:paraId="0330DD78" w14:textId="77777777" w:rsidR="00BF7967" w:rsidRDefault="00856E2D">
      <w:pPr>
        <w:rPr>
          <w:rFonts w:hint="eastAsia"/>
        </w:rPr>
      </w:pPr>
      <w:r>
        <w:rPr>
          <w:rFonts w:hint="eastAsia"/>
        </w:rPr>
        <w:t>每个进程都是用一个uid和一个或多个gid来运行</w:t>
      </w:r>
    </w:p>
    <w:p w14:paraId="04ACF899" w14:textId="77777777" w:rsidR="00BF7967" w:rsidRDefault="00856E2D">
      <w:pPr>
        <w:rPr>
          <w:rFonts w:hint="eastAsia"/>
        </w:rPr>
      </w:pPr>
      <w:r>
        <w:rPr>
          <w:rFonts w:hint="eastAsia"/>
        </w:rPr>
        <w:t>读权限r对文件的含义和对目录的含义</w:t>
      </w:r>
    </w:p>
    <w:p w14:paraId="7AC9BB4E" w14:textId="77777777" w:rsidR="00BF7967" w:rsidRDefault="00856E2D">
      <w:pPr>
        <w:rPr>
          <w:rFonts w:hint="eastAsia"/>
        </w:rPr>
      </w:pPr>
      <w:r>
        <w:rPr>
          <w:rFonts w:hint="eastAsia"/>
        </w:rPr>
        <w:t>写权限w</w:t>
      </w:r>
    </w:p>
    <w:p w14:paraId="2823993D" w14:textId="77777777" w:rsidR="00BF7967" w:rsidRDefault="00856E2D">
      <w:pPr>
        <w:rPr>
          <w:rFonts w:hint="eastAsia"/>
        </w:rPr>
      </w:pPr>
      <w:r>
        <w:rPr>
          <w:rFonts w:hint="eastAsia"/>
        </w:rPr>
        <w:t>执行权限x</w:t>
      </w:r>
    </w:p>
    <w:p w14:paraId="78BA71BA" w14:textId="77777777" w:rsidR="00BF7967" w:rsidRDefault="00856E2D">
      <w:pPr>
        <w:rPr>
          <w:rFonts w:hint="eastAsia"/>
        </w:rPr>
      </w:pPr>
      <w:r>
        <w:rPr>
          <w:rFonts w:hint="eastAsia"/>
        </w:rPr>
        <w:t>目录上只有执行权限，不能列出目录列表也不能删除改目录</w:t>
      </w:r>
    </w:p>
    <w:p w14:paraId="23A9F218" w14:textId="77777777" w:rsidR="00BF7967" w:rsidRDefault="00856E2D">
      <w:pPr>
        <w:rPr>
          <w:rFonts w:hint="eastAsia"/>
        </w:rPr>
      </w:pPr>
      <w:r>
        <w:rPr>
          <w:rFonts w:hint="eastAsia"/>
        </w:rPr>
        <w:t>分配三种权限</w:t>
      </w:r>
    </w:p>
    <w:p w14:paraId="49B95092" w14:textId="77777777" w:rsidR="00BF7967" w:rsidRDefault="00856E2D">
      <w:pPr>
        <w:rPr>
          <w:rFonts w:hint="eastAsia"/>
        </w:rPr>
      </w:pPr>
      <w:r>
        <w:rPr>
          <w:rFonts w:hint="eastAsia"/>
        </w:rPr>
        <w:t>文件和目录的使用者</w:t>
      </w:r>
    </w:p>
    <w:p w14:paraId="6554C050" w14:textId="77777777" w:rsidR="00BF7967" w:rsidRDefault="00856E2D">
      <w:pPr>
        <w:rPr>
          <w:rFonts w:hint="eastAsia"/>
        </w:rPr>
      </w:pPr>
      <w:r>
        <w:rPr>
          <w:rFonts w:hint="eastAsia"/>
        </w:rPr>
        <w:t>属主、同组人、其他人</w:t>
      </w:r>
    </w:p>
    <w:p w14:paraId="7F629DA4" w14:textId="77777777" w:rsidR="00BF7967" w:rsidRDefault="00856E2D">
      <w:pPr>
        <w:rPr>
          <w:rFonts w:hint="eastAsia"/>
        </w:rPr>
      </w:pPr>
      <w:r>
        <w:rPr>
          <w:rFonts w:hint="eastAsia"/>
        </w:rPr>
        <w:t>权限分配</w:t>
      </w:r>
    </w:p>
    <w:p w14:paraId="0546A1F4" w14:textId="77777777" w:rsidR="00BF7967" w:rsidRDefault="00856E2D">
      <w:pPr>
        <w:rPr>
          <w:rFonts w:hint="eastAsia"/>
        </w:rPr>
      </w:pPr>
      <w:r>
        <w:rPr>
          <w:rFonts w:hint="eastAsia"/>
        </w:rPr>
        <w:t>属主的权限：用于限制文件或目录的创建者</w:t>
      </w:r>
    </w:p>
    <w:p w14:paraId="01BFCD69" w14:textId="77777777" w:rsidR="00BF7967" w:rsidRDefault="00856E2D">
      <w:pPr>
        <w:rPr>
          <w:rFonts w:hint="eastAsia"/>
        </w:rPr>
      </w:pPr>
      <w:r>
        <w:rPr>
          <w:rFonts w:hint="eastAsia"/>
        </w:rPr>
        <w:t>属组的权限：用于限制</w:t>
      </w:r>
    </w:p>
    <w:p w14:paraId="3637D85D" w14:textId="77777777" w:rsidR="00BF7967" w:rsidRDefault="00856E2D">
      <w:pPr>
        <w:rPr>
          <w:rFonts w:hint="eastAsia"/>
        </w:rPr>
      </w:pPr>
      <w:r>
        <w:rPr>
          <w:rFonts w:hint="eastAsia"/>
        </w:rPr>
        <w:t xml:space="preserve">查看权限 </w:t>
      </w:r>
    </w:p>
    <w:p w14:paraId="17742981" w14:textId="77777777" w:rsidR="00BF7967" w:rsidRDefault="00856E2D">
      <w:pPr>
        <w:rPr>
          <w:rFonts w:hint="eastAsia"/>
        </w:rPr>
      </w:pPr>
      <w:r>
        <w:rPr>
          <w:rFonts w:hint="eastAsia"/>
        </w:rPr>
        <w:t xml:space="preserve">D 文件类型 文件权限 硬链接数或目录包含的文件数 文件所有者 文件所有者所在的用户组 文件长度 文件上次修改时间和日期 文件名 </w:t>
      </w:r>
    </w:p>
    <w:p w14:paraId="5E68E971" w14:textId="77777777" w:rsidR="00BF7967" w:rsidRDefault="00856E2D">
      <w:pPr>
        <w:rPr>
          <w:rFonts w:hint="eastAsia"/>
        </w:rPr>
      </w:pPr>
      <w:r>
        <w:rPr>
          <w:rFonts w:hint="eastAsia"/>
        </w:rPr>
        <w:t>3套权限控制</w:t>
      </w:r>
    </w:p>
    <w:p w14:paraId="79D07B00" w14:textId="77777777" w:rsidR="00BF7967" w:rsidRDefault="00856E2D">
      <w:pPr>
        <w:rPr>
          <w:rFonts w:hint="eastAsia"/>
        </w:rPr>
      </w:pPr>
      <w:r>
        <w:rPr>
          <w:rFonts w:hint="eastAsia"/>
        </w:rPr>
        <w:t>文件类型所有者的权限 同组用户权限 其他用户的访问权限</w:t>
      </w:r>
    </w:p>
    <w:p w14:paraId="4E0B9EDE" w14:textId="77777777" w:rsidR="00BF7967" w:rsidRDefault="00856E2D">
      <w:pPr>
        <w:rPr>
          <w:rFonts w:hint="eastAsia"/>
        </w:rPr>
      </w:pPr>
      <w:r>
        <w:rPr>
          <w:rFonts w:hint="eastAsia"/>
        </w:rPr>
        <w:t>可以用八进制数值表示</w:t>
      </w:r>
    </w:p>
    <w:p w14:paraId="2EDA8BD5" w14:textId="77777777" w:rsidR="00BF7967" w:rsidRDefault="00856E2D">
      <w:pPr>
        <w:rPr>
          <w:rFonts w:hint="eastAsia"/>
        </w:rPr>
      </w:pPr>
      <w:r>
        <w:rPr>
          <w:rFonts w:hint="eastAsia"/>
        </w:rPr>
        <w:t>Chmod 改变文件或目录权限</w:t>
      </w:r>
    </w:p>
    <w:p w14:paraId="11333469" w14:textId="77777777" w:rsidR="00BF7967" w:rsidRDefault="00856E2D">
      <w:pPr>
        <w:rPr>
          <w:rFonts w:hint="eastAsia"/>
        </w:rPr>
      </w:pPr>
      <w:r>
        <w:rPr>
          <w:rFonts w:hint="eastAsia"/>
        </w:rPr>
        <w:t>Chown 改变文件或目录的属主</w:t>
      </w:r>
    </w:p>
    <w:p w14:paraId="746E654D" w14:textId="77777777" w:rsidR="00BF7967" w:rsidRDefault="00856E2D">
      <w:pPr>
        <w:rPr>
          <w:rFonts w:hint="eastAsia"/>
        </w:rPr>
      </w:pPr>
      <w:r>
        <w:rPr>
          <w:rFonts w:hint="eastAsia"/>
        </w:rPr>
        <w:t>Chgrp 改变</w:t>
      </w:r>
    </w:p>
    <w:p w14:paraId="4A312DEA" w14:textId="6A729CCE" w:rsidR="00BF7967" w:rsidRDefault="00856E2D">
      <w:pPr>
        <w:rPr>
          <w:rFonts w:hint="eastAsia"/>
        </w:rPr>
      </w:pPr>
      <w:r>
        <w:rPr>
          <w:rFonts w:hint="eastAsia"/>
        </w:rPr>
        <w:t>Chmod 命令有两种设置方法，一个文件</w:t>
      </w:r>
      <w:r w:rsidR="00161229">
        <w:rPr>
          <w:rFonts w:hint="eastAsia"/>
        </w:rPr>
        <w:t>字模</w:t>
      </w:r>
      <w:r>
        <w:rPr>
          <w:rFonts w:hint="eastAsia"/>
        </w:rPr>
        <w:t>是一个八进制。-R表示对目录中的所有文件或子目录进行递归操作</w:t>
      </w:r>
    </w:p>
    <w:p w14:paraId="11357C56" w14:textId="225BB6F7" w:rsidR="00161229" w:rsidRDefault="00161229">
      <w:pPr>
        <w:rPr>
          <w:rFonts w:hint="eastAsia"/>
        </w:rPr>
      </w:pPr>
      <w:r w:rsidRPr="00161229">
        <w:rPr>
          <w:rFonts w:hint="eastAsia"/>
        </w:rPr>
        <w:t>chown 改变文件的所有者</w:t>
      </w:r>
      <w:r w:rsidRPr="00161229">
        <w:rPr>
          <w:rFonts w:hint="eastAsia"/>
        </w:rPr>
        <w:cr/>
        <w:t>chmod 改变文件的权限</w:t>
      </w:r>
      <w:r w:rsidRPr="00161229">
        <w:rPr>
          <w:rFonts w:hint="eastAsia"/>
        </w:rPr>
        <w:cr/>
        <w:t xml:space="preserve"> chmod u+rw file1</w:t>
      </w:r>
      <w:r w:rsidRPr="00161229">
        <w:rPr>
          <w:rFonts w:hint="eastAsia"/>
        </w:rPr>
        <w:cr/>
        <w:t xml:space="preserve"> chmod u+x,g-x file2</w:t>
      </w:r>
      <w:r w:rsidRPr="00161229">
        <w:rPr>
          <w:rFonts w:hint="eastAsia"/>
        </w:rPr>
        <w:cr/>
        <w:t xml:space="preserve"> chmod g-x file1</w:t>
      </w:r>
      <w:r w:rsidRPr="00161229">
        <w:rPr>
          <w:rFonts w:hint="eastAsia"/>
        </w:rPr>
        <w:cr/>
        <w:t xml:space="preserve"> chmod 610 file1    #r-4/w-2/x-1</w:t>
      </w:r>
      <w:r w:rsidRPr="00161229">
        <w:rPr>
          <w:rFonts w:hint="eastAsia"/>
        </w:rPr>
        <w:cr/>
        <w:t>chgrp 改变文件的组</w:t>
      </w:r>
      <w:r w:rsidRPr="00161229">
        <w:rPr>
          <w:rFonts w:hint="eastAsia"/>
        </w:rPr>
        <w:cr/>
      </w:r>
    </w:p>
    <w:p w14:paraId="5BBB360F" w14:textId="77777777" w:rsidR="00BF7967" w:rsidRDefault="00856E2D">
      <w:pPr>
        <w:rPr>
          <w:rFonts w:hint="eastAsia"/>
        </w:rPr>
      </w:pPr>
      <w:r>
        <w:rPr>
          <w:rFonts w:hint="eastAsia"/>
        </w:rPr>
        <w:t>U user</w:t>
      </w:r>
    </w:p>
    <w:p w14:paraId="3815C54D" w14:textId="77777777" w:rsidR="00BF7967" w:rsidRDefault="00856E2D">
      <w:pPr>
        <w:rPr>
          <w:rFonts w:hint="eastAsia"/>
        </w:rPr>
      </w:pPr>
      <w:r>
        <w:rPr>
          <w:rFonts w:hint="eastAsia"/>
        </w:rPr>
        <w:t>G  同组用户</w:t>
      </w:r>
    </w:p>
    <w:p w14:paraId="363EEB5F" w14:textId="77777777" w:rsidR="00BF7967" w:rsidRDefault="00856E2D">
      <w:pPr>
        <w:rPr>
          <w:rFonts w:hint="eastAsia"/>
        </w:rPr>
      </w:pPr>
      <w:r>
        <w:rPr>
          <w:rFonts w:hint="eastAsia"/>
        </w:rPr>
        <w:t>R4w2x1-0</w:t>
      </w:r>
    </w:p>
    <w:p w14:paraId="26D87188" w14:textId="77777777" w:rsidR="00BF7967" w:rsidRDefault="00856E2D">
      <w:pPr>
        <w:rPr>
          <w:rFonts w:hint="eastAsia"/>
        </w:rPr>
      </w:pPr>
      <w:r>
        <w:rPr>
          <w:rFonts w:hint="eastAsia"/>
        </w:rPr>
        <w:t>使用三个数字模式来表示，分别代表用户n1、同组用户n2、其他用户n3</w:t>
      </w:r>
    </w:p>
    <w:p w14:paraId="588835F6" w14:textId="77777777" w:rsidR="00BF7967" w:rsidRDefault="00856E2D">
      <w:pPr>
        <w:rPr>
          <w:rFonts w:hint="eastAsia"/>
        </w:rPr>
      </w:pPr>
      <w:r>
        <w:rPr>
          <w:rFonts w:hint="eastAsia"/>
        </w:rPr>
        <w:t>每个数字模式由不同权限缩影的数字相加得到一个访问</w:t>
      </w:r>
    </w:p>
    <w:p w14:paraId="7C8B0A1C" w14:textId="77777777" w:rsidR="00BF7967" w:rsidRDefault="00BF7967">
      <w:pPr>
        <w:rPr>
          <w:rFonts w:hint="eastAsia"/>
        </w:rPr>
      </w:pPr>
    </w:p>
    <w:p w14:paraId="7D0FDC03" w14:textId="77777777" w:rsidR="00BF7967" w:rsidRDefault="00856E2D">
      <w:pPr>
        <w:rPr>
          <w:rFonts w:hint="eastAsia"/>
        </w:rPr>
      </w:pPr>
      <w:r>
        <w:rPr>
          <w:rFonts w:hint="eastAsia"/>
        </w:rPr>
        <w:t>改变文件/目录属主或组</w:t>
      </w:r>
    </w:p>
    <w:p w14:paraId="64786B6E" w14:textId="77777777" w:rsidR="00BF7967" w:rsidRDefault="00856E2D">
      <w:pPr>
        <w:rPr>
          <w:rFonts w:hint="eastAsia"/>
        </w:rPr>
      </w:pPr>
      <w:r>
        <w:rPr>
          <w:rFonts w:hint="eastAsia"/>
        </w:rPr>
        <w:t>Root用户改变文件的所有者</w:t>
      </w:r>
    </w:p>
    <w:p w14:paraId="7ABE3D0A" w14:textId="77777777" w:rsidR="00BF7967" w:rsidRDefault="00856E2D">
      <w:pPr>
        <w:rPr>
          <w:rFonts w:hint="eastAsia"/>
        </w:rPr>
      </w:pPr>
      <w:r>
        <w:rPr>
          <w:rFonts w:hint="eastAsia"/>
        </w:rPr>
        <w:t>Root用户或所有者才能改变文件的所属组</w:t>
      </w:r>
    </w:p>
    <w:p w14:paraId="6F389FEB" w14:textId="77777777" w:rsidR="00BF7967" w:rsidRDefault="00856E2D">
      <w:pPr>
        <w:rPr>
          <w:rFonts w:hint="eastAsia"/>
        </w:rPr>
      </w:pPr>
      <w:r>
        <w:rPr>
          <w:rFonts w:hint="eastAsia"/>
        </w:rPr>
        <w:t>默认的访问权限，由unmask去决定</w:t>
      </w:r>
    </w:p>
    <w:p w14:paraId="6A5BDACD" w14:textId="77777777" w:rsidR="00BF7967" w:rsidRDefault="00856E2D">
      <w:pPr>
        <w:rPr>
          <w:rFonts w:hint="eastAsia"/>
        </w:rPr>
      </w:pPr>
      <w:r>
        <w:rPr>
          <w:rFonts w:hint="eastAsia"/>
        </w:rPr>
        <w:t>默认生成掩码告诉系统当创建一个文件或目录时不应该赋予其哪些权限</w:t>
      </w:r>
    </w:p>
    <w:p w14:paraId="60E5E1FB" w14:textId="77777777" w:rsidR="00BF7967" w:rsidRDefault="00856E2D">
      <w:pPr>
        <w:rPr>
          <w:rFonts w:hint="eastAsia"/>
        </w:rPr>
      </w:pPr>
      <w:r>
        <w:rPr>
          <w:rFonts w:hint="eastAsia"/>
        </w:rPr>
        <w:t>系统不允许用户在创建</w:t>
      </w:r>
    </w:p>
    <w:p w14:paraId="6E1B4F85" w14:textId="77777777" w:rsidR="00BF7967" w:rsidRDefault="00856E2D">
      <w:pPr>
        <w:rPr>
          <w:rFonts w:hint="eastAsia"/>
        </w:rPr>
      </w:pPr>
      <w:r>
        <w:rPr>
          <w:rFonts w:hint="eastAsia"/>
        </w:rPr>
        <w:t>设置umask值的方法</w:t>
      </w:r>
    </w:p>
    <w:p w14:paraId="28C68C64" w14:textId="77777777" w:rsidR="00BF7967" w:rsidRDefault="00856E2D">
      <w:pPr>
        <w:rPr>
          <w:rFonts w:hint="eastAsia"/>
        </w:rPr>
      </w:pPr>
      <w:r>
        <w:rPr>
          <w:rFonts w:hint="eastAsia"/>
        </w:rPr>
        <w:t>使用unmask命令临时设置</w:t>
      </w:r>
    </w:p>
    <w:p w14:paraId="6404A188" w14:textId="77777777" w:rsidR="00BF7967" w:rsidRDefault="00856E2D">
      <w:pPr>
        <w:rPr>
          <w:rFonts w:hint="eastAsia"/>
        </w:rPr>
      </w:pPr>
      <w:r>
        <w:rPr>
          <w:rFonts w:hint="eastAsia"/>
        </w:rPr>
        <w:t>在~/.bashrc实现</w:t>
      </w:r>
    </w:p>
    <w:p w14:paraId="20B5CA01" w14:textId="77777777" w:rsidR="00BF7967" w:rsidRDefault="00BF7967">
      <w:pPr>
        <w:rPr>
          <w:rFonts w:hint="eastAsia"/>
        </w:rPr>
      </w:pPr>
    </w:p>
    <w:p w14:paraId="79135BE8" w14:textId="77777777" w:rsidR="00BF7967" w:rsidRDefault="00856E2D">
      <w:pPr>
        <w:rPr>
          <w:rFonts w:hint="eastAsia"/>
        </w:rPr>
      </w:pPr>
      <w:r>
        <w:rPr>
          <w:rFonts w:hint="eastAsia"/>
        </w:rPr>
        <w:t>三种特殊权限</w:t>
      </w:r>
    </w:p>
    <w:p w14:paraId="76B9C16C" w14:textId="77777777" w:rsidR="00BF7967" w:rsidRDefault="00856E2D">
      <w:pPr>
        <w:rPr>
          <w:rFonts w:hint="eastAsia"/>
        </w:rPr>
      </w:pPr>
      <w:r>
        <w:rPr>
          <w:rFonts w:hint="eastAsia"/>
        </w:rPr>
        <w:t>Suid 使用命令所属用户的权限来运行，而不是命令执行者的权限</w:t>
      </w:r>
    </w:p>
    <w:p w14:paraId="4F3E4D09" w14:textId="77777777" w:rsidR="00BF7967" w:rsidRDefault="00856E2D">
      <w:pPr>
        <w:rPr>
          <w:rFonts w:hint="eastAsia"/>
        </w:rPr>
      </w:pPr>
      <w:r>
        <w:rPr>
          <w:rFonts w:hint="eastAsia"/>
        </w:rPr>
        <w:t>Sgid 使用命令的组权限来运行</w:t>
      </w:r>
    </w:p>
    <w:p w14:paraId="241E3567" w14:textId="77777777" w:rsidR="00BF7967" w:rsidRDefault="00856E2D">
      <w:pPr>
        <w:rPr>
          <w:rFonts w:hint="eastAsia"/>
        </w:rPr>
      </w:pPr>
      <w:r>
        <w:rPr>
          <w:rFonts w:hint="eastAsia"/>
        </w:rPr>
        <w:t>Suid和sgid都用s表示</w:t>
      </w:r>
    </w:p>
    <w:p w14:paraId="35F36FCF" w14:textId="77777777" w:rsidR="00BF7967" w:rsidRDefault="00856E2D">
      <w:pPr>
        <w:rPr>
          <w:rFonts w:hint="eastAsia"/>
        </w:rPr>
      </w:pPr>
      <w:r>
        <w:rPr>
          <w:rFonts w:hint="eastAsia"/>
        </w:rPr>
        <w:t>Sticky-bit用t表示</w:t>
      </w:r>
    </w:p>
    <w:p w14:paraId="5715254D" w14:textId="77777777" w:rsidR="00BF7967" w:rsidRDefault="00856E2D">
      <w:pPr>
        <w:rPr>
          <w:rFonts w:hint="eastAsia"/>
        </w:rPr>
      </w:pPr>
      <w:r>
        <w:rPr>
          <w:rFonts w:hint="eastAsia"/>
        </w:rPr>
        <w:t>Suid时占用属主的x位置来表示、sgid占用组的x位置来表示、</w:t>
      </w:r>
    </w:p>
    <w:p w14:paraId="6144D14A" w14:textId="77777777" w:rsidR="00BF7967" w:rsidRDefault="00856E2D">
      <w:pPr>
        <w:rPr>
          <w:rFonts w:hint="eastAsia"/>
        </w:rPr>
      </w:pPr>
      <w:r>
        <w:rPr>
          <w:rFonts w:hint="eastAsia"/>
        </w:rPr>
        <w:t>使用一个单独 的数字模式（n0）由不同权限所对应的数字相加得到一个表示特殊权限</w:t>
      </w:r>
    </w:p>
    <w:p w14:paraId="281DE750" w14:textId="77777777" w:rsidR="00BF7967" w:rsidRDefault="00BF7967">
      <w:pPr>
        <w:rPr>
          <w:rFonts w:hint="eastAsia"/>
        </w:rPr>
      </w:pPr>
    </w:p>
    <w:p w14:paraId="1E3FC354" w14:textId="77777777" w:rsidR="00BF7967" w:rsidRDefault="00856E2D">
      <w:pPr>
        <w:rPr>
          <w:rFonts w:hint="eastAsia"/>
        </w:rPr>
      </w:pPr>
      <w:r>
        <w:rPr>
          <w:rFonts w:hint="eastAsia"/>
        </w:rPr>
        <w:t>Ext2/3/4的文件扩展说下</w:t>
      </w:r>
    </w:p>
    <w:p w14:paraId="0F352A23" w14:textId="77777777" w:rsidR="00BF7967" w:rsidRDefault="00856E2D">
      <w:pPr>
        <w:rPr>
          <w:rFonts w:hint="eastAsia"/>
        </w:rPr>
      </w:pPr>
      <w:r>
        <w:rPr>
          <w:rFonts w:hint="eastAsia"/>
        </w:rPr>
        <w:t>A atime告诉系统不要修改</w:t>
      </w:r>
    </w:p>
    <w:p w14:paraId="059E322C" w14:textId="77777777" w:rsidR="00BF7967" w:rsidRDefault="00856E2D">
      <w:pPr>
        <w:rPr>
          <w:rFonts w:hint="eastAsia"/>
        </w:rPr>
      </w:pPr>
      <w:r>
        <w:rPr>
          <w:rFonts w:hint="eastAsia"/>
        </w:rPr>
        <w:t>S sync写操作写到错</w:t>
      </w:r>
    </w:p>
    <w:p w14:paraId="20F770F7" w14:textId="77777777" w:rsidR="00BF7967" w:rsidRDefault="00BF7967">
      <w:pPr>
        <w:rPr>
          <w:rFonts w:hint="eastAsia"/>
        </w:rPr>
      </w:pPr>
    </w:p>
    <w:p w14:paraId="4FB5894C" w14:textId="77777777" w:rsidR="00BF7967" w:rsidRDefault="00856E2D">
      <w:pPr>
        <w:rPr>
          <w:rFonts w:hint="eastAsia"/>
        </w:rPr>
      </w:pPr>
      <w:r>
        <w:rPr>
          <w:rFonts w:hint="eastAsia"/>
        </w:rPr>
        <w:t>A append oly</w:t>
      </w:r>
    </w:p>
    <w:p w14:paraId="02611316" w14:textId="77777777" w:rsidR="00BF7967" w:rsidRDefault="00856E2D">
      <w:pPr>
        <w:rPr>
          <w:rFonts w:hint="eastAsia"/>
        </w:rPr>
      </w:pPr>
      <w:r>
        <w:rPr>
          <w:rFonts w:hint="eastAsia"/>
        </w:rPr>
        <w:t>I immutable</w:t>
      </w:r>
    </w:p>
    <w:p w14:paraId="6125EABD" w14:textId="77777777" w:rsidR="00BF7967" w:rsidRDefault="00856E2D">
      <w:pPr>
        <w:rPr>
          <w:rFonts w:hint="eastAsia"/>
        </w:rPr>
      </w:pPr>
      <w:r>
        <w:rPr>
          <w:rFonts w:hint="eastAsia"/>
        </w:rPr>
        <w:t xml:space="preserve">Lsattr </w:t>
      </w:r>
    </w:p>
    <w:p w14:paraId="06AB33E6" w14:textId="77777777" w:rsidR="00BF7967" w:rsidRDefault="00856E2D">
      <w:pPr>
        <w:rPr>
          <w:rFonts w:hint="eastAsia"/>
        </w:rPr>
      </w:pPr>
      <w:r>
        <w:rPr>
          <w:rFonts w:hint="eastAsia"/>
        </w:rPr>
        <w:t>Chattr</w:t>
      </w:r>
    </w:p>
    <w:p w14:paraId="70F2C3DC" w14:textId="77777777" w:rsidR="00BF7967" w:rsidRDefault="00856E2D">
      <w:pPr>
        <w:rPr>
          <w:rFonts w:hint="eastAsia"/>
        </w:rPr>
      </w:pPr>
      <w:r>
        <w:rPr>
          <w:rFonts w:hint="eastAsia"/>
        </w:rPr>
        <w:t>并不适用于所有点目录，注意如下目录的扩展属性</w:t>
      </w:r>
    </w:p>
    <w:p w14:paraId="2C50CFCD" w14:textId="77777777" w:rsidR="00BF7967" w:rsidRDefault="00BF7967">
      <w:pPr>
        <w:rPr>
          <w:rFonts w:hint="eastAsia"/>
        </w:rPr>
      </w:pPr>
    </w:p>
    <w:p w14:paraId="3340AF22" w14:textId="77777777" w:rsidR="00BF7967" w:rsidRDefault="00856E2D">
      <w:pPr>
        <w:rPr>
          <w:rFonts w:hint="eastAsia"/>
        </w:rPr>
      </w:pPr>
      <w:r>
        <w:rPr>
          <w:rFonts w:hint="eastAsia"/>
        </w:rPr>
        <w:t>Posix文件访问控制列表</w:t>
      </w:r>
    </w:p>
    <w:p w14:paraId="538B8604" w14:textId="77777777" w:rsidR="00BF7967" w:rsidRDefault="00856E2D">
      <w:pPr>
        <w:rPr>
          <w:rFonts w:hint="eastAsia"/>
        </w:rPr>
      </w:pPr>
      <w:r>
        <w:rPr>
          <w:rFonts w:hint="eastAsia"/>
        </w:rPr>
        <w:t>ALC标准</w:t>
      </w:r>
    </w:p>
    <w:p w14:paraId="2AA1190D" w14:textId="77777777" w:rsidR="00BF7967" w:rsidRDefault="00856E2D">
      <w:pPr>
        <w:rPr>
          <w:rFonts w:hint="eastAsia"/>
        </w:rPr>
      </w:pPr>
      <w:r>
        <w:rPr>
          <w:rFonts w:hint="eastAsia"/>
        </w:rPr>
        <w:t>FACL 时file access control lists 的缩写</w:t>
      </w:r>
    </w:p>
    <w:p w14:paraId="014ADA26" w14:textId="77777777" w:rsidR="00BF7967" w:rsidRDefault="00BF7967">
      <w:pPr>
        <w:rPr>
          <w:rFonts w:hint="eastAsia"/>
        </w:rPr>
      </w:pPr>
    </w:p>
    <w:p w14:paraId="2F9F8FCA" w14:textId="77777777" w:rsidR="00BF7967" w:rsidRDefault="00856E2D">
      <w:pPr>
        <w:rPr>
          <w:rFonts w:hint="eastAsia"/>
        </w:rPr>
      </w:pPr>
      <w:r>
        <w:rPr>
          <w:rFonts w:hint="eastAsia"/>
        </w:rPr>
        <w:t>Acl</w:t>
      </w:r>
    </w:p>
    <w:p w14:paraId="175C03C4" w14:textId="77777777" w:rsidR="00BF7967" w:rsidRDefault="00856E2D">
      <w:pPr>
        <w:rPr>
          <w:rFonts w:hint="eastAsia"/>
        </w:rPr>
      </w:pPr>
      <w:r>
        <w:rPr>
          <w:rFonts w:hint="eastAsia"/>
        </w:rPr>
        <w:t>通过文件系统的挂装选项实现ACL支持</w:t>
      </w:r>
    </w:p>
    <w:p w14:paraId="40092AD7" w14:textId="77777777" w:rsidR="00BF7967" w:rsidRDefault="00856E2D">
      <w:pPr>
        <w:rPr>
          <w:rFonts w:hint="eastAsia"/>
        </w:rPr>
      </w:pPr>
      <w:r>
        <w:rPr>
          <w:rFonts w:hint="eastAsia"/>
        </w:rPr>
        <w:t>查看ext4文件的默认选项</w:t>
      </w:r>
    </w:p>
    <w:p w14:paraId="3ABD57E1" w14:textId="77777777" w:rsidR="00BF7967" w:rsidRDefault="00856E2D">
      <w:pPr>
        <w:rPr>
          <w:rFonts w:hint="eastAsia"/>
        </w:rPr>
      </w:pPr>
      <w:r>
        <w:rPr>
          <w:rFonts w:hint="eastAsia"/>
        </w:rPr>
        <w:t xml:space="preserve">存取ACL </w:t>
      </w:r>
    </w:p>
    <w:p w14:paraId="0CE125C3" w14:textId="77777777" w:rsidR="00BF7967" w:rsidRDefault="00856E2D">
      <w:pPr>
        <w:rPr>
          <w:rFonts w:hint="eastAsia"/>
        </w:rPr>
      </w:pPr>
      <w:r>
        <w:rPr>
          <w:rFonts w:hint="eastAsia"/>
        </w:rPr>
        <w:t>对指定文件或目录的存取控制列表</w:t>
      </w:r>
    </w:p>
    <w:p w14:paraId="34726735" w14:textId="77777777" w:rsidR="00BF7967" w:rsidRDefault="00856E2D">
      <w:pPr>
        <w:rPr>
          <w:rFonts w:hint="eastAsia"/>
        </w:rPr>
      </w:pPr>
      <w:r>
        <w:rPr>
          <w:rFonts w:hint="eastAsia"/>
        </w:rPr>
        <w:t>默认ACL</w:t>
      </w:r>
    </w:p>
    <w:p w14:paraId="23EE2D07" w14:textId="77777777" w:rsidR="00BF7967" w:rsidRDefault="00856E2D">
      <w:pPr>
        <w:rPr>
          <w:rFonts w:hint="eastAsia"/>
        </w:rPr>
      </w:pPr>
      <w:r>
        <w:rPr>
          <w:rFonts w:hint="eastAsia"/>
        </w:rPr>
        <w:t>ACL工具</w:t>
      </w:r>
    </w:p>
    <w:p w14:paraId="0342380B" w14:textId="77777777" w:rsidR="00BF7967" w:rsidRDefault="00856E2D">
      <w:pPr>
        <w:rPr>
          <w:rFonts w:hint="eastAsia"/>
        </w:rPr>
      </w:pPr>
      <w:r>
        <w:rPr>
          <w:rFonts w:hint="eastAsia"/>
        </w:rPr>
        <w:t>Gerfacl、serfacl</w:t>
      </w:r>
    </w:p>
    <w:p w14:paraId="1E6CB0F3" w14:textId="77777777" w:rsidR="00BF7967" w:rsidRDefault="00856E2D">
      <w:pPr>
        <w:rPr>
          <w:rFonts w:hint="eastAsia"/>
        </w:rPr>
      </w:pPr>
      <w:r>
        <w:rPr>
          <w:rFonts w:hint="eastAsia"/>
        </w:rPr>
        <w:t>程序</w:t>
      </w:r>
    </w:p>
    <w:p w14:paraId="4ACD2189" w14:textId="77777777" w:rsidR="00BF7967" w:rsidRDefault="00856E2D">
      <w:pPr>
        <w:rPr>
          <w:rFonts w:hint="eastAsia"/>
        </w:rPr>
      </w:pPr>
      <w:r>
        <w:rPr>
          <w:rFonts w:hint="eastAsia"/>
        </w:rPr>
        <w:t>进程</w:t>
      </w:r>
    </w:p>
    <w:p w14:paraId="3A8C6BA6" w14:textId="77777777" w:rsidR="00BF7967" w:rsidRDefault="00856E2D">
      <w:pPr>
        <w:rPr>
          <w:rFonts w:hint="eastAsia"/>
        </w:rPr>
      </w:pPr>
      <w:r>
        <w:rPr>
          <w:rFonts w:hint="eastAsia"/>
        </w:rPr>
        <w:t>职业/任务</w:t>
      </w:r>
    </w:p>
    <w:p w14:paraId="380A81D8" w14:textId="77777777" w:rsidR="00BF7967" w:rsidRDefault="00856E2D">
      <w:pPr>
        <w:rPr>
          <w:rFonts w:hint="eastAsia"/>
        </w:rPr>
      </w:pPr>
      <w:r>
        <w:rPr>
          <w:rFonts w:hint="eastAsia"/>
        </w:rPr>
        <w:t>长须知识一个金泰的指令级和</w:t>
      </w:r>
    </w:p>
    <w:p w14:paraId="0623FA56" w14:textId="77777777" w:rsidR="00BF7967" w:rsidRDefault="00856E2D">
      <w:pPr>
        <w:rPr>
          <w:rFonts w:hint="eastAsia"/>
        </w:rPr>
      </w:pPr>
      <w:r>
        <w:rPr>
          <w:rFonts w:hint="eastAsia"/>
        </w:rPr>
        <w:t>进程时资源申请。调度、和独立运行的单位，因此，它使用系统中的运行资源；而程序不能申请系统资源</w:t>
      </w:r>
    </w:p>
    <w:p w14:paraId="2D4777EE" w14:textId="77777777" w:rsidR="00BF7967" w:rsidRDefault="00856E2D">
      <w:pPr>
        <w:rPr>
          <w:rFonts w:hint="eastAsia"/>
        </w:rPr>
      </w:pPr>
      <w:r>
        <w:rPr>
          <w:rFonts w:hint="eastAsia"/>
        </w:rPr>
        <w:t>Linux时多用户多任务系统</w:t>
      </w:r>
    </w:p>
    <w:p w14:paraId="29D0B244" w14:textId="77777777" w:rsidR="00BF7967" w:rsidRDefault="00856E2D">
      <w:pPr>
        <w:rPr>
          <w:rFonts w:hint="eastAsia"/>
        </w:rPr>
      </w:pPr>
      <w:r>
        <w:rPr>
          <w:rFonts w:hint="eastAsia"/>
        </w:rPr>
        <w:t>每个用户均可同时运行多个程序。为了区分每一个，进程号pid 是唯一地</w:t>
      </w:r>
    </w:p>
    <w:p w14:paraId="46539526" w14:textId="77777777" w:rsidR="00BF7967" w:rsidRDefault="00856E2D">
      <w:pPr>
        <w:rPr>
          <w:rFonts w:hint="eastAsia"/>
        </w:rPr>
      </w:pPr>
      <w:r>
        <w:rPr>
          <w:rFonts w:hint="eastAsia"/>
        </w:rPr>
        <w:t xml:space="preserve">Linux采用分时技术来处理 </w:t>
      </w:r>
    </w:p>
    <w:p w14:paraId="0F8DA05C" w14:textId="77777777" w:rsidR="00BF7967" w:rsidRDefault="00856E2D">
      <w:pPr>
        <w:rPr>
          <w:rFonts w:hint="eastAsia"/>
        </w:rPr>
      </w:pPr>
      <w:r>
        <w:rPr>
          <w:rFonts w:hint="eastAsia"/>
        </w:rPr>
        <w:t>西东启动后第一个进程是init systemd</w:t>
      </w:r>
    </w:p>
    <w:p w14:paraId="474D9CD3" w14:textId="77777777" w:rsidR="00BF7967" w:rsidRDefault="00856E2D">
      <w:pPr>
        <w:rPr>
          <w:rFonts w:hint="eastAsia"/>
        </w:rPr>
      </w:pPr>
      <w:r>
        <w:rPr>
          <w:rFonts w:hint="eastAsia"/>
        </w:rPr>
        <w:t>Init 是唯一系统内核</w:t>
      </w:r>
    </w:p>
    <w:p w14:paraId="0786155C" w14:textId="77777777" w:rsidR="00BF7967" w:rsidRDefault="00856E2D">
      <w:pPr>
        <w:rPr>
          <w:rFonts w:hint="eastAsia"/>
        </w:rPr>
      </w:pPr>
      <w:r>
        <w:rPr>
          <w:rFonts w:hint="eastAsia"/>
        </w:rPr>
        <w:t>它的pid 是1</w:t>
      </w:r>
    </w:p>
    <w:p w14:paraId="3DEE2192" w14:textId="77777777" w:rsidR="00BF7967" w:rsidRDefault="00856E2D">
      <w:pPr>
        <w:rPr>
          <w:rFonts w:hint="eastAsia"/>
        </w:rPr>
      </w:pPr>
      <w:r>
        <w:rPr>
          <w:rFonts w:hint="eastAsia"/>
        </w:rPr>
        <w:t>出了init之外 每个进程都由父进程</w:t>
      </w:r>
    </w:p>
    <w:p w14:paraId="738AABE3" w14:textId="77777777" w:rsidR="00BF7967" w:rsidRDefault="00856E2D">
      <w:pPr>
        <w:rPr>
          <w:rFonts w:hint="eastAsia"/>
        </w:rPr>
      </w:pPr>
      <w:r>
        <w:rPr>
          <w:rFonts w:hint="eastAsia"/>
        </w:rPr>
        <w:t>Ruid。Rgideuid、egid</w:t>
      </w:r>
    </w:p>
    <w:p w14:paraId="29F1191B" w14:textId="77777777" w:rsidR="00BF7967" w:rsidRDefault="00856E2D">
      <w:pPr>
        <w:rPr>
          <w:rFonts w:hint="eastAsia"/>
        </w:rPr>
      </w:pPr>
      <w:r>
        <w:rPr>
          <w:rFonts w:hint="eastAsia"/>
        </w:rPr>
        <w:t>交互进程 由shell启动进程 批处理进程  守护进程 daemon</w:t>
      </w:r>
    </w:p>
    <w:p w14:paraId="215CDB2E" w14:textId="77777777" w:rsidR="00BF7967" w:rsidRDefault="00856E2D">
      <w:pPr>
        <w:rPr>
          <w:rFonts w:hint="eastAsia"/>
        </w:rPr>
      </w:pPr>
      <w:r>
        <w:rPr>
          <w:rFonts w:hint="eastAsia"/>
        </w:rPr>
        <w:t>前台进程 后台进程</w:t>
      </w:r>
    </w:p>
    <w:p w14:paraId="02513A4C" w14:textId="77777777" w:rsidR="00BF7967" w:rsidRDefault="00856E2D">
      <w:pPr>
        <w:rPr>
          <w:rFonts w:hint="eastAsia"/>
        </w:rPr>
      </w:pPr>
      <w:r>
        <w:rPr>
          <w:rFonts w:hint="eastAsia"/>
        </w:rPr>
        <w:t>运行后台进程的方法是在命令行最后加上&amp;</w:t>
      </w:r>
    </w:p>
    <w:p w14:paraId="01362D23" w14:textId="77777777" w:rsidR="00BF7967" w:rsidRDefault="00856E2D">
      <w:pPr>
        <w:rPr>
          <w:rFonts w:hint="eastAsia"/>
        </w:rPr>
      </w:pPr>
      <w:r>
        <w:rPr>
          <w:rFonts w:hint="eastAsia"/>
        </w:rPr>
        <w:t>一个中断只能同时存在一个前台任务，但是可以由多个后台任务</w:t>
      </w:r>
    </w:p>
    <w:p w14:paraId="166E3BB0" w14:textId="5D7395F7" w:rsidR="00BF7967" w:rsidRDefault="00856E2D">
      <w:pPr>
        <w:rPr>
          <w:rFonts w:hint="eastAsia"/>
        </w:rPr>
      </w:pPr>
      <w:r>
        <w:rPr>
          <w:rFonts w:hint="eastAsia"/>
        </w:rPr>
        <w:t>查看系统中的进程使用ps命令查看进程状态信息</w:t>
      </w:r>
    </w:p>
    <w:p w14:paraId="1DF47A3E" w14:textId="77777777" w:rsidR="00BF7967" w:rsidRDefault="00856E2D">
      <w:pPr>
        <w:rPr>
          <w:rFonts w:hint="eastAsia"/>
        </w:rPr>
      </w:pPr>
      <w:r>
        <w:rPr>
          <w:rFonts w:hint="eastAsia"/>
        </w:rPr>
        <w:t>输出项包括：识别号 pid 中断</w:t>
      </w:r>
    </w:p>
    <w:p w14:paraId="470262CA" w14:textId="77777777" w:rsidR="00BF7967" w:rsidRDefault="00BF7967">
      <w:pPr>
        <w:rPr>
          <w:rFonts w:hint="eastAsia"/>
        </w:rPr>
      </w:pPr>
    </w:p>
    <w:p w14:paraId="4194A943" w14:textId="77777777" w:rsidR="00BF7967" w:rsidRDefault="00BF7967">
      <w:pPr>
        <w:rPr>
          <w:rFonts w:hint="eastAsia"/>
        </w:rPr>
      </w:pPr>
    </w:p>
    <w:p w14:paraId="7D61BB90" w14:textId="7BD3E390" w:rsidR="0042488F" w:rsidRDefault="00F06906" w:rsidP="00657226">
      <w:pPr>
        <w:pStyle w:val="2"/>
        <w:rPr>
          <w:rFonts w:hint="eastAsia"/>
        </w:rPr>
      </w:pPr>
      <w:r>
        <w:rPr>
          <w:rFonts w:hint="eastAsia"/>
        </w:rPr>
        <w:t>程序</w:t>
      </w:r>
      <w:r w:rsidR="0042488F">
        <w:rPr>
          <w:rFonts w:hint="eastAsia"/>
        </w:rPr>
        <w:t>开发基础</w:t>
      </w:r>
    </w:p>
    <w:p w14:paraId="1A1789BD" w14:textId="04A9FA59" w:rsidR="00DA7928" w:rsidRDefault="00DA7928" w:rsidP="009C5D74">
      <w:pPr>
        <w:rPr>
          <w:rFonts w:hint="eastAsia"/>
          <w:szCs w:val="21"/>
        </w:rPr>
      </w:pPr>
      <w:r w:rsidRPr="00DA7928">
        <w:rPr>
          <w:rFonts w:hint="eastAsia"/>
          <w:szCs w:val="21"/>
        </w:rPr>
        <w:t>C Programming Language</w:t>
      </w:r>
      <w:r w:rsidRPr="00DA7928">
        <w:rPr>
          <w:rFonts w:hint="eastAsia"/>
          <w:szCs w:val="21"/>
        </w:rPr>
        <w:cr/>
        <w:t>Edit/Compile/Link/Run</w:t>
      </w:r>
      <w:r w:rsidRPr="00DA7928">
        <w:rPr>
          <w:rFonts w:hint="eastAsia"/>
          <w:szCs w:val="21"/>
        </w:rPr>
        <w:cr/>
        <w:t>gcc for C program compiling in Linux</w:t>
      </w:r>
      <w:r w:rsidRPr="00DA7928">
        <w:rPr>
          <w:rFonts w:hint="eastAsia"/>
          <w:szCs w:val="21"/>
        </w:rPr>
        <w:cr/>
        <w:t>gdb for debugging</w:t>
      </w:r>
      <w:r w:rsidRPr="00DA7928">
        <w:rPr>
          <w:rFonts w:hint="eastAsia"/>
          <w:szCs w:val="21"/>
        </w:rPr>
        <w:cr/>
        <w:t>gprof for performance tuning</w:t>
      </w:r>
      <w:r w:rsidRPr="00DA7928">
        <w:rPr>
          <w:rFonts w:hint="eastAsia"/>
          <w:szCs w:val="21"/>
        </w:rPr>
        <w:cr/>
        <w:t>make and makefile</w:t>
      </w:r>
      <w:r w:rsidRPr="00DA7928">
        <w:rPr>
          <w:rFonts w:hint="eastAsia"/>
          <w:szCs w:val="21"/>
        </w:rPr>
        <w:cr/>
      </w:r>
    </w:p>
    <w:p w14:paraId="38339C87" w14:textId="57274F3C" w:rsidR="0042488F" w:rsidRDefault="0042488F" w:rsidP="009C5D74">
      <w:pPr>
        <w:rPr>
          <w:rFonts w:hint="eastAsia"/>
          <w:szCs w:val="21"/>
        </w:rPr>
      </w:pPr>
      <w:r w:rsidRPr="009C5D74">
        <w:rPr>
          <w:rFonts w:hint="eastAsia"/>
          <w:szCs w:val="21"/>
        </w:rPr>
        <w:t>程序的编译过程</w:t>
      </w:r>
    </w:p>
    <w:p w14:paraId="7E7CE02D" w14:textId="13E6680E" w:rsidR="00DA7928" w:rsidRPr="009C5D74" w:rsidRDefault="00DA7928" w:rsidP="009C5D74">
      <w:pPr>
        <w:rPr>
          <w:rFonts w:hint="eastAsia"/>
          <w:szCs w:val="21"/>
        </w:rPr>
      </w:pPr>
      <w:r>
        <w:rPr>
          <w:noProof/>
        </w:rPr>
        <w:drawing>
          <wp:inline distT="0" distB="0" distL="0" distR="0" wp14:anchorId="0932A413" wp14:editId="0FAA106C">
            <wp:extent cx="4469396" cy="2759241"/>
            <wp:effectExtent l="0" t="0" r="0" b="0"/>
            <wp:docPr id="3074" name="Picture 2" descr="ç¸å³å¾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ç¸å³å¾ç"/>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71721" cy="2760676"/>
                    </a:xfrm>
                    <a:prstGeom prst="rect">
                      <a:avLst/>
                    </a:prstGeom>
                    <a:noFill/>
                  </pic:spPr>
                </pic:pic>
              </a:graphicData>
            </a:graphic>
          </wp:inline>
        </w:drawing>
      </w:r>
    </w:p>
    <w:p w14:paraId="79508B09" w14:textId="77777777" w:rsidR="009C5D74" w:rsidRPr="009C5D74" w:rsidRDefault="00657226" w:rsidP="009C5D74">
      <w:pPr>
        <w:rPr>
          <w:rFonts w:hint="eastAsia"/>
          <w:szCs w:val="21"/>
        </w:rPr>
      </w:pPr>
      <w:r w:rsidRPr="009C5D74">
        <w:rPr>
          <w:rFonts w:hint="eastAsia"/>
          <w:szCs w:val="21"/>
        </w:rPr>
        <w:t>编译，链接和运行</w:t>
      </w:r>
    </w:p>
    <w:p w14:paraId="2235C170" w14:textId="5FA93484" w:rsidR="009C5D74" w:rsidRPr="009C5D74" w:rsidRDefault="009C5D74" w:rsidP="009C5D74">
      <w:pPr>
        <w:rPr>
          <w:rFonts w:hint="eastAsia"/>
          <w:szCs w:val="21"/>
        </w:rPr>
      </w:pPr>
      <w:r w:rsidRPr="009C5D74">
        <w:rPr>
          <w:rFonts w:hint="eastAsia"/>
          <w:szCs w:val="21"/>
        </w:rPr>
        <w:t>编译器</w:t>
      </w:r>
    </w:p>
    <w:p w14:paraId="23B18AE2" w14:textId="2CA91015" w:rsidR="00657226" w:rsidRDefault="009C5D74" w:rsidP="009C5D74">
      <w:pPr>
        <w:rPr>
          <w:rFonts w:hint="eastAsia"/>
          <w:szCs w:val="21"/>
        </w:rPr>
      </w:pPr>
      <w:r>
        <w:rPr>
          <w:rFonts w:hint="eastAsia"/>
          <w:szCs w:val="21"/>
        </w:rPr>
        <w:t xml:space="preserve">Gcc  gnu compiler </w:t>
      </w:r>
      <w:r>
        <w:rPr>
          <w:szCs w:val="21"/>
        </w:rPr>
        <w:t>collection</w:t>
      </w:r>
    </w:p>
    <w:p w14:paraId="1FA8B33E" w14:textId="3623F012" w:rsidR="009C5D74" w:rsidRDefault="009C5D74" w:rsidP="009C5D74">
      <w:pPr>
        <w:rPr>
          <w:rFonts w:hint="eastAsia"/>
          <w:szCs w:val="21"/>
        </w:rPr>
      </w:pPr>
      <w:r>
        <w:rPr>
          <w:rFonts w:hint="eastAsia"/>
          <w:szCs w:val="21"/>
        </w:rPr>
        <w:t>Gnu 计划创建一个unix-like操作系统，免费软件</w:t>
      </w:r>
      <w:r w:rsidR="00DC1BD0">
        <w:rPr>
          <w:rFonts w:hint="eastAsia"/>
          <w:szCs w:val="21"/>
        </w:rPr>
        <w:t>。</w:t>
      </w:r>
      <w:r>
        <w:rPr>
          <w:rFonts w:hint="eastAsia"/>
          <w:szCs w:val="21"/>
        </w:rPr>
        <w:t>推动了</w:t>
      </w:r>
      <w:r w:rsidR="00280D53">
        <w:rPr>
          <w:rFonts w:hint="eastAsia"/>
          <w:szCs w:val="21"/>
        </w:rPr>
        <w:t>在程序员之间的</w:t>
      </w:r>
      <w:r>
        <w:rPr>
          <w:rFonts w:hint="eastAsia"/>
          <w:szCs w:val="21"/>
        </w:rPr>
        <w:t>自由和合作</w:t>
      </w:r>
    </w:p>
    <w:p w14:paraId="5960C1DD" w14:textId="14DFA81B" w:rsidR="00280D53" w:rsidRDefault="00280D53" w:rsidP="009C5D74">
      <w:pPr>
        <w:rPr>
          <w:rFonts w:hint="eastAsia"/>
          <w:szCs w:val="21"/>
        </w:rPr>
      </w:pPr>
      <w:r w:rsidRPr="00280D53">
        <w:rPr>
          <w:szCs w:val="21"/>
        </w:rPr>
        <w:t xml:space="preserve">"GNU C Compiler“ </w:t>
      </w:r>
      <w:r w:rsidRPr="00280D53">
        <w:rPr>
          <w:szCs w:val="21"/>
        </w:rPr>
        <w:t xml:space="preserve"> "GNU Compiler Collection" </w:t>
      </w:r>
      <w:r w:rsidRPr="00280D53">
        <w:rPr>
          <w:szCs w:val="21"/>
        </w:rPr>
        <w:cr/>
        <w:t xml:space="preserve">support many languages such as C (gcc), C++ (g++), Objective-C, Objective-C++, Java (gcj), Fortran (gfortran), Ada (gnat), Go (gccgo), OpenMP, Cilk Plus, and OpenAcc. </w:t>
      </w:r>
      <w:r w:rsidRPr="00280D53">
        <w:rPr>
          <w:rFonts w:hint="eastAsia"/>
          <w:szCs w:val="21"/>
        </w:rPr>
        <w:cr/>
      </w:r>
    </w:p>
    <w:p w14:paraId="2211DF24" w14:textId="663832F1" w:rsidR="00DC1BD0" w:rsidRDefault="00DC1BD0" w:rsidP="009C5D74">
      <w:pPr>
        <w:rPr>
          <w:rFonts w:hint="eastAsia"/>
          <w:szCs w:val="21"/>
        </w:rPr>
      </w:pPr>
      <w:r>
        <w:rPr>
          <w:rFonts w:hint="eastAsia"/>
          <w:szCs w:val="21"/>
        </w:rPr>
        <w:t>gcc是一个开发应用和写操作系统的。</w:t>
      </w:r>
      <w:r w:rsidR="00280D53">
        <w:rPr>
          <w:rFonts w:hint="eastAsia"/>
          <w:szCs w:val="21"/>
        </w:rPr>
        <w:t>也叫做</w:t>
      </w:r>
      <w:r>
        <w:rPr>
          <w:rFonts w:hint="eastAsia"/>
          <w:szCs w:val="21"/>
        </w:rPr>
        <w:t>gnu toolchain</w:t>
      </w:r>
    </w:p>
    <w:p w14:paraId="70B4F7AC" w14:textId="79DF4655" w:rsidR="00DC1BD0" w:rsidRPr="00941473" w:rsidRDefault="00941473" w:rsidP="00941473">
      <w:pPr>
        <w:pStyle w:val="ab"/>
        <w:numPr>
          <w:ilvl w:val="1"/>
          <w:numId w:val="36"/>
        </w:numPr>
        <w:ind w:firstLineChars="0"/>
        <w:rPr>
          <w:rFonts w:hint="eastAsia"/>
          <w:szCs w:val="21"/>
        </w:rPr>
      </w:pPr>
      <w:r w:rsidRPr="00941473">
        <w:rPr>
          <w:rFonts w:hint="eastAsia"/>
          <w:szCs w:val="21"/>
        </w:rPr>
        <w:t>编译器gcc</w:t>
      </w:r>
      <w:r w:rsidR="00D5432F">
        <w:rPr>
          <w:rFonts w:hint="eastAsia"/>
          <w:szCs w:val="21"/>
        </w:rPr>
        <w:t xml:space="preserve"> </w:t>
      </w:r>
      <w:r w:rsidR="00D5432F" w:rsidRPr="00D5432F">
        <w:rPr>
          <w:rFonts w:hint="eastAsia"/>
          <w:szCs w:val="21"/>
        </w:rPr>
        <w:t>such as C/C++ and Objective-C/C++.</w:t>
      </w:r>
    </w:p>
    <w:p w14:paraId="1C7CB68C" w14:textId="16C1DCC6" w:rsidR="00941473" w:rsidRDefault="00941473" w:rsidP="00941473">
      <w:pPr>
        <w:pStyle w:val="ab"/>
        <w:numPr>
          <w:ilvl w:val="1"/>
          <w:numId w:val="36"/>
        </w:numPr>
        <w:ind w:firstLineChars="0"/>
        <w:rPr>
          <w:rFonts w:hint="eastAsia"/>
          <w:szCs w:val="21"/>
        </w:rPr>
      </w:pPr>
      <w:r>
        <w:rPr>
          <w:rFonts w:hint="eastAsia"/>
          <w:szCs w:val="21"/>
        </w:rPr>
        <w:t>Gnu make</w:t>
      </w:r>
    </w:p>
    <w:p w14:paraId="69221993" w14:textId="3F303418" w:rsidR="00941473" w:rsidRDefault="00941473" w:rsidP="00941473">
      <w:pPr>
        <w:pStyle w:val="ab"/>
        <w:numPr>
          <w:ilvl w:val="1"/>
          <w:numId w:val="36"/>
        </w:numPr>
        <w:ind w:firstLineChars="0"/>
        <w:rPr>
          <w:rFonts w:hint="eastAsia"/>
          <w:szCs w:val="21"/>
        </w:rPr>
      </w:pPr>
      <w:r>
        <w:rPr>
          <w:rFonts w:hint="eastAsia"/>
          <w:szCs w:val="21"/>
        </w:rPr>
        <w:t>Gnu binutils</w:t>
      </w:r>
    </w:p>
    <w:p w14:paraId="5FCEA2EC" w14:textId="768E25FC" w:rsidR="00941473" w:rsidRDefault="00941473" w:rsidP="00941473">
      <w:pPr>
        <w:pStyle w:val="ab"/>
        <w:numPr>
          <w:ilvl w:val="1"/>
          <w:numId w:val="36"/>
        </w:numPr>
        <w:ind w:firstLineChars="0"/>
        <w:rPr>
          <w:rFonts w:hint="eastAsia"/>
          <w:szCs w:val="21"/>
        </w:rPr>
      </w:pPr>
      <w:r>
        <w:rPr>
          <w:rFonts w:hint="eastAsia"/>
          <w:szCs w:val="21"/>
        </w:rPr>
        <w:t>Gnu debugger</w:t>
      </w:r>
    </w:p>
    <w:p w14:paraId="082763D3" w14:textId="4E32DFE0" w:rsidR="00941473" w:rsidRDefault="00941473" w:rsidP="00941473">
      <w:pPr>
        <w:pStyle w:val="ab"/>
        <w:numPr>
          <w:ilvl w:val="1"/>
          <w:numId w:val="36"/>
        </w:numPr>
        <w:ind w:firstLineChars="0"/>
        <w:rPr>
          <w:rFonts w:hint="eastAsia"/>
          <w:szCs w:val="21"/>
        </w:rPr>
      </w:pPr>
      <w:r>
        <w:rPr>
          <w:rFonts w:hint="eastAsia"/>
          <w:szCs w:val="21"/>
        </w:rPr>
        <w:t>Gnu autotools</w:t>
      </w:r>
    </w:p>
    <w:p w14:paraId="175D5450" w14:textId="55F7D934" w:rsidR="00860111" w:rsidRDefault="00941473" w:rsidP="00860111">
      <w:pPr>
        <w:pStyle w:val="ab"/>
        <w:numPr>
          <w:ilvl w:val="1"/>
          <w:numId w:val="36"/>
        </w:numPr>
        <w:ind w:firstLineChars="0"/>
        <w:rPr>
          <w:rFonts w:hint="eastAsia"/>
          <w:szCs w:val="21"/>
        </w:rPr>
      </w:pPr>
      <w:r>
        <w:rPr>
          <w:rFonts w:hint="eastAsia"/>
          <w:szCs w:val="21"/>
        </w:rPr>
        <w:t>Gnu bison</w:t>
      </w:r>
    </w:p>
    <w:p w14:paraId="60CF133B" w14:textId="2DE042E0" w:rsidR="00860111" w:rsidRPr="002C27FC" w:rsidRDefault="00860111" w:rsidP="00860111">
      <w:pPr>
        <w:rPr>
          <w:rFonts w:hint="eastAsia"/>
          <w:szCs w:val="21"/>
        </w:rPr>
      </w:pPr>
      <w:r>
        <w:rPr>
          <w:rFonts w:hint="eastAsia"/>
          <w:szCs w:val="21"/>
        </w:rPr>
        <w:t>Gcc是可移植的</w:t>
      </w:r>
      <w:r w:rsidR="002C27FC">
        <w:rPr>
          <w:rFonts w:hint="eastAsia"/>
          <w:szCs w:val="21"/>
        </w:rPr>
        <w:t>、交叉编译器，可以跨平台</w:t>
      </w:r>
    </w:p>
    <w:p w14:paraId="02A930C5" w14:textId="635078C1" w:rsidR="00860111" w:rsidRDefault="00860111" w:rsidP="00860111">
      <w:pPr>
        <w:rPr>
          <w:rFonts w:hint="eastAsia"/>
          <w:szCs w:val="21"/>
        </w:rPr>
      </w:pPr>
      <w:r>
        <w:rPr>
          <w:rFonts w:hint="eastAsia"/>
          <w:szCs w:val="21"/>
        </w:rPr>
        <w:t>也支持windows（</w:t>
      </w:r>
      <w:r w:rsidR="002C27FC">
        <w:rPr>
          <w:rFonts w:hint="eastAsia"/>
          <w:szCs w:val="21"/>
        </w:rPr>
        <w:t>c</w:t>
      </w:r>
      <w:r>
        <w:rPr>
          <w:rFonts w:hint="eastAsia"/>
          <w:szCs w:val="21"/>
        </w:rPr>
        <w:t>ygwin</w:t>
      </w:r>
      <w:r w:rsidR="002C27FC">
        <w:rPr>
          <w:rFonts w:hint="eastAsia"/>
          <w:szCs w:val="21"/>
        </w:rPr>
        <w:t>（unix emulator under windows）</w:t>
      </w:r>
      <w:r>
        <w:rPr>
          <w:rFonts w:hint="eastAsia"/>
          <w:szCs w:val="21"/>
        </w:rPr>
        <w:t>、mingw</w:t>
      </w:r>
      <w:r w:rsidR="002C27FC">
        <w:rPr>
          <w:rFonts w:hint="eastAsia"/>
          <w:szCs w:val="21"/>
        </w:rPr>
        <w:t>（minimalist gnu forwindows）</w:t>
      </w:r>
      <w:r>
        <w:rPr>
          <w:rFonts w:hint="eastAsia"/>
          <w:szCs w:val="21"/>
        </w:rPr>
        <w:t>。、mingu-w64）</w:t>
      </w:r>
    </w:p>
    <w:p w14:paraId="1CD16CB9" w14:textId="15808513" w:rsidR="002C27FC" w:rsidRDefault="002C27FC" w:rsidP="00860111">
      <w:pPr>
        <w:rPr>
          <w:rFonts w:hint="eastAsia"/>
          <w:szCs w:val="21"/>
        </w:rPr>
      </w:pPr>
      <w:r>
        <w:rPr>
          <w:rFonts w:hint="eastAsia"/>
          <w:szCs w:val="21"/>
        </w:rPr>
        <w:t>Windows/intel 包括x86 32位指令集  i868 ‘x86——64 64位指令集</w:t>
      </w:r>
    </w:p>
    <w:p w14:paraId="3CBF8E21" w14:textId="0D5F5E69" w:rsidR="002C27FC" w:rsidRDefault="002C27FC" w:rsidP="00860111">
      <w:pPr>
        <w:rPr>
          <w:rFonts w:hint="eastAsia"/>
          <w:szCs w:val="21"/>
        </w:rPr>
      </w:pPr>
      <w:r>
        <w:rPr>
          <w:rFonts w:hint="eastAsia"/>
          <w:szCs w:val="21"/>
        </w:rPr>
        <w:t>32位编译器能运行在32位、64位向后兼容</w:t>
      </w:r>
    </w:p>
    <w:p w14:paraId="3622F2FB" w14:textId="6622C636" w:rsidR="002C27FC" w:rsidRDefault="002C27FC" w:rsidP="00860111">
      <w:pPr>
        <w:rPr>
          <w:rFonts w:hint="eastAsia"/>
          <w:szCs w:val="21"/>
        </w:rPr>
      </w:pPr>
      <w:r>
        <w:rPr>
          <w:rFonts w:hint="eastAsia"/>
          <w:szCs w:val="21"/>
        </w:rPr>
        <w:t>但是64位编译器、程序只能运行在64位上</w:t>
      </w:r>
    </w:p>
    <w:p w14:paraId="27963F2D" w14:textId="68E3CCE1" w:rsidR="002C27FC" w:rsidRDefault="002C27FC" w:rsidP="00860111">
      <w:pPr>
        <w:rPr>
          <w:rFonts w:hint="eastAsia"/>
          <w:szCs w:val="21"/>
        </w:rPr>
      </w:pPr>
      <w:r>
        <w:rPr>
          <w:szCs w:val="21"/>
        </w:rPr>
        <w:t>Cygwin</w:t>
      </w:r>
      <w:r>
        <w:rPr>
          <w:rFonts w:hint="eastAsia"/>
          <w:szCs w:val="21"/>
        </w:rPr>
        <w:t>需要依赖</w:t>
      </w:r>
    </w:p>
    <w:p w14:paraId="222A4B82" w14:textId="3AAB20EB" w:rsidR="002C27FC" w:rsidRDefault="002C27FC" w:rsidP="00860111">
      <w:pPr>
        <w:rPr>
          <w:rFonts w:hint="eastAsia"/>
          <w:szCs w:val="21"/>
        </w:rPr>
      </w:pPr>
      <w:r>
        <w:rPr>
          <w:rFonts w:hint="eastAsia"/>
          <w:szCs w:val="21"/>
        </w:rPr>
        <w:t>Mingw更加简单</w:t>
      </w:r>
    </w:p>
    <w:p w14:paraId="08CDBEB0" w14:textId="2922E7B8" w:rsidR="00DA7928" w:rsidRDefault="00DA7928" w:rsidP="00860111">
      <w:pPr>
        <w:rPr>
          <w:rFonts w:hint="eastAsia"/>
          <w:szCs w:val="21"/>
        </w:rPr>
      </w:pPr>
      <w:r w:rsidRPr="00DA7928">
        <w:rPr>
          <w:rFonts w:hint="eastAsia"/>
          <w:szCs w:val="21"/>
        </w:rPr>
        <w:t>gcc</w:t>
      </w:r>
      <w:r w:rsidRPr="00DA7928">
        <w:rPr>
          <w:rFonts w:hint="eastAsia"/>
          <w:szCs w:val="21"/>
        </w:rPr>
        <w:cr/>
      </w:r>
      <w:r w:rsidR="00D5432F" w:rsidRPr="00D5432F">
        <w:rPr>
          <w:rFonts w:hint="eastAsia"/>
          <w:szCs w:val="21"/>
        </w:rPr>
        <w:t>gcc  [options]   [filenames]</w:t>
      </w:r>
      <w:r w:rsidR="00D5432F" w:rsidRPr="00D5432F">
        <w:rPr>
          <w:rFonts w:hint="eastAsia"/>
          <w:szCs w:val="21"/>
        </w:rPr>
        <w:cr/>
        <w:t>- options为编译选项</w:t>
      </w:r>
      <w:r w:rsidR="00D5432F" w:rsidRPr="00D5432F">
        <w:rPr>
          <w:rFonts w:hint="eastAsia"/>
          <w:szCs w:val="21"/>
        </w:rPr>
        <w:cr/>
        <w:t>filenames为需要编译的文件名</w:t>
      </w:r>
      <w:r w:rsidR="00D5432F" w:rsidRPr="00D5432F">
        <w:rPr>
          <w:rFonts w:hint="eastAsia"/>
          <w:szCs w:val="21"/>
        </w:rPr>
        <w:cr/>
      </w:r>
      <w:r w:rsidRPr="00DA7928">
        <w:rPr>
          <w:rFonts w:hint="eastAsia"/>
          <w:szCs w:val="21"/>
        </w:rPr>
        <w:t>gcc test.c   # create “a.out” file</w:t>
      </w:r>
      <w:r w:rsidRPr="00DA7928">
        <w:rPr>
          <w:rFonts w:hint="eastAsia"/>
          <w:szCs w:val="21"/>
        </w:rPr>
        <w:cr/>
        <w:t>gcc –o test test.c  # create “test” file</w:t>
      </w:r>
      <w:r w:rsidRPr="00DA7928">
        <w:rPr>
          <w:rFonts w:hint="eastAsia"/>
          <w:szCs w:val="21"/>
        </w:rPr>
        <w:cr/>
        <w:t>gcc test.c –o test</w:t>
      </w:r>
      <w:r w:rsidRPr="00DA7928">
        <w:rPr>
          <w:rFonts w:hint="eastAsia"/>
          <w:szCs w:val="21"/>
        </w:rPr>
        <w:cr/>
        <w:t>gdb</w:t>
      </w:r>
      <w:r w:rsidRPr="00DA7928">
        <w:rPr>
          <w:rFonts w:hint="eastAsia"/>
          <w:szCs w:val="21"/>
        </w:rPr>
        <w:cr/>
        <w:t>gcc –g –o test test.c</w:t>
      </w:r>
      <w:r w:rsidRPr="00DA7928">
        <w:rPr>
          <w:rFonts w:hint="eastAsia"/>
          <w:szCs w:val="21"/>
        </w:rPr>
        <w:cr/>
        <w:t>gdb test</w:t>
      </w:r>
      <w:r w:rsidRPr="00DA7928">
        <w:rPr>
          <w:rFonts w:hint="eastAsia"/>
          <w:szCs w:val="21"/>
        </w:rPr>
        <w:cr/>
      </w:r>
      <w:r w:rsidR="00D5432F" w:rsidRPr="00D5432F">
        <w:rPr>
          <w:rFonts w:hint="eastAsia"/>
          <w:szCs w:val="21"/>
        </w:rPr>
        <w:t>Example:</w:t>
      </w:r>
      <w:r w:rsidR="00D5432F" w:rsidRPr="00D5432F">
        <w:rPr>
          <w:rFonts w:hint="eastAsia"/>
          <w:szCs w:val="21"/>
        </w:rPr>
        <w:cr/>
        <w:t>gcc  hello.c    //生成可执行文件a.out</w:t>
      </w:r>
      <w:r w:rsidR="00D5432F" w:rsidRPr="00D5432F">
        <w:rPr>
          <w:rFonts w:hint="eastAsia"/>
          <w:szCs w:val="21"/>
        </w:rPr>
        <w:cr/>
        <w:t>gcc  hello.c  -o  hello   //生成可执行文件hello</w:t>
      </w:r>
      <w:r w:rsidR="00D5432F" w:rsidRPr="00D5432F">
        <w:rPr>
          <w:rFonts w:hint="eastAsia"/>
          <w:szCs w:val="21"/>
        </w:rPr>
        <w:cr/>
        <w:t>gcc  -c   hello.c   -o  hello.o   //生成目标文件hello.o</w:t>
      </w:r>
      <w:r w:rsidR="00D5432F" w:rsidRPr="00D5432F">
        <w:rPr>
          <w:rFonts w:hint="eastAsia"/>
          <w:szCs w:val="21"/>
        </w:rPr>
        <w:cr/>
        <w:t>gcc  hello1.c  hello2.c  -o  hello  //多文件编译</w:t>
      </w:r>
      <w:r w:rsidR="00D5432F" w:rsidRPr="00D5432F">
        <w:rPr>
          <w:rFonts w:hint="eastAsia"/>
          <w:szCs w:val="21"/>
        </w:rPr>
        <w:cr/>
        <w:t>gcc  -E  hello.c   -o   hello.i   //预处理后生成hello.i</w:t>
      </w:r>
      <w:r w:rsidR="00D5432F" w:rsidRPr="00D5432F">
        <w:rPr>
          <w:rFonts w:hint="eastAsia"/>
          <w:szCs w:val="21"/>
        </w:rPr>
        <w:cr/>
        <w:t>gcc  -S  hello.c   -o   hello.s   //生成汇编代码hello.s</w:t>
      </w:r>
      <w:r w:rsidR="00D5432F" w:rsidRPr="00D5432F">
        <w:rPr>
          <w:rFonts w:hint="eastAsia"/>
          <w:szCs w:val="21"/>
        </w:rPr>
        <w:cr/>
        <w:t>gcc  -c  -I /usr/dev/mysql/include  test.c  -o  test.o</w:t>
      </w:r>
      <w:r w:rsidR="00D5432F" w:rsidRPr="00D5432F">
        <w:rPr>
          <w:rFonts w:hint="eastAsia"/>
          <w:szCs w:val="21"/>
        </w:rPr>
        <w:cr/>
        <w:t>gcc  -L  /usr/dev/mysql/lib  -lmysqlclient  test.o  -o test</w:t>
      </w:r>
      <w:r w:rsidR="00D5432F" w:rsidRPr="00D5432F">
        <w:rPr>
          <w:rFonts w:hint="eastAsia"/>
          <w:szCs w:val="21"/>
        </w:rPr>
        <w:cr/>
      </w:r>
      <w:r w:rsidR="00D5432F" w:rsidRPr="00D5432F">
        <w:rPr>
          <w:rFonts w:hint="eastAsia"/>
          <w:szCs w:val="21"/>
        </w:rPr>
        <w:cr/>
      </w:r>
    </w:p>
    <w:p w14:paraId="254969D8" w14:textId="24993028" w:rsidR="00643971" w:rsidRDefault="00643971" w:rsidP="00860111">
      <w:pPr>
        <w:rPr>
          <w:rFonts w:hint="eastAsia"/>
          <w:szCs w:val="21"/>
        </w:rPr>
      </w:pPr>
      <w:r>
        <w:rPr>
          <w:rFonts w:hint="eastAsia"/>
          <w:szCs w:val="21"/>
        </w:rPr>
        <w:t>-o 生成可执行文件</w:t>
      </w:r>
    </w:p>
    <w:p w14:paraId="5F8F6F24" w14:textId="12910D2D" w:rsidR="00643971" w:rsidRDefault="00643971" w:rsidP="00860111">
      <w:pPr>
        <w:rPr>
          <w:rFonts w:hint="eastAsia"/>
          <w:szCs w:val="21"/>
        </w:rPr>
      </w:pPr>
      <w:r>
        <w:rPr>
          <w:rFonts w:hint="eastAsia"/>
          <w:szCs w:val="21"/>
        </w:rPr>
        <w:t>-c 生成目标文件.o</w:t>
      </w:r>
    </w:p>
    <w:p w14:paraId="303CC0CF" w14:textId="2AC26DD1" w:rsidR="00643971" w:rsidRDefault="00643971" w:rsidP="00860111">
      <w:pPr>
        <w:rPr>
          <w:rFonts w:hint="eastAsia"/>
          <w:szCs w:val="21"/>
        </w:rPr>
      </w:pPr>
      <w:r>
        <w:rPr>
          <w:rFonts w:hint="eastAsia"/>
          <w:szCs w:val="21"/>
        </w:rPr>
        <w:t>-E 预处理后生成hello.i</w:t>
      </w:r>
    </w:p>
    <w:p w14:paraId="76821E59" w14:textId="48C79FF1" w:rsidR="00643971" w:rsidRDefault="00643971" w:rsidP="00860111">
      <w:pPr>
        <w:rPr>
          <w:rFonts w:hint="eastAsia"/>
          <w:szCs w:val="21"/>
        </w:rPr>
      </w:pPr>
      <w:r>
        <w:rPr>
          <w:rFonts w:hint="eastAsia"/>
          <w:szCs w:val="21"/>
        </w:rPr>
        <w:t>-S 生成汇编代码 hello.s</w:t>
      </w:r>
    </w:p>
    <w:p w14:paraId="680A3059" w14:textId="4B156CBF" w:rsidR="00643971" w:rsidRDefault="00643971" w:rsidP="00860111">
      <w:pPr>
        <w:rPr>
          <w:rFonts w:hint="eastAsia"/>
          <w:szCs w:val="21"/>
        </w:rPr>
      </w:pPr>
      <w:r>
        <w:rPr>
          <w:rFonts w:hint="eastAsia"/>
          <w:szCs w:val="21"/>
        </w:rPr>
        <w:t>-I 头文件</w:t>
      </w:r>
    </w:p>
    <w:p w14:paraId="7A56BBFB" w14:textId="0AA2BD23" w:rsidR="00643971" w:rsidRDefault="00643971" w:rsidP="00860111">
      <w:pPr>
        <w:rPr>
          <w:rFonts w:hint="eastAsia"/>
          <w:szCs w:val="21"/>
        </w:rPr>
      </w:pPr>
      <w:r>
        <w:rPr>
          <w:rFonts w:hint="eastAsia"/>
          <w:szCs w:val="21"/>
        </w:rPr>
        <w:t>-L 库的路径</w:t>
      </w:r>
    </w:p>
    <w:p w14:paraId="02893E1D" w14:textId="66DF0D3F" w:rsidR="00002FE4" w:rsidRDefault="00751C69" w:rsidP="00860111">
      <w:pPr>
        <w:rPr>
          <w:rFonts w:hint="eastAsia"/>
          <w:szCs w:val="21"/>
        </w:rPr>
      </w:pPr>
      <w:r>
        <w:rPr>
          <w:rFonts w:hint="eastAsia"/>
          <w:szCs w:val="21"/>
        </w:rPr>
        <w:t>Make</w:t>
      </w:r>
    </w:p>
    <w:p w14:paraId="459E22D5" w14:textId="340C5A17" w:rsidR="00751C69" w:rsidRDefault="00751C69" w:rsidP="00860111">
      <w:pPr>
        <w:rPr>
          <w:rFonts w:hint="eastAsia"/>
          <w:szCs w:val="21"/>
        </w:rPr>
      </w:pPr>
      <w:r>
        <w:rPr>
          <w:rFonts w:hint="eastAsia"/>
          <w:szCs w:val="21"/>
        </w:rPr>
        <w:t>一个程序包含多个源文件</w:t>
      </w:r>
    </w:p>
    <w:p w14:paraId="7C69E179" w14:textId="3B204194" w:rsidR="00751C69" w:rsidRDefault="00751C69" w:rsidP="00D5432F">
      <w:pPr>
        <w:tabs>
          <w:tab w:val="left" w:pos="5727"/>
        </w:tabs>
        <w:rPr>
          <w:rFonts w:hint="eastAsia"/>
          <w:szCs w:val="21"/>
        </w:rPr>
      </w:pPr>
      <w:r>
        <w:rPr>
          <w:rFonts w:hint="eastAsia"/>
          <w:szCs w:val="21"/>
        </w:rPr>
        <w:t>全部重新编译需要花费时间，你只需要编译一些文件</w:t>
      </w:r>
      <w:r w:rsidR="00D5432F">
        <w:rPr>
          <w:rFonts w:hint="eastAsia"/>
          <w:szCs w:val="21"/>
        </w:rPr>
        <w:tab/>
      </w:r>
    </w:p>
    <w:p w14:paraId="66629287" w14:textId="30D4D01C" w:rsidR="00D5432F" w:rsidRDefault="004627CA" w:rsidP="00D5432F">
      <w:pPr>
        <w:tabs>
          <w:tab w:val="left" w:pos="5727"/>
        </w:tabs>
        <w:rPr>
          <w:rFonts w:hint="eastAsia"/>
          <w:szCs w:val="21"/>
        </w:rPr>
      </w:pPr>
      <w:r w:rsidRPr="004627CA">
        <w:rPr>
          <w:noProof/>
          <w:szCs w:val="21"/>
        </w:rPr>
        <w:drawing>
          <wp:inline distT="0" distB="0" distL="0" distR="0" wp14:anchorId="6F40A1B4" wp14:editId="1D8866EF">
            <wp:extent cx="4763165" cy="2505425"/>
            <wp:effectExtent l="0" t="0" r="0" b="9525"/>
            <wp:docPr id="6907448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44879" name=""/>
                    <pic:cNvPicPr/>
                  </pic:nvPicPr>
                  <pic:blipFill>
                    <a:blip r:embed="rId51"/>
                    <a:stretch>
                      <a:fillRect/>
                    </a:stretch>
                  </pic:blipFill>
                  <pic:spPr>
                    <a:xfrm>
                      <a:off x="0" y="0"/>
                      <a:ext cx="4763165" cy="2505425"/>
                    </a:xfrm>
                    <a:prstGeom prst="rect">
                      <a:avLst/>
                    </a:prstGeom>
                  </pic:spPr>
                </pic:pic>
              </a:graphicData>
            </a:graphic>
          </wp:inline>
        </w:drawing>
      </w:r>
    </w:p>
    <w:p w14:paraId="31792ED0" w14:textId="6CFA5921" w:rsidR="004627CA" w:rsidRDefault="004627CA" w:rsidP="00D5432F">
      <w:pPr>
        <w:tabs>
          <w:tab w:val="left" w:pos="5727"/>
        </w:tabs>
        <w:rPr>
          <w:rFonts w:hint="eastAsia"/>
          <w:szCs w:val="21"/>
        </w:rPr>
      </w:pPr>
      <w:r w:rsidRPr="004627CA">
        <w:rPr>
          <w:noProof/>
          <w:szCs w:val="21"/>
        </w:rPr>
        <w:drawing>
          <wp:inline distT="0" distB="0" distL="0" distR="0" wp14:anchorId="5B3A25EC" wp14:editId="60CDADF7">
            <wp:extent cx="4315427" cy="1981477"/>
            <wp:effectExtent l="0" t="0" r="0" b="0"/>
            <wp:docPr id="6797881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88127" name=""/>
                    <pic:cNvPicPr/>
                  </pic:nvPicPr>
                  <pic:blipFill>
                    <a:blip r:embed="rId52"/>
                    <a:stretch>
                      <a:fillRect/>
                    </a:stretch>
                  </pic:blipFill>
                  <pic:spPr>
                    <a:xfrm>
                      <a:off x="0" y="0"/>
                      <a:ext cx="4315427" cy="1981477"/>
                    </a:xfrm>
                    <a:prstGeom prst="rect">
                      <a:avLst/>
                    </a:prstGeom>
                  </pic:spPr>
                </pic:pic>
              </a:graphicData>
            </a:graphic>
          </wp:inline>
        </w:drawing>
      </w:r>
    </w:p>
    <w:p w14:paraId="701C5EB1" w14:textId="451CF7A8" w:rsidR="004627CA" w:rsidRDefault="004627CA" w:rsidP="00D5432F">
      <w:pPr>
        <w:tabs>
          <w:tab w:val="left" w:pos="5727"/>
        </w:tabs>
        <w:rPr>
          <w:rFonts w:hint="eastAsia"/>
          <w:szCs w:val="21"/>
        </w:rPr>
      </w:pPr>
      <w:r w:rsidRPr="004627CA">
        <w:rPr>
          <w:szCs w:val="21"/>
        </w:rPr>
        <w:t>makefile的结构</w:t>
      </w:r>
      <w:r w:rsidRPr="004627CA">
        <w:rPr>
          <w:szCs w:val="21"/>
        </w:rPr>
        <w:cr/>
        <w:t xml:space="preserve">objfile: files…                </w:t>
      </w:r>
      <w:r w:rsidRPr="004627CA">
        <w:rPr>
          <w:szCs w:val="21"/>
        </w:rPr>
        <w:t xml:space="preserve"> 文件依赖      </w:t>
      </w:r>
      <w:r w:rsidRPr="004627CA">
        <w:rPr>
          <w:szCs w:val="21"/>
        </w:rPr>
        <w:br/>
        <w:t xml:space="preserve">(tab)[commands]       </w:t>
      </w:r>
      <w:r w:rsidRPr="004627CA">
        <w:rPr>
          <w:szCs w:val="21"/>
        </w:rPr>
        <w:t> 执行命令</w:t>
      </w:r>
      <w:r w:rsidRPr="004627CA">
        <w:rPr>
          <w:szCs w:val="21"/>
        </w:rPr>
        <w:br/>
        <w:t>(tab)[commands]</w:t>
      </w:r>
      <w:r w:rsidRPr="004627CA">
        <w:rPr>
          <w:rFonts w:hint="eastAsia"/>
          <w:szCs w:val="21"/>
        </w:rPr>
        <w:cr/>
      </w:r>
      <w:r w:rsidR="007762F1" w:rsidRPr="007762F1">
        <w:rPr>
          <w:noProof/>
          <w:szCs w:val="21"/>
        </w:rPr>
        <w:drawing>
          <wp:inline distT="0" distB="0" distL="0" distR="0" wp14:anchorId="0355CE50" wp14:editId="0DD88438">
            <wp:extent cx="4582164" cy="2010056"/>
            <wp:effectExtent l="0" t="0" r="0" b="9525"/>
            <wp:docPr id="11393722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72225" name=""/>
                    <pic:cNvPicPr/>
                  </pic:nvPicPr>
                  <pic:blipFill>
                    <a:blip r:embed="rId53"/>
                    <a:stretch>
                      <a:fillRect/>
                    </a:stretch>
                  </pic:blipFill>
                  <pic:spPr>
                    <a:xfrm>
                      <a:off x="0" y="0"/>
                      <a:ext cx="4582164" cy="2010056"/>
                    </a:xfrm>
                    <a:prstGeom prst="rect">
                      <a:avLst/>
                    </a:prstGeom>
                  </pic:spPr>
                </pic:pic>
              </a:graphicData>
            </a:graphic>
          </wp:inline>
        </w:drawing>
      </w:r>
    </w:p>
    <w:p w14:paraId="48993E9D" w14:textId="5D75FD7B" w:rsidR="007762F1" w:rsidRDefault="007762F1" w:rsidP="00D5432F">
      <w:pPr>
        <w:tabs>
          <w:tab w:val="left" w:pos="5727"/>
        </w:tabs>
        <w:rPr>
          <w:rFonts w:hint="eastAsia"/>
          <w:szCs w:val="21"/>
        </w:rPr>
      </w:pPr>
    </w:p>
    <w:p w14:paraId="553D376B" w14:textId="7ABA0092" w:rsidR="004627CA" w:rsidRDefault="004627CA" w:rsidP="00D5432F">
      <w:pPr>
        <w:tabs>
          <w:tab w:val="left" w:pos="5727"/>
        </w:tabs>
        <w:rPr>
          <w:rFonts w:hint="eastAsia"/>
          <w:szCs w:val="21"/>
        </w:rPr>
      </w:pPr>
      <w:r w:rsidRPr="004627CA">
        <w:rPr>
          <w:noProof/>
          <w:szCs w:val="21"/>
        </w:rPr>
        <w:drawing>
          <wp:inline distT="0" distB="0" distL="0" distR="0" wp14:anchorId="4CB4C871" wp14:editId="4E7A6400">
            <wp:extent cx="4124901" cy="1991003"/>
            <wp:effectExtent l="0" t="0" r="9525" b="9525"/>
            <wp:docPr id="303281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81558" name=""/>
                    <pic:cNvPicPr/>
                  </pic:nvPicPr>
                  <pic:blipFill>
                    <a:blip r:embed="rId54"/>
                    <a:stretch>
                      <a:fillRect/>
                    </a:stretch>
                  </pic:blipFill>
                  <pic:spPr>
                    <a:xfrm>
                      <a:off x="0" y="0"/>
                      <a:ext cx="4124901" cy="1991003"/>
                    </a:xfrm>
                    <a:prstGeom prst="rect">
                      <a:avLst/>
                    </a:prstGeom>
                  </pic:spPr>
                </pic:pic>
              </a:graphicData>
            </a:graphic>
          </wp:inline>
        </w:drawing>
      </w:r>
    </w:p>
    <w:p w14:paraId="5ADFB03F" w14:textId="77777777" w:rsidR="007762F1" w:rsidRDefault="007762F1" w:rsidP="00860111">
      <w:pPr>
        <w:rPr>
          <w:rFonts w:hint="eastAsia"/>
          <w:szCs w:val="21"/>
        </w:rPr>
      </w:pPr>
    </w:p>
    <w:p w14:paraId="122A6816" w14:textId="07B0649E" w:rsidR="007762F1" w:rsidRDefault="007762F1" w:rsidP="00860111">
      <w:pPr>
        <w:rPr>
          <w:rFonts w:hint="eastAsia"/>
          <w:szCs w:val="21"/>
        </w:rPr>
      </w:pPr>
      <w:r>
        <w:rPr>
          <w:rFonts w:hint="eastAsia"/>
          <w:szCs w:val="21"/>
        </w:rPr>
        <w:t>增加clean</w:t>
      </w:r>
    </w:p>
    <w:p w14:paraId="427266CC" w14:textId="7C26C30F" w:rsidR="007F10F2" w:rsidRDefault="007762F1" w:rsidP="00860111">
      <w:pPr>
        <w:rPr>
          <w:rFonts w:hint="eastAsia"/>
          <w:szCs w:val="21"/>
        </w:rPr>
      </w:pPr>
      <w:r w:rsidRPr="007762F1">
        <w:rPr>
          <w:rFonts w:hint="eastAsia"/>
          <w:szCs w:val="21"/>
        </w:rPr>
        <w:t>clean:</w:t>
      </w:r>
      <w:r w:rsidRPr="007762F1">
        <w:rPr>
          <w:rFonts w:hint="eastAsia"/>
          <w:szCs w:val="21"/>
        </w:rPr>
        <w:cr/>
      </w:r>
      <w:r w:rsidRPr="007762F1">
        <w:rPr>
          <w:rFonts w:hint="eastAsia"/>
          <w:szCs w:val="21"/>
        </w:rPr>
        <w:tab/>
        <w:t>rm calc add.o sub.o mult.o div.o</w:t>
      </w:r>
      <w:r w:rsidRPr="007762F1">
        <w:rPr>
          <w:rFonts w:hint="eastAsia"/>
          <w:szCs w:val="21"/>
        </w:rPr>
        <w:cr/>
      </w:r>
      <w:r w:rsidR="00585AE2" w:rsidRPr="00585AE2">
        <w:rPr>
          <w:rFonts w:hint="eastAsia"/>
          <w:szCs w:val="21"/>
        </w:rPr>
        <w:t>How to use ‘make’?</w:t>
      </w:r>
      <w:r w:rsidR="00585AE2" w:rsidRPr="00585AE2">
        <w:rPr>
          <w:rFonts w:hint="eastAsia"/>
          <w:szCs w:val="21"/>
        </w:rPr>
        <w:cr/>
        <w:t>make</w:t>
      </w:r>
      <w:r w:rsidR="00585AE2" w:rsidRPr="00585AE2">
        <w:rPr>
          <w:rFonts w:hint="eastAsia"/>
          <w:szCs w:val="21"/>
        </w:rPr>
        <w:cr/>
        <w:t>make –f myfile</w:t>
      </w:r>
      <w:r w:rsidR="00585AE2" w:rsidRPr="00585AE2">
        <w:rPr>
          <w:rFonts w:hint="eastAsia"/>
          <w:szCs w:val="21"/>
        </w:rPr>
        <w:tab/>
        <w:t>#"myfile" is makefile</w:t>
      </w:r>
      <w:r w:rsidR="00585AE2" w:rsidRPr="00585AE2">
        <w:rPr>
          <w:rFonts w:hint="eastAsia"/>
          <w:szCs w:val="21"/>
        </w:rPr>
        <w:cr/>
        <w:t xml:space="preserve">make clean   </w:t>
      </w:r>
      <w:r w:rsidR="00585AE2" w:rsidRPr="00585AE2">
        <w:rPr>
          <w:rFonts w:hint="eastAsia"/>
          <w:szCs w:val="21"/>
        </w:rPr>
        <w:tab/>
        <w:t>#delete all object file</w:t>
      </w:r>
      <w:r w:rsidR="00585AE2" w:rsidRPr="00585AE2">
        <w:rPr>
          <w:rFonts w:hint="eastAsia"/>
          <w:szCs w:val="21"/>
        </w:rPr>
        <w:cr/>
      </w:r>
      <w:r w:rsidR="007F10F2" w:rsidRPr="007F10F2">
        <w:rPr>
          <w:szCs w:val="21"/>
        </w:rPr>
        <w:t>Default rules</w:t>
      </w:r>
      <w:r w:rsidR="007F10F2" w:rsidRPr="007F10F2">
        <w:rPr>
          <w:szCs w:val="21"/>
        </w:rPr>
        <w:cr/>
        <w:t>Simplify the makefile</w:t>
      </w:r>
      <w:r w:rsidR="007F10F2" w:rsidRPr="007F10F2">
        <w:rPr>
          <w:szCs w:val="21"/>
        </w:rPr>
        <w:cr/>
        <w:t xml:space="preserve">C program </w:t>
      </w:r>
      <w:r w:rsidR="007F10F2" w:rsidRPr="007F10F2">
        <w:rPr>
          <w:szCs w:val="21"/>
        </w:rPr>
        <w:t> object file</w:t>
      </w:r>
      <w:r w:rsidR="007F10F2" w:rsidRPr="007F10F2">
        <w:rPr>
          <w:rFonts w:hint="eastAsia"/>
          <w:szCs w:val="21"/>
        </w:rPr>
        <w:cr/>
      </w:r>
    </w:p>
    <w:p w14:paraId="3CAA2A8A" w14:textId="7644A4C7" w:rsidR="007762F1" w:rsidRDefault="007F10F2" w:rsidP="00860111">
      <w:pPr>
        <w:rPr>
          <w:rFonts w:hint="eastAsia"/>
          <w:szCs w:val="21"/>
        </w:rPr>
      </w:pPr>
      <w:r w:rsidRPr="007F10F2">
        <w:rPr>
          <w:noProof/>
          <w:szCs w:val="21"/>
        </w:rPr>
        <w:drawing>
          <wp:inline distT="0" distB="0" distL="0" distR="0" wp14:anchorId="166A0918" wp14:editId="7CEB9F21">
            <wp:extent cx="4877481" cy="1257475"/>
            <wp:effectExtent l="0" t="0" r="0" b="0"/>
            <wp:docPr id="19526898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89829" name=""/>
                    <pic:cNvPicPr/>
                  </pic:nvPicPr>
                  <pic:blipFill>
                    <a:blip r:embed="rId55"/>
                    <a:stretch>
                      <a:fillRect/>
                    </a:stretch>
                  </pic:blipFill>
                  <pic:spPr>
                    <a:xfrm>
                      <a:off x="0" y="0"/>
                      <a:ext cx="4877481" cy="1257475"/>
                    </a:xfrm>
                    <a:prstGeom prst="rect">
                      <a:avLst/>
                    </a:prstGeom>
                  </pic:spPr>
                </pic:pic>
              </a:graphicData>
            </a:graphic>
          </wp:inline>
        </w:drawing>
      </w:r>
    </w:p>
    <w:p w14:paraId="16911AB2" w14:textId="52794A76" w:rsidR="00E23F4D" w:rsidRDefault="00BE52E9" w:rsidP="00860111">
      <w:pPr>
        <w:rPr>
          <w:rFonts w:hint="eastAsia"/>
          <w:szCs w:val="21"/>
        </w:rPr>
      </w:pPr>
      <w:r>
        <w:rPr>
          <w:rFonts w:hint="eastAsia"/>
          <w:szCs w:val="21"/>
        </w:rPr>
        <w:t>#ifndef</w:t>
      </w:r>
    </w:p>
    <w:p w14:paraId="34049B30" w14:textId="50A8A5D0" w:rsidR="00BE52E9" w:rsidRDefault="00BE52E9" w:rsidP="00860111">
      <w:pPr>
        <w:rPr>
          <w:rFonts w:hint="eastAsia"/>
          <w:szCs w:val="21"/>
        </w:rPr>
      </w:pPr>
      <w:r>
        <w:rPr>
          <w:rFonts w:hint="eastAsia"/>
          <w:szCs w:val="21"/>
        </w:rPr>
        <w:t>*def</w:t>
      </w:r>
    </w:p>
    <w:p w14:paraId="7238546D" w14:textId="0EF2EE03" w:rsidR="00BE52E9" w:rsidRDefault="00BE52E9" w:rsidP="00860111">
      <w:pPr>
        <w:rPr>
          <w:rFonts w:hint="eastAsia"/>
          <w:szCs w:val="21"/>
        </w:rPr>
      </w:pPr>
      <w:r>
        <w:rPr>
          <w:rFonts w:hint="eastAsia"/>
          <w:szCs w:val="21"/>
        </w:rPr>
        <w:t>#dendif</w:t>
      </w:r>
    </w:p>
    <w:p w14:paraId="614C1E14" w14:textId="2FEEDD50" w:rsidR="00BE52E9" w:rsidRDefault="001D402F" w:rsidP="00860111">
      <w:pPr>
        <w:rPr>
          <w:rFonts w:hint="eastAsia"/>
          <w:szCs w:val="21"/>
        </w:rPr>
      </w:pPr>
      <w:r>
        <w:rPr>
          <w:rFonts w:hint="eastAsia"/>
          <w:szCs w:val="21"/>
        </w:rPr>
        <w:t>objf</w:t>
      </w:r>
      <w:r w:rsidR="00BE52E9">
        <w:rPr>
          <w:rFonts w:hint="eastAsia"/>
          <w:szCs w:val="21"/>
        </w:rPr>
        <w:t>ile：files</w:t>
      </w:r>
    </w:p>
    <w:p w14:paraId="771F106D" w14:textId="286B856B" w:rsidR="00BE52E9" w:rsidRDefault="00BE52E9" w:rsidP="00860111">
      <w:pPr>
        <w:rPr>
          <w:rFonts w:hint="eastAsia"/>
          <w:szCs w:val="21"/>
        </w:rPr>
      </w:pPr>
      <w:r>
        <w:rPr>
          <w:rFonts w:hint="eastAsia"/>
          <w:szCs w:val="21"/>
        </w:rPr>
        <w:t>Tab command</w:t>
      </w:r>
    </w:p>
    <w:p w14:paraId="0A11A316" w14:textId="1B994080" w:rsidR="00BE52E9" w:rsidRDefault="00BE52E9" w:rsidP="00860111">
      <w:pPr>
        <w:rPr>
          <w:rFonts w:hint="eastAsia"/>
          <w:szCs w:val="21"/>
        </w:rPr>
      </w:pPr>
      <w:r>
        <w:rPr>
          <w:rFonts w:hint="eastAsia"/>
          <w:szCs w:val="21"/>
        </w:rPr>
        <w:t>Myprog</w:t>
      </w:r>
    </w:p>
    <w:p w14:paraId="79B59404" w14:textId="63ECCD1F" w:rsidR="00BE52E9" w:rsidRDefault="001D402F" w:rsidP="00860111">
      <w:pPr>
        <w:rPr>
          <w:rFonts w:hint="eastAsia"/>
          <w:szCs w:val="21"/>
        </w:rPr>
      </w:pPr>
      <w:r>
        <w:rPr>
          <w:rFonts w:hint="eastAsia"/>
          <w:szCs w:val="21"/>
        </w:rPr>
        <w:t>Clean 并非真正的依赖目标而是伪目标</w:t>
      </w:r>
    </w:p>
    <w:p w14:paraId="49B053E3" w14:textId="4401B3CD" w:rsidR="001D402F" w:rsidRDefault="001D402F" w:rsidP="00860111">
      <w:pPr>
        <w:rPr>
          <w:rFonts w:hint="eastAsia"/>
          <w:szCs w:val="21"/>
        </w:rPr>
      </w:pPr>
      <w:r>
        <w:rPr>
          <w:rFonts w:hint="eastAsia"/>
          <w:szCs w:val="21"/>
        </w:rPr>
        <w:t>编写完成后</w:t>
      </w:r>
    </w:p>
    <w:p w14:paraId="226F0242" w14:textId="0909BA53" w:rsidR="001D402F" w:rsidRDefault="001D402F" w:rsidP="00860111">
      <w:pPr>
        <w:rPr>
          <w:rFonts w:hint="eastAsia"/>
          <w:szCs w:val="21"/>
        </w:rPr>
      </w:pPr>
      <w:r>
        <w:rPr>
          <w:rFonts w:hint="eastAsia"/>
          <w:szCs w:val="21"/>
        </w:rPr>
        <w:t xml:space="preserve">Make </w:t>
      </w:r>
    </w:p>
    <w:p w14:paraId="3C706785" w14:textId="00080D78" w:rsidR="001D402F" w:rsidRDefault="001D402F" w:rsidP="00860111">
      <w:pPr>
        <w:rPr>
          <w:rFonts w:hint="eastAsia"/>
          <w:szCs w:val="21"/>
        </w:rPr>
      </w:pPr>
      <w:r>
        <w:rPr>
          <w:rFonts w:hint="eastAsia"/>
          <w:szCs w:val="21"/>
        </w:rPr>
        <w:t>Make -f myfile</w:t>
      </w:r>
    </w:p>
    <w:p w14:paraId="61CBC08A" w14:textId="6F84238B" w:rsidR="001D402F" w:rsidRDefault="001D402F" w:rsidP="00860111">
      <w:pPr>
        <w:rPr>
          <w:rFonts w:hint="eastAsia"/>
          <w:szCs w:val="21"/>
        </w:rPr>
      </w:pPr>
      <w:r>
        <w:rPr>
          <w:rFonts w:hint="eastAsia"/>
          <w:szCs w:val="21"/>
        </w:rPr>
        <w:t>Make clean所有目标文件</w:t>
      </w:r>
      <w:r w:rsidR="0001382C">
        <w:rPr>
          <w:rFonts w:hint="eastAsia"/>
          <w:szCs w:val="21"/>
        </w:rPr>
        <w:t>清除</w:t>
      </w:r>
    </w:p>
    <w:p w14:paraId="680D5C95" w14:textId="0D838628" w:rsidR="001D402F" w:rsidRDefault="001D402F" w:rsidP="00860111">
      <w:pPr>
        <w:rPr>
          <w:rFonts w:hint="eastAsia"/>
          <w:szCs w:val="21"/>
        </w:rPr>
      </w:pPr>
      <w:r>
        <w:rPr>
          <w:rFonts w:hint="eastAsia"/>
          <w:szCs w:val="21"/>
        </w:rPr>
        <w:t>默认的规则</w:t>
      </w:r>
    </w:p>
    <w:p w14:paraId="68AC706E" w14:textId="083640E4" w:rsidR="001D402F" w:rsidRDefault="001D402F" w:rsidP="00860111">
      <w:pPr>
        <w:rPr>
          <w:rFonts w:hint="eastAsia"/>
          <w:szCs w:val="21"/>
        </w:rPr>
      </w:pPr>
      <w:r>
        <w:rPr>
          <w:rFonts w:hint="eastAsia"/>
          <w:szCs w:val="21"/>
        </w:rPr>
        <w:t>.c 文件-&gt;.o文件</w:t>
      </w:r>
    </w:p>
    <w:p w14:paraId="2F996A5A" w14:textId="77777777" w:rsidR="001D402F" w:rsidRDefault="001D402F" w:rsidP="00860111">
      <w:pPr>
        <w:rPr>
          <w:rFonts w:hint="eastAsia"/>
          <w:szCs w:val="21"/>
        </w:rPr>
      </w:pPr>
      <w:r>
        <w:rPr>
          <w:rFonts w:hint="eastAsia"/>
          <w:szCs w:val="21"/>
        </w:rPr>
        <w:t>为了简化内容，宏变量</w:t>
      </w:r>
    </w:p>
    <w:p w14:paraId="31137AB0" w14:textId="7615FF92" w:rsidR="001D402F" w:rsidRDefault="001D402F" w:rsidP="00860111">
      <w:pPr>
        <w:rPr>
          <w:rFonts w:hint="eastAsia"/>
          <w:szCs w:val="21"/>
        </w:rPr>
      </w:pPr>
      <w:r>
        <w:rPr>
          <w:rFonts w:hint="eastAsia"/>
          <w:szCs w:val="21"/>
        </w:rPr>
        <w:t>可以macros</w:t>
      </w:r>
    </w:p>
    <w:p w14:paraId="5F982424" w14:textId="6AAF596F" w:rsidR="007F10F2" w:rsidRDefault="007F10F2" w:rsidP="00860111">
      <w:pPr>
        <w:rPr>
          <w:rFonts w:hint="eastAsia"/>
          <w:szCs w:val="21"/>
        </w:rPr>
      </w:pPr>
      <w:r w:rsidRPr="007762F1">
        <w:rPr>
          <w:noProof/>
          <w:szCs w:val="21"/>
        </w:rPr>
        <w:drawing>
          <wp:inline distT="0" distB="0" distL="0" distR="0" wp14:anchorId="6406E7CA" wp14:editId="77F722DF">
            <wp:extent cx="4582164" cy="2010056"/>
            <wp:effectExtent l="0" t="0" r="0" b="9525"/>
            <wp:docPr id="5615345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72225" name=""/>
                    <pic:cNvPicPr/>
                  </pic:nvPicPr>
                  <pic:blipFill>
                    <a:blip r:embed="rId53"/>
                    <a:stretch>
                      <a:fillRect/>
                    </a:stretch>
                  </pic:blipFill>
                  <pic:spPr>
                    <a:xfrm>
                      <a:off x="0" y="0"/>
                      <a:ext cx="4582164" cy="2010056"/>
                    </a:xfrm>
                    <a:prstGeom prst="rect">
                      <a:avLst/>
                    </a:prstGeom>
                  </pic:spPr>
                </pic:pic>
              </a:graphicData>
            </a:graphic>
          </wp:inline>
        </w:drawing>
      </w:r>
    </w:p>
    <w:p w14:paraId="58CA1A9D" w14:textId="58C21C83" w:rsidR="007F10F2" w:rsidRDefault="007F10F2" w:rsidP="00860111">
      <w:pPr>
        <w:rPr>
          <w:rFonts w:hint="eastAsia"/>
          <w:szCs w:val="21"/>
        </w:rPr>
      </w:pPr>
      <w:r w:rsidRPr="007F10F2">
        <w:rPr>
          <w:noProof/>
          <w:szCs w:val="21"/>
        </w:rPr>
        <w:drawing>
          <wp:inline distT="0" distB="0" distL="0" distR="0" wp14:anchorId="29CCB6B7" wp14:editId="6D95070A">
            <wp:extent cx="3651250" cy="1859559"/>
            <wp:effectExtent l="0" t="0" r="0" b="0"/>
            <wp:docPr id="997985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98565" name=""/>
                    <pic:cNvPicPr/>
                  </pic:nvPicPr>
                  <pic:blipFill>
                    <a:blip r:embed="rId56"/>
                    <a:stretch>
                      <a:fillRect/>
                    </a:stretch>
                  </pic:blipFill>
                  <pic:spPr>
                    <a:xfrm>
                      <a:off x="0" y="0"/>
                      <a:ext cx="3653336" cy="1860621"/>
                    </a:xfrm>
                    <a:prstGeom prst="rect">
                      <a:avLst/>
                    </a:prstGeom>
                  </pic:spPr>
                </pic:pic>
              </a:graphicData>
            </a:graphic>
          </wp:inline>
        </w:drawing>
      </w:r>
    </w:p>
    <w:p w14:paraId="10F12233" w14:textId="53E29A4A" w:rsidR="001D402F" w:rsidRDefault="001D402F" w:rsidP="00860111">
      <w:pPr>
        <w:rPr>
          <w:rFonts w:hint="eastAsia"/>
          <w:szCs w:val="21"/>
        </w:rPr>
      </w:pPr>
      <w:r>
        <w:rPr>
          <w:rFonts w:hint="eastAsia"/>
          <w:szCs w:val="21"/>
        </w:rPr>
        <w:t>Cc c编译器</w:t>
      </w:r>
    </w:p>
    <w:p w14:paraId="07D3C44F" w14:textId="411AF7BA" w:rsidR="001D402F" w:rsidRDefault="001D402F" w:rsidP="00860111">
      <w:pPr>
        <w:rPr>
          <w:rFonts w:hint="eastAsia"/>
          <w:szCs w:val="21"/>
        </w:rPr>
      </w:pPr>
      <w:r>
        <w:rPr>
          <w:rFonts w:hint="eastAsia"/>
          <w:szCs w:val="21"/>
        </w:rPr>
        <w:t>Cflags 特殊的选项</w:t>
      </w:r>
    </w:p>
    <w:p w14:paraId="2D2B7641" w14:textId="25F41186" w:rsidR="001D402F" w:rsidRDefault="001D402F" w:rsidP="00860111">
      <w:pPr>
        <w:rPr>
          <w:rFonts w:hint="eastAsia"/>
          <w:szCs w:val="21"/>
        </w:rPr>
      </w:pPr>
      <w:r>
        <w:rPr>
          <w:rFonts w:hint="eastAsia"/>
          <w:szCs w:val="21"/>
        </w:rPr>
        <w:t>$@/$&lt;/$^ 当前目标的名字 依赖项的第一个文件 依赖项的所有文件</w:t>
      </w:r>
    </w:p>
    <w:p w14:paraId="6188DDEF" w14:textId="77777777" w:rsidR="00A360E7" w:rsidRDefault="00A360E7" w:rsidP="00860111">
      <w:pPr>
        <w:rPr>
          <w:rFonts w:hint="eastAsia"/>
          <w:szCs w:val="21"/>
        </w:rPr>
      </w:pPr>
    </w:p>
    <w:p w14:paraId="1C253892" w14:textId="4D8937D2" w:rsidR="001D402F" w:rsidRDefault="007F10F2" w:rsidP="00860111">
      <w:pPr>
        <w:rPr>
          <w:rFonts w:hint="eastAsia"/>
          <w:szCs w:val="21"/>
        </w:rPr>
      </w:pPr>
      <w:r w:rsidRPr="007F10F2">
        <w:rPr>
          <w:noProof/>
          <w:szCs w:val="21"/>
        </w:rPr>
        <w:drawing>
          <wp:inline distT="0" distB="0" distL="0" distR="0" wp14:anchorId="242F5EBD" wp14:editId="44F19E04">
            <wp:extent cx="3673474" cy="1579007"/>
            <wp:effectExtent l="0" t="0" r="0" b="0"/>
            <wp:docPr id="7094325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32587" name=""/>
                    <pic:cNvPicPr/>
                  </pic:nvPicPr>
                  <pic:blipFill>
                    <a:blip r:embed="rId57"/>
                    <a:stretch>
                      <a:fillRect/>
                    </a:stretch>
                  </pic:blipFill>
                  <pic:spPr>
                    <a:xfrm>
                      <a:off x="0" y="0"/>
                      <a:ext cx="3680106" cy="1581858"/>
                    </a:xfrm>
                    <a:prstGeom prst="rect">
                      <a:avLst/>
                    </a:prstGeom>
                  </pic:spPr>
                </pic:pic>
              </a:graphicData>
            </a:graphic>
          </wp:inline>
        </w:drawing>
      </w:r>
    </w:p>
    <w:p w14:paraId="530BE80E" w14:textId="77777777" w:rsidR="007F10F2" w:rsidRDefault="007F10F2" w:rsidP="00860111">
      <w:pPr>
        <w:rPr>
          <w:rFonts w:hint="eastAsia"/>
          <w:szCs w:val="21"/>
        </w:rPr>
      </w:pPr>
    </w:p>
    <w:p w14:paraId="409E0B94" w14:textId="06FAE63A" w:rsidR="007F10F2" w:rsidRDefault="007F10F2" w:rsidP="00860111">
      <w:pPr>
        <w:rPr>
          <w:rFonts w:hint="eastAsia"/>
          <w:szCs w:val="21"/>
        </w:rPr>
      </w:pPr>
      <w:r>
        <w:rPr>
          <w:rFonts w:hint="eastAsia"/>
          <w:szCs w:val="21"/>
        </w:rPr>
        <w:t>Example</w:t>
      </w:r>
    </w:p>
    <w:p w14:paraId="6DE5298A" w14:textId="0C98BB7F" w:rsidR="007F10F2" w:rsidRDefault="007F10F2" w:rsidP="00860111">
      <w:pPr>
        <w:rPr>
          <w:rFonts w:hint="eastAsia"/>
          <w:szCs w:val="21"/>
        </w:rPr>
      </w:pPr>
      <w:r w:rsidRPr="007F10F2">
        <w:rPr>
          <w:rFonts w:hint="eastAsia"/>
          <w:szCs w:val="21"/>
        </w:rPr>
        <w:t>CC=g++</w:t>
      </w:r>
      <w:r w:rsidRPr="007F10F2">
        <w:rPr>
          <w:rFonts w:hint="eastAsia"/>
          <w:szCs w:val="21"/>
        </w:rPr>
        <w:br/>
        <w:t>#LD=/usr/bin/ld</w:t>
      </w:r>
      <w:r w:rsidRPr="007F10F2">
        <w:rPr>
          <w:rFonts w:hint="eastAsia"/>
          <w:szCs w:val="21"/>
        </w:rPr>
        <w:br/>
        <w:t xml:space="preserve">INCLUDES=-I /usr/include/mysql </w:t>
      </w:r>
      <w:r w:rsidRPr="007F10F2">
        <w:rPr>
          <w:rFonts w:hint="eastAsia"/>
          <w:szCs w:val="21"/>
        </w:rPr>
        <w:br/>
      </w:r>
      <w:r w:rsidRPr="007F10F2">
        <w:rPr>
          <w:rFonts w:hint="eastAsia"/>
          <w:szCs w:val="21"/>
        </w:rPr>
        <w:tab/>
        <w:t xml:space="preserve">    -I /usr/include</w:t>
      </w:r>
      <w:r w:rsidRPr="007F10F2">
        <w:rPr>
          <w:rFonts w:hint="eastAsia"/>
          <w:szCs w:val="21"/>
        </w:rPr>
        <w:cr/>
      </w:r>
      <w:r w:rsidRPr="007F10F2">
        <w:rPr>
          <w:rFonts w:hint="eastAsia"/>
          <w:szCs w:val="21"/>
        </w:rPr>
        <w:br/>
        <w:t xml:space="preserve">LIBS=-L/lib –L /usr/lib/mysql </w:t>
      </w:r>
      <w:r w:rsidRPr="007F10F2">
        <w:rPr>
          <w:rFonts w:hint="eastAsia"/>
          <w:szCs w:val="21"/>
        </w:rPr>
        <w:br/>
      </w:r>
      <w:r w:rsidRPr="007F10F2">
        <w:rPr>
          <w:rFonts w:hint="eastAsia"/>
          <w:szCs w:val="21"/>
        </w:rPr>
        <w:tab/>
      </w:r>
      <w:r w:rsidRPr="007F10F2">
        <w:rPr>
          <w:rFonts w:hint="eastAsia"/>
          <w:szCs w:val="21"/>
        </w:rPr>
        <w:tab/>
      </w:r>
      <w:r w:rsidRPr="007F10F2">
        <w:rPr>
          <w:rFonts w:hint="eastAsia"/>
          <w:szCs w:val="21"/>
        </w:rPr>
        <w:tab/>
        <w:t>-lmysqlclient -lpthread</w:t>
      </w:r>
      <w:r w:rsidRPr="007F10F2">
        <w:rPr>
          <w:rFonts w:hint="eastAsia"/>
          <w:szCs w:val="21"/>
        </w:rPr>
        <w:br/>
      </w:r>
      <w:r w:rsidRPr="007F10F2">
        <w:rPr>
          <w:rFonts w:hint="eastAsia"/>
          <w:szCs w:val="21"/>
        </w:rPr>
        <w:br/>
        <w:t xml:space="preserve">CPPFLAGS=-DLINUX -D_DEBUGE -O0 </w:t>
      </w:r>
      <w:r w:rsidRPr="007F10F2">
        <w:rPr>
          <w:rFonts w:hint="eastAsia"/>
          <w:szCs w:val="21"/>
        </w:rPr>
        <w:br/>
      </w:r>
      <w:r w:rsidRPr="007F10F2">
        <w:rPr>
          <w:rFonts w:hint="eastAsia"/>
          <w:szCs w:val="21"/>
        </w:rPr>
        <w:tab/>
      </w:r>
      <w:r w:rsidRPr="007F10F2">
        <w:rPr>
          <w:rFonts w:hint="eastAsia"/>
          <w:szCs w:val="21"/>
        </w:rPr>
        <w:tab/>
      </w:r>
      <w:r w:rsidRPr="007F10F2">
        <w:rPr>
          <w:rFonts w:hint="eastAsia"/>
          <w:szCs w:val="21"/>
        </w:rPr>
        <w:tab/>
      </w:r>
      <w:r w:rsidRPr="007F10F2">
        <w:rPr>
          <w:rFonts w:hint="eastAsia"/>
          <w:szCs w:val="21"/>
        </w:rPr>
        <w:tab/>
        <w:t>-w -g –I ./src</w:t>
      </w:r>
    </w:p>
    <w:p w14:paraId="0A86579C" w14:textId="77777777" w:rsidR="00A568BF" w:rsidRDefault="00A568BF" w:rsidP="00860111">
      <w:pPr>
        <w:rPr>
          <w:rFonts w:hint="eastAsia"/>
          <w:szCs w:val="21"/>
        </w:rPr>
      </w:pPr>
    </w:p>
    <w:p w14:paraId="2CE695F6" w14:textId="77777777" w:rsidR="00A568BF" w:rsidRDefault="00A568BF" w:rsidP="00860111">
      <w:pPr>
        <w:rPr>
          <w:rFonts w:hint="eastAsia"/>
          <w:szCs w:val="21"/>
        </w:rPr>
      </w:pPr>
    </w:p>
    <w:p w14:paraId="02D09828" w14:textId="20A71A94" w:rsidR="00A568BF" w:rsidRDefault="00A568BF" w:rsidP="00860111">
      <w:pPr>
        <w:rPr>
          <w:rFonts w:hint="eastAsia"/>
          <w:szCs w:val="21"/>
        </w:rPr>
      </w:pPr>
      <w:r w:rsidRPr="00A568BF">
        <w:rPr>
          <w:rFonts w:hint="eastAsia"/>
          <w:szCs w:val="21"/>
        </w:rPr>
        <w:t>libsrcs=$(wildcard src/*.cpp)</w:t>
      </w:r>
      <w:r w:rsidRPr="00A568BF">
        <w:rPr>
          <w:rFonts w:hint="eastAsia"/>
          <w:szCs w:val="21"/>
        </w:rPr>
        <w:cr/>
      </w:r>
      <w:r w:rsidRPr="00A568BF">
        <w:rPr>
          <w:rFonts w:hint="eastAsia"/>
          <w:szCs w:val="21"/>
        </w:rPr>
        <w:br/>
        <w:t>libobjs=$(libsrcs:.cpp=.o)</w:t>
      </w:r>
      <w:r w:rsidRPr="00A568BF">
        <w:rPr>
          <w:rFonts w:hint="eastAsia"/>
          <w:szCs w:val="21"/>
        </w:rPr>
        <w:cr/>
      </w:r>
      <w:r w:rsidRPr="00A568BF">
        <w:rPr>
          <w:rFonts w:hint="eastAsia"/>
          <w:szCs w:val="21"/>
        </w:rPr>
        <w:br/>
        <w:t>des_libsrcs=$(wildcard src/*.c)</w:t>
      </w:r>
      <w:r w:rsidRPr="00A568BF">
        <w:rPr>
          <w:rFonts w:hint="eastAsia"/>
          <w:szCs w:val="21"/>
        </w:rPr>
        <w:cr/>
      </w:r>
      <w:r w:rsidRPr="00A568BF">
        <w:rPr>
          <w:rFonts w:hint="eastAsia"/>
          <w:szCs w:val="21"/>
        </w:rPr>
        <w:br/>
        <w:t>des_libobjs=$(des_libsrcs:.c=.o)</w:t>
      </w:r>
    </w:p>
    <w:p w14:paraId="10168EF3" w14:textId="13BE0F28" w:rsidR="00A568BF" w:rsidRDefault="00A568BF" w:rsidP="00860111">
      <w:pPr>
        <w:rPr>
          <w:rFonts w:hint="eastAsia"/>
          <w:szCs w:val="21"/>
        </w:rPr>
      </w:pPr>
      <w:r>
        <w:rPr>
          <w:rFonts w:hint="eastAsia"/>
          <w:szCs w:val="21"/>
        </w:rPr>
        <w:t>静态方式定义宏</w:t>
      </w:r>
    </w:p>
    <w:p w14:paraId="3B9E97BB" w14:textId="10E5D3F1" w:rsidR="00A568BF" w:rsidRDefault="00A568BF" w:rsidP="00860111">
      <w:pPr>
        <w:rPr>
          <w:rFonts w:hint="eastAsia"/>
          <w:szCs w:val="21"/>
        </w:rPr>
      </w:pPr>
      <w:r w:rsidRPr="00A568BF">
        <w:rPr>
          <w:rFonts w:hint="eastAsia"/>
          <w:szCs w:val="21"/>
        </w:rPr>
        <w:t xml:space="preserve">server.exe: $(libobjs) gnu-md5.o   </w:t>
      </w:r>
      <w:r w:rsidRPr="00A568BF">
        <w:rPr>
          <w:rFonts w:hint="eastAsia"/>
          <w:szCs w:val="21"/>
        </w:rPr>
        <w:br/>
        <w:t xml:space="preserve">               server.o $(des_libobjs)</w:t>
      </w:r>
      <w:r w:rsidRPr="00A568BF">
        <w:rPr>
          <w:rFonts w:hint="eastAsia"/>
          <w:szCs w:val="21"/>
        </w:rPr>
        <w:br/>
        <w:t xml:space="preserve"> $(CC) -DDEBUGE -g -o $@ $^ -lpthread   </w:t>
      </w:r>
      <w:r w:rsidRPr="00A568BF">
        <w:rPr>
          <w:rFonts w:hint="eastAsia"/>
          <w:szCs w:val="21"/>
        </w:rPr>
        <w:br/>
        <w:t xml:space="preserve">                    $(INCLUDE) $(LIBS) </w:t>
      </w:r>
      <w:r w:rsidRPr="00A568BF">
        <w:rPr>
          <w:rFonts w:hint="eastAsia"/>
          <w:szCs w:val="21"/>
        </w:rPr>
        <w:br/>
      </w:r>
      <w:r w:rsidRPr="00A568BF">
        <w:rPr>
          <w:rFonts w:hint="eastAsia"/>
          <w:szCs w:val="21"/>
        </w:rPr>
        <w:br/>
        <w:t>%.o: %.cpp</w:t>
      </w:r>
      <w:r w:rsidRPr="00A568BF">
        <w:rPr>
          <w:rFonts w:hint="eastAsia"/>
          <w:szCs w:val="21"/>
        </w:rPr>
        <w:br/>
        <w:t xml:space="preserve">    $(CC) $(CPPFLAGS) -g -c -o $@ $&lt; </w:t>
      </w:r>
      <w:r w:rsidRPr="00A568BF">
        <w:rPr>
          <w:rFonts w:hint="eastAsia"/>
          <w:szCs w:val="21"/>
        </w:rPr>
        <w:br/>
        <w:t>%.o: %.c</w:t>
      </w:r>
      <w:r w:rsidRPr="00A568BF">
        <w:rPr>
          <w:rFonts w:hint="eastAsia"/>
          <w:szCs w:val="21"/>
        </w:rPr>
        <w:br/>
        <w:t xml:space="preserve">    gcc -g -c -o $@ $&lt;</w:t>
      </w:r>
      <w:r w:rsidRPr="00A568BF">
        <w:rPr>
          <w:rFonts w:hint="eastAsia"/>
          <w:szCs w:val="21"/>
        </w:rPr>
        <w:cr/>
      </w:r>
    </w:p>
    <w:p w14:paraId="1931B468" w14:textId="1E1C6E53" w:rsidR="00A568BF" w:rsidRDefault="00A568BF" w:rsidP="00860111">
      <w:pPr>
        <w:rPr>
          <w:rFonts w:hint="eastAsia"/>
          <w:szCs w:val="21"/>
        </w:rPr>
      </w:pPr>
      <w:r w:rsidRPr="00A568BF">
        <w:rPr>
          <w:rFonts w:hint="eastAsia"/>
          <w:szCs w:val="21"/>
        </w:rPr>
        <w:t>server.o: server.c server.h</w:t>
      </w:r>
      <w:r w:rsidRPr="00A568BF">
        <w:rPr>
          <w:rFonts w:hint="eastAsia"/>
          <w:szCs w:val="21"/>
        </w:rPr>
        <w:br/>
      </w:r>
      <w:r w:rsidRPr="00A568BF">
        <w:rPr>
          <w:rFonts w:hint="eastAsia"/>
          <w:szCs w:val="21"/>
        </w:rPr>
        <w:tab/>
        <w:t xml:space="preserve">$(CC) -c -w -g -DLINUX -o $@ $&lt; </w:t>
      </w:r>
      <w:r w:rsidRPr="00A568BF">
        <w:rPr>
          <w:rFonts w:hint="eastAsia"/>
          <w:szCs w:val="21"/>
        </w:rPr>
        <w:tab/>
      </w:r>
      <w:r w:rsidRPr="00A568BF">
        <w:rPr>
          <w:rFonts w:hint="eastAsia"/>
          <w:szCs w:val="21"/>
        </w:rPr>
        <w:tab/>
      </w:r>
      <w:r w:rsidRPr="00A568BF">
        <w:rPr>
          <w:rFonts w:hint="eastAsia"/>
          <w:szCs w:val="21"/>
        </w:rPr>
        <w:tab/>
      </w:r>
      <w:r w:rsidRPr="00A568BF">
        <w:rPr>
          <w:rFonts w:hint="eastAsia"/>
          <w:szCs w:val="21"/>
        </w:rPr>
        <w:tab/>
      </w:r>
      <w:r w:rsidRPr="00A568BF">
        <w:rPr>
          <w:rFonts w:hint="eastAsia"/>
          <w:szCs w:val="21"/>
        </w:rPr>
        <w:tab/>
        <w:t xml:space="preserve">$(INCLUDES)  </w:t>
      </w:r>
      <w:r w:rsidRPr="00A568BF">
        <w:rPr>
          <w:rFonts w:hint="eastAsia"/>
          <w:szCs w:val="21"/>
        </w:rPr>
        <w:br/>
      </w:r>
      <w:r w:rsidRPr="00A568BF">
        <w:rPr>
          <w:rFonts w:hint="eastAsia"/>
          <w:szCs w:val="21"/>
        </w:rPr>
        <w:cr/>
        <w:t>gnu-md5.o: gnu-md5.c gnu-md5.h</w:t>
      </w:r>
      <w:r w:rsidRPr="00A568BF">
        <w:rPr>
          <w:rFonts w:hint="eastAsia"/>
          <w:szCs w:val="21"/>
        </w:rPr>
        <w:br/>
      </w:r>
      <w:r w:rsidRPr="00A568BF">
        <w:rPr>
          <w:rFonts w:hint="eastAsia"/>
          <w:szCs w:val="21"/>
        </w:rPr>
        <w:tab/>
        <w:t>$(CC) -c -g -o $@ $&lt;</w:t>
      </w:r>
      <w:r w:rsidRPr="00A568BF">
        <w:rPr>
          <w:rFonts w:hint="eastAsia"/>
          <w:szCs w:val="21"/>
        </w:rPr>
        <w:cr/>
        <w:t>lean:</w:t>
      </w:r>
      <w:r w:rsidRPr="00A568BF">
        <w:rPr>
          <w:rFonts w:hint="eastAsia"/>
          <w:szCs w:val="21"/>
        </w:rPr>
        <w:br/>
        <w:t xml:space="preserve">  rm -f server.exe server.o gnu-md5.o </w:t>
      </w:r>
      <w:r w:rsidRPr="00A568BF">
        <w:rPr>
          <w:rFonts w:hint="eastAsia"/>
          <w:szCs w:val="21"/>
        </w:rPr>
        <w:tab/>
      </w:r>
      <w:r w:rsidRPr="00A568BF">
        <w:rPr>
          <w:rFonts w:hint="eastAsia"/>
          <w:szCs w:val="21"/>
        </w:rPr>
        <w:tab/>
        <w:t>$(libobjs) $(des_libobjs)</w:t>
      </w:r>
      <w:r w:rsidRPr="00A568BF">
        <w:rPr>
          <w:rFonts w:hint="eastAsia"/>
          <w:szCs w:val="21"/>
        </w:rPr>
        <w:br/>
      </w:r>
      <w:r w:rsidRPr="00A568BF">
        <w:rPr>
          <w:rFonts w:hint="eastAsia"/>
          <w:szCs w:val="21"/>
        </w:rPr>
        <w:br/>
        <w:t xml:space="preserve">### 远程拷备到服务器 </w:t>
      </w:r>
      <w:r w:rsidRPr="00A568BF">
        <w:rPr>
          <w:rFonts w:hint="eastAsia"/>
          <w:szCs w:val="21"/>
        </w:rPr>
        <w:br/>
        <w:t>install:</w:t>
      </w:r>
      <w:r w:rsidRPr="00A568BF">
        <w:rPr>
          <w:rFonts w:hint="eastAsia"/>
          <w:szCs w:val="21"/>
        </w:rPr>
        <w:br/>
      </w:r>
      <w:r w:rsidRPr="00A568BF">
        <w:rPr>
          <w:rFonts w:hint="eastAsia"/>
          <w:szCs w:val="21"/>
        </w:rPr>
        <w:tab/>
        <w:t xml:space="preserve">scp server.exe schkui@www.hostname.com:/var/bin_path/ </w:t>
      </w:r>
      <w:r w:rsidRPr="00A568BF">
        <w:rPr>
          <w:rFonts w:hint="eastAsia"/>
          <w:szCs w:val="21"/>
        </w:rPr>
        <w:br/>
      </w:r>
      <w:r w:rsidRPr="00A568BF">
        <w:rPr>
          <w:rFonts w:hint="eastAsia"/>
          <w:szCs w:val="21"/>
        </w:rPr>
        <w:cr/>
      </w:r>
    </w:p>
    <w:p w14:paraId="636B36DD" w14:textId="77777777" w:rsidR="00A568BF" w:rsidRDefault="00A568BF" w:rsidP="00860111">
      <w:pPr>
        <w:rPr>
          <w:rFonts w:hint="eastAsia"/>
          <w:szCs w:val="21"/>
        </w:rPr>
      </w:pPr>
    </w:p>
    <w:p w14:paraId="3EBF8E08" w14:textId="503AFD4B" w:rsidR="0085277C" w:rsidRDefault="0085277C" w:rsidP="00A568BF">
      <w:pPr>
        <w:tabs>
          <w:tab w:val="left" w:pos="546"/>
        </w:tabs>
        <w:rPr>
          <w:rFonts w:hint="eastAsia"/>
          <w:szCs w:val="21"/>
        </w:rPr>
      </w:pPr>
      <w:r w:rsidRPr="009C5D74">
        <w:rPr>
          <w:rFonts w:hint="eastAsia"/>
          <w:szCs w:val="21"/>
        </w:rPr>
        <w:t>Gdb</w:t>
      </w:r>
      <w:r w:rsidR="00A568BF">
        <w:rPr>
          <w:rFonts w:hint="eastAsia"/>
          <w:szCs w:val="21"/>
        </w:rPr>
        <w:tab/>
      </w:r>
      <w:r w:rsidRPr="009C5D74">
        <w:rPr>
          <w:rFonts w:hint="eastAsia"/>
          <w:szCs w:val="21"/>
        </w:rPr>
        <w:t>调试器</w:t>
      </w:r>
    </w:p>
    <w:p w14:paraId="35AF919B" w14:textId="4C4D8CB7" w:rsidR="0001382C" w:rsidRDefault="0001382C" w:rsidP="009C5D74">
      <w:pPr>
        <w:rPr>
          <w:rFonts w:hint="eastAsia"/>
          <w:szCs w:val="21"/>
        </w:rPr>
      </w:pPr>
      <w:r>
        <w:rPr>
          <w:rFonts w:hint="eastAsia"/>
          <w:szCs w:val="21"/>
        </w:rPr>
        <w:t>The gnu project debugger</w:t>
      </w:r>
    </w:p>
    <w:p w14:paraId="13265564" w14:textId="33F58A88" w:rsidR="0001382C" w:rsidRPr="0001382C" w:rsidRDefault="0001382C" w:rsidP="0001382C">
      <w:pPr>
        <w:pStyle w:val="ab"/>
        <w:numPr>
          <w:ilvl w:val="1"/>
          <w:numId w:val="35"/>
        </w:numPr>
        <w:ind w:firstLineChars="0"/>
        <w:rPr>
          <w:rFonts w:hint="eastAsia"/>
          <w:szCs w:val="21"/>
        </w:rPr>
      </w:pPr>
      <w:r w:rsidRPr="0001382C">
        <w:rPr>
          <w:rFonts w:hint="eastAsia"/>
          <w:szCs w:val="21"/>
        </w:rPr>
        <w:t>监视程序中变量的值</w:t>
      </w:r>
    </w:p>
    <w:p w14:paraId="159C9B11" w14:textId="5DF5FEDC" w:rsidR="0001382C" w:rsidRDefault="0001382C" w:rsidP="0001382C">
      <w:pPr>
        <w:pStyle w:val="ab"/>
        <w:numPr>
          <w:ilvl w:val="1"/>
          <w:numId w:val="35"/>
        </w:numPr>
        <w:ind w:firstLineChars="0"/>
        <w:rPr>
          <w:rFonts w:hint="eastAsia"/>
          <w:szCs w:val="21"/>
        </w:rPr>
      </w:pPr>
      <w:r>
        <w:rPr>
          <w:rFonts w:hint="eastAsia"/>
          <w:szCs w:val="21"/>
        </w:rPr>
        <w:t>在程序中设置断点</w:t>
      </w:r>
    </w:p>
    <w:p w14:paraId="2E00942F" w14:textId="7825095C" w:rsidR="0001382C" w:rsidRDefault="0001382C" w:rsidP="0001382C">
      <w:pPr>
        <w:pStyle w:val="ab"/>
        <w:numPr>
          <w:ilvl w:val="1"/>
          <w:numId w:val="35"/>
        </w:numPr>
        <w:ind w:firstLineChars="0"/>
        <w:rPr>
          <w:rFonts w:hint="eastAsia"/>
          <w:szCs w:val="21"/>
        </w:rPr>
      </w:pPr>
      <w:r>
        <w:rPr>
          <w:rFonts w:hint="eastAsia"/>
          <w:szCs w:val="21"/>
        </w:rPr>
        <w:t>程序性的单步执行</w:t>
      </w:r>
    </w:p>
    <w:p w14:paraId="5197200F" w14:textId="7265B779" w:rsidR="0001382C" w:rsidRDefault="0001382C" w:rsidP="0001382C">
      <w:pPr>
        <w:rPr>
          <w:rFonts w:hint="eastAsia"/>
          <w:szCs w:val="21"/>
        </w:rPr>
      </w:pPr>
      <w:r>
        <w:rPr>
          <w:rFonts w:hint="eastAsia"/>
          <w:szCs w:val="21"/>
        </w:rPr>
        <w:t>Gcc编译的时候需要添加选项-g -ggdb</w:t>
      </w:r>
    </w:p>
    <w:p w14:paraId="088292EB" w14:textId="0DC61A7B" w:rsidR="0001382C" w:rsidRDefault="00217810" w:rsidP="0001382C">
      <w:pPr>
        <w:rPr>
          <w:rFonts w:hint="eastAsia"/>
          <w:szCs w:val="21"/>
        </w:rPr>
      </w:pPr>
      <w:r>
        <w:rPr>
          <w:rFonts w:hint="eastAsia"/>
          <w:szCs w:val="21"/>
        </w:rPr>
        <w:t>调试符号插入到生成的二进制代码</w:t>
      </w:r>
    </w:p>
    <w:p w14:paraId="2D923707" w14:textId="74AF620B" w:rsidR="00A568BF" w:rsidRDefault="00A568BF" w:rsidP="0001382C">
      <w:pPr>
        <w:rPr>
          <w:rFonts w:hint="eastAsia"/>
          <w:szCs w:val="21"/>
        </w:rPr>
      </w:pPr>
      <w:r>
        <w:rPr>
          <w:rFonts w:hint="eastAsia"/>
          <w:szCs w:val="21"/>
        </w:rPr>
        <w:t>默认不加入调试符号信息</w:t>
      </w:r>
    </w:p>
    <w:p w14:paraId="54496891" w14:textId="46F47A22" w:rsidR="00A568BF" w:rsidRDefault="00A568BF" w:rsidP="0001382C">
      <w:pPr>
        <w:rPr>
          <w:rFonts w:hint="eastAsia"/>
          <w:szCs w:val="21"/>
        </w:rPr>
      </w:pPr>
      <w:r>
        <w:rPr>
          <w:rFonts w:hint="eastAsia"/>
          <w:szCs w:val="21"/>
        </w:rPr>
        <w:t>可执行文件大小会增加</w:t>
      </w:r>
    </w:p>
    <w:p w14:paraId="0E55819C" w14:textId="7AEA109F" w:rsidR="00217810" w:rsidRDefault="00217810" w:rsidP="0001382C">
      <w:pPr>
        <w:rPr>
          <w:rFonts w:hint="eastAsia"/>
          <w:szCs w:val="21"/>
        </w:rPr>
      </w:pPr>
      <w:r>
        <w:rPr>
          <w:rFonts w:hint="eastAsia"/>
          <w:szCs w:val="21"/>
        </w:rPr>
        <w:t>调试信息分级-g1/-g2/-g3</w:t>
      </w:r>
    </w:p>
    <w:p w14:paraId="1ACD69ED" w14:textId="5C07610C" w:rsidR="009C5D74" w:rsidRDefault="00217810" w:rsidP="009C5D74">
      <w:pPr>
        <w:tabs>
          <w:tab w:val="left" w:pos="2832"/>
        </w:tabs>
        <w:rPr>
          <w:rFonts w:hint="eastAsia"/>
          <w:szCs w:val="21"/>
        </w:rPr>
      </w:pPr>
      <w:r>
        <w:rPr>
          <w:rFonts w:hint="eastAsia"/>
          <w:szCs w:val="21"/>
        </w:rPr>
        <w:t xml:space="preserve">-g2 </w:t>
      </w:r>
      <w:r w:rsidR="00D87DD0">
        <w:rPr>
          <w:rFonts w:hint="eastAsia"/>
          <w:szCs w:val="21"/>
        </w:rPr>
        <w:t xml:space="preserve"> 默认</w:t>
      </w:r>
      <w:r>
        <w:rPr>
          <w:rFonts w:hint="eastAsia"/>
          <w:szCs w:val="21"/>
        </w:rPr>
        <w:t>扩展到符号表、行号、局部或外部变量的信息</w:t>
      </w:r>
    </w:p>
    <w:p w14:paraId="619ACDF9" w14:textId="020C23DE" w:rsidR="00217810" w:rsidRDefault="00217810" w:rsidP="009C5D74">
      <w:pPr>
        <w:tabs>
          <w:tab w:val="left" w:pos="2832"/>
        </w:tabs>
        <w:rPr>
          <w:rFonts w:hint="eastAsia"/>
          <w:szCs w:val="21"/>
        </w:rPr>
      </w:pPr>
      <w:r>
        <w:rPr>
          <w:rFonts w:hint="eastAsia"/>
          <w:szCs w:val="21"/>
        </w:rPr>
        <w:t>-g3 包含级别2中的所有调试信息以及源代码中的宏</w:t>
      </w:r>
    </w:p>
    <w:p w14:paraId="5235FB68" w14:textId="1C47EFD1" w:rsidR="00217810" w:rsidRDefault="00217810" w:rsidP="009C5D74">
      <w:pPr>
        <w:tabs>
          <w:tab w:val="left" w:pos="2832"/>
        </w:tabs>
        <w:rPr>
          <w:rFonts w:hint="eastAsia"/>
          <w:szCs w:val="21"/>
        </w:rPr>
      </w:pPr>
      <w:r>
        <w:rPr>
          <w:rFonts w:hint="eastAsia"/>
          <w:szCs w:val="21"/>
        </w:rPr>
        <w:t>-g1 不包含局部变量和与行号有关的调试信息，因此只能用回溯跟踪和堆栈转储</w:t>
      </w:r>
    </w:p>
    <w:p w14:paraId="6F13B4DC" w14:textId="52B38EE5" w:rsidR="00D87DD0" w:rsidRDefault="00D87DD0" w:rsidP="009C5D74">
      <w:pPr>
        <w:tabs>
          <w:tab w:val="left" w:pos="2832"/>
        </w:tabs>
        <w:rPr>
          <w:rFonts w:hint="eastAsia"/>
          <w:szCs w:val="21"/>
        </w:rPr>
      </w:pPr>
      <w:r w:rsidRPr="00D87DD0">
        <w:rPr>
          <w:rFonts w:hint="eastAsia"/>
          <w:szCs w:val="21"/>
        </w:rPr>
        <w:t>回溯追踪：指的是监视程序在运行过程中函数调用历史。</w:t>
      </w:r>
      <w:r w:rsidRPr="00D87DD0">
        <w:rPr>
          <w:rFonts w:hint="eastAsia"/>
          <w:szCs w:val="21"/>
        </w:rPr>
        <w:cr/>
        <w:t>堆栈转储：以原始的十六进制格式保存程序的执行环境。</w:t>
      </w:r>
      <w:r w:rsidRPr="00D87DD0">
        <w:rPr>
          <w:rFonts w:hint="eastAsia"/>
          <w:szCs w:val="21"/>
        </w:rPr>
        <w:cr/>
        <w:t>任何调试选项都会急剧增大生成的二进制文件的大小，同时增加执行的开销，因此，通常仅用于开发和调试。</w:t>
      </w:r>
      <w:r w:rsidRPr="00D87DD0">
        <w:rPr>
          <w:rFonts w:hint="eastAsia"/>
          <w:szCs w:val="21"/>
        </w:rPr>
        <w:cr/>
      </w:r>
      <w:r w:rsidR="0040172D" w:rsidRPr="0040172D">
        <w:rPr>
          <w:rFonts w:hint="eastAsia"/>
          <w:szCs w:val="21"/>
        </w:rPr>
        <w:t>使用 gdb filename 启动gdb，其中 filename 应为可执行文件</w:t>
      </w:r>
    </w:p>
    <w:p w14:paraId="188ED481" w14:textId="6F53709A" w:rsidR="001F5BD9" w:rsidRDefault="001F5BD9" w:rsidP="009C5D74">
      <w:pPr>
        <w:tabs>
          <w:tab w:val="left" w:pos="2832"/>
        </w:tabs>
        <w:rPr>
          <w:rFonts w:hint="eastAsia"/>
          <w:szCs w:val="21"/>
        </w:rPr>
      </w:pPr>
      <w:r>
        <w:rPr>
          <w:rFonts w:hint="eastAsia"/>
          <w:szCs w:val="21"/>
        </w:rPr>
        <w:t>Gdb a .out</w:t>
      </w:r>
    </w:p>
    <w:p w14:paraId="4A6A2079" w14:textId="28574F6D" w:rsidR="001F5BD9" w:rsidRDefault="001F5BD9" w:rsidP="009C5D74">
      <w:pPr>
        <w:tabs>
          <w:tab w:val="left" w:pos="2832"/>
        </w:tabs>
        <w:rPr>
          <w:rFonts w:hint="eastAsia"/>
          <w:szCs w:val="21"/>
        </w:rPr>
      </w:pPr>
      <w:r>
        <w:rPr>
          <w:rFonts w:hint="eastAsia"/>
          <w:szCs w:val="21"/>
        </w:rPr>
        <w:t>Gdb常用命令</w:t>
      </w:r>
    </w:p>
    <w:p w14:paraId="57F72962" w14:textId="71EFAC31" w:rsidR="001F5BD9" w:rsidRDefault="001F5BD9" w:rsidP="009C5D74">
      <w:pPr>
        <w:tabs>
          <w:tab w:val="left" w:pos="2832"/>
        </w:tabs>
        <w:rPr>
          <w:rFonts w:hint="eastAsia"/>
          <w:szCs w:val="21"/>
        </w:rPr>
      </w:pPr>
      <w:r>
        <w:rPr>
          <w:rFonts w:hint="eastAsia"/>
          <w:szCs w:val="21"/>
        </w:rPr>
        <w:t>R命令 使用命令r运行程序</w:t>
      </w:r>
    </w:p>
    <w:p w14:paraId="6DD8D0C3" w14:textId="622DED23" w:rsidR="0040172D" w:rsidRDefault="0040172D" w:rsidP="009C5D74">
      <w:pPr>
        <w:tabs>
          <w:tab w:val="left" w:pos="2832"/>
        </w:tabs>
        <w:rPr>
          <w:rFonts w:hint="eastAsia"/>
          <w:szCs w:val="21"/>
        </w:rPr>
      </w:pPr>
      <w:r w:rsidRPr="0040172D">
        <w:rPr>
          <w:rFonts w:hint="eastAsia"/>
          <w:szCs w:val="21"/>
        </w:rPr>
        <w:t>如果在同一调试过程中需要多次运行程序(run)，后续再执行时便可直接使用 r 指令，系统会默认使用之前的参数。</w:t>
      </w:r>
      <w:r w:rsidRPr="0040172D">
        <w:rPr>
          <w:rFonts w:hint="eastAsia"/>
          <w:szCs w:val="21"/>
        </w:rPr>
        <w:cr/>
      </w:r>
      <w:r w:rsidRPr="0040172D">
        <w:rPr>
          <w:rFonts w:hint="eastAsia"/>
          <w:szCs w:val="21"/>
        </w:rPr>
        <w:cr/>
        <w:t>进行调试过程中重新编译程序后，不必退出gdb，使用 r 指令重新运行程序，gdb会自动更新程序状态。</w:t>
      </w:r>
      <w:r w:rsidRPr="0040172D">
        <w:rPr>
          <w:rFonts w:hint="eastAsia"/>
          <w:szCs w:val="21"/>
        </w:rPr>
        <w:cr/>
      </w:r>
    </w:p>
    <w:p w14:paraId="7F838FD4" w14:textId="77777777" w:rsidR="0046576D" w:rsidRDefault="001F5BD9" w:rsidP="009C5D74">
      <w:pPr>
        <w:tabs>
          <w:tab w:val="left" w:pos="2832"/>
        </w:tabs>
        <w:rPr>
          <w:rFonts w:hint="eastAsia"/>
          <w:szCs w:val="21"/>
        </w:rPr>
      </w:pPr>
      <w:r>
        <w:rPr>
          <w:rFonts w:hint="eastAsia"/>
          <w:szCs w:val="21"/>
        </w:rPr>
        <w:t>List（I）命令</w:t>
      </w:r>
    </w:p>
    <w:p w14:paraId="0EA8F733" w14:textId="164ADFE6" w:rsidR="0046576D" w:rsidRDefault="0046576D" w:rsidP="009C5D74">
      <w:pPr>
        <w:tabs>
          <w:tab w:val="left" w:pos="2832"/>
        </w:tabs>
        <w:rPr>
          <w:rFonts w:hint="eastAsia"/>
          <w:szCs w:val="21"/>
        </w:rPr>
      </w:pPr>
      <w:r w:rsidRPr="0046576D">
        <w:rPr>
          <w:rFonts w:hint="eastAsia"/>
          <w:szCs w:val="21"/>
        </w:rPr>
        <w:t xml:space="preserve">用来列出源文件中的部分源代码。（需要编译时加入 </w:t>
      </w:r>
      <w:r w:rsidRPr="0046576D">
        <w:rPr>
          <w:rFonts w:hint="eastAsia"/>
          <w:szCs w:val="21"/>
        </w:rPr>
        <w:cr/>
        <w:t>-g选项生成对应的编译符号）</w:t>
      </w:r>
      <w:r w:rsidRPr="0046576D">
        <w:rPr>
          <w:rFonts w:hint="eastAsia"/>
          <w:szCs w:val="21"/>
        </w:rPr>
        <w:cr/>
        <w:t>l source_file_name.c:col （l 源文件名：行号）</w:t>
      </w:r>
      <w:r w:rsidRPr="0046576D">
        <w:rPr>
          <w:rFonts w:hint="eastAsia"/>
          <w:szCs w:val="21"/>
        </w:rPr>
        <w:cr/>
        <w:t>l function_name，以函数为整体进行输出</w:t>
      </w:r>
      <w:r w:rsidRPr="0046576D">
        <w:rPr>
          <w:rFonts w:hint="eastAsia"/>
          <w:szCs w:val="21"/>
        </w:rPr>
        <w:cr/>
      </w:r>
    </w:p>
    <w:p w14:paraId="16C5AD9D" w14:textId="7531B2E5" w:rsidR="00884AEB" w:rsidRDefault="00884AEB" w:rsidP="009C5D74">
      <w:pPr>
        <w:tabs>
          <w:tab w:val="left" w:pos="2832"/>
        </w:tabs>
        <w:rPr>
          <w:rFonts w:hint="eastAsia"/>
          <w:szCs w:val="21"/>
        </w:rPr>
      </w:pPr>
      <w:r>
        <w:rPr>
          <w:rFonts w:hint="eastAsia"/>
          <w:szCs w:val="21"/>
        </w:rPr>
        <w:t>断点b</w:t>
      </w:r>
    </w:p>
    <w:p w14:paraId="67EAD705" w14:textId="1784498C" w:rsidR="00884AEB" w:rsidRDefault="00884AEB" w:rsidP="009C5D74">
      <w:pPr>
        <w:tabs>
          <w:tab w:val="left" w:pos="2832"/>
        </w:tabs>
        <w:rPr>
          <w:rFonts w:hint="eastAsia"/>
          <w:szCs w:val="21"/>
        </w:rPr>
      </w:pPr>
      <w:r>
        <w:rPr>
          <w:rFonts w:hint="eastAsia"/>
          <w:szCs w:val="21"/>
        </w:rPr>
        <w:t>和继续执行c命令</w:t>
      </w:r>
    </w:p>
    <w:p w14:paraId="0DF7BB66" w14:textId="43186DAB" w:rsidR="00884AEB" w:rsidRDefault="00884AEB" w:rsidP="009C5D74">
      <w:pPr>
        <w:tabs>
          <w:tab w:val="left" w:pos="2832"/>
        </w:tabs>
        <w:rPr>
          <w:rFonts w:hint="eastAsia"/>
          <w:szCs w:val="21"/>
        </w:rPr>
      </w:pPr>
      <w:r>
        <w:rPr>
          <w:rFonts w:hint="eastAsia"/>
          <w:szCs w:val="21"/>
        </w:rPr>
        <w:t>Disable /enable 来停用/启用编号为n的断点</w:t>
      </w:r>
    </w:p>
    <w:p w14:paraId="1025B4CC" w14:textId="0AEB0C0B" w:rsidR="00802A75" w:rsidRDefault="0046576D" w:rsidP="009C5D74">
      <w:pPr>
        <w:tabs>
          <w:tab w:val="left" w:pos="2832"/>
        </w:tabs>
        <w:rPr>
          <w:rFonts w:hint="eastAsia"/>
          <w:szCs w:val="21"/>
        </w:rPr>
      </w:pPr>
      <w:r w:rsidRPr="0046576D">
        <w:rPr>
          <w:rFonts w:hint="eastAsia"/>
          <w:szCs w:val="21"/>
        </w:rPr>
        <w:t>命令b可以在需要地方放置断点，程序在断点位置停止运行</w:t>
      </w:r>
      <w:r w:rsidRPr="0046576D">
        <w:rPr>
          <w:rFonts w:hint="eastAsia"/>
          <w:szCs w:val="21"/>
        </w:rPr>
        <w:cr/>
        <w:t>格式：b 断点位置</w:t>
      </w:r>
      <w:r w:rsidRPr="0046576D">
        <w:rPr>
          <w:rFonts w:hint="eastAsia"/>
          <w:szCs w:val="21"/>
        </w:rPr>
        <w:cr/>
        <w:t>其中，断点位置可以是行号，也可以是函数名(指定方式与 l 指令类似)，也可以是地址。</w:t>
      </w:r>
      <w:r w:rsidRPr="0046576D">
        <w:rPr>
          <w:rFonts w:hint="eastAsia"/>
          <w:szCs w:val="21"/>
        </w:rPr>
        <w:cr/>
        <w:t>使用 c 命令从断点继续执行后续指令。使用命令 disable/enable 断点号 可以启用/停用某断点。使用指令 d 可删除所有的断点，d 1 删除breakpoint 1.</w:t>
      </w:r>
      <w:r w:rsidRPr="0046576D">
        <w:rPr>
          <w:rFonts w:hint="eastAsia"/>
          <w:szCs w:val="21"/>
        </w:rPr>
        <w:cr/>
      </w:r>
      <w:r>
        <w:rPr>
          <w:noProof/>
        </w:rPr>
        <w:drawing>
          <wp:inline distT="0" distB="0" distL="0" distR="0" wp14:anchorId="7639BE89" wp14:editId="636210DE">
            <wp:extent cx="5344133" cy="793600"/>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8"/>
                    <a:stretch>
                      <a:fillRect/>
                    </a:stretch>
                  </pic:blipFill>
                  <pic:spPr>
                    <a:xfrm>
                      <a:off x="0" y="0"/>
                      <a:ext cx="5381894" cy="799207"/>
                    </a:xfrm>
                    <a:prstGeom prst="rect">
                      <a:avLst/>
                    </a:prstGeom>
                  </pic:spPr>
                </pic:pic>
              </a:graphicData>
            </a:graphic>
          </wp:inline>
        </w:drawing>
      </w:r>
    </w:p>
    <w:p w14:paraId="2A90EF90" w14:textId="65CA21CB" w:rsidR="0046576D" w:rsidRDefault="0046576D" w:rsidP="0046576D">
      <w:pPr>
        <w:tabs>
          <w:tab w:val="left" w:pos="1120"/>
        </w:tabs>
        <w:rPr>
          <w:rFonts w:hint="eastAsia"/>
          <w:szCs w:val="21"/>
        </w:rPr>
      </w:pPr>
      <w:r>
        <w:rPr>
          <w:rFonts w:hint="eastAsia"/>
          <w:szCs w:val="21"/>
        </w:rPr>
        <w:t xml:space="preserve">Watch </w:t>
      </w:r>
      <w:r>
        <w:rPr>
          <w:rFonts w:hint="eastAsia"/>
          <w:szCs w:val="21"/>
        </w:rPr>
        <w:tab/>
      </w:r>
      <w:r w:rsidRPr="0046576D">
        <w:rPr>
          <w:rFonts w:hint="eastAsia"/>
          <w:szCs w:val="21"/>
        </w:rPr>
        <w:t>。</w:t>
      </w:r>
      <w:r w:rsidRPr="0046576D">
        <w:rPr>
          <w:rFonts w:hint="eastAsia"/>
          <w:szCs w:val="21"/>
        </w:rPr>
        <w:cr/>
      </w:r>
    </w:p>
    <w:p w14:paraId="01616289" w14:textId="58587EC1" w:rsidR="0046576D" w:rsidRDefault="0046576D" w:rsidP="009C5D74">
      <w:pPr>
        <w:tabs>
          <w:tab w:val="left" w:pos="2832"/>
        </w:tabs>
        <w:rPr>
          <w:rFonts w:hint="eastAsia"/>
          <w:szCs w:val="21"/>
        </w:rPr>
      </w:pPr>
      <w:r>
        <w:rPr>
          <w:noProof/>
        </w:rPr>
        <w:drawing>
          <wp:inline distT="0" distB="0" distL="0" distR="0" wp14:anchorId="5603A1AE" wp14:editId="1E5A692E">
            <wp:extent cx="3886200" cy="631847"/>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59"/>
                    <a:stretch>
                      <a:fillRect/>
                    </a:stretch>
                  </pic:blipFill>
                  <pic:spPr>
                    <a:xfrm>
                      <a:off x="0" y="0"/>
                      <a:ext cx="3934766" cy="639743"/>
                    </a:xfrm>
                    <a:prstGeom prst="rect">
                      <a:avLst/>
                    </a:prstGeom>
                  </pic:spPr>
                </pic:pic>
              </a:graphicData>
            </a:graphic>
          </wp:inline>
        </w:drawing>
      </w:r>
    </w:p>
    <w:p w14:paraId="354A933B" w14:textId="77777777" w:rsidR="0046576D" w:rsidRDefault="0046576D" w:rsidP="009C5D74">
      <w:pPr>
        <w:tabs>
          <w:tab w:val="left" w:pos="2832"/>
        </w:tabs>
        <w:rPr>
          <w:rFonts w:hint="eastAsia"/>
          <w:szCs w:val="21"/>
        </w:rPr>
      </w:pPr>
    </w:p>
    <w:p w14:paraId="3EB77711" w14:textId="77777777" w:rsidR="0046576D" w:rsidRDefault="0046576D" w:rsidP="009C5D74">
      <w:pPr>
        <w:tabs>
          <w:tab w:val="left" w:pos="2832"/>
        </w:tabs>
        <w:rPr>
          <w:rFonts w:hint="eastAsia"/>
          <w:szCs w:val="21"/>
        </w:rPr>
      </w:pPr>
    </w:p>
    <w:p w14:paraId="36F99CB3" w14:textId="77777777" w:rsidR="0046576D" w:rsidRDefault="0046576D" w:rsidP="009C5D74">
      <w:pPr>
        <w:tabs>
          <w:tab w:val="left" w:pos="2832"/>
        </w:tabs>
        <w:rPr>
          <w:rFonts w:hint="eastAsia"/>
          <w:szCs w:val="21"/>
        </w:rPr>
      </w:pPr>
    </w:p>
    <w:p w14:paraId="0D039B9B" w14:textId="03F2879E" w:rsidR="0046576D" w:rsidRDefault="0046576D" w:rsidP="0046576D">
      <w:pPr>
        <w:tabs>
          <w:tab w:val="left" w:pos="1120"/>
        </w:tabs>
        <w:rPr>
          <w:rFonts w:hint="eastAsia"/>
          <w:szCs w:val="21"/>
        </w:rPr>
      </w:pPr>
      <w:r w:rsidRPr="0046576D">
        <w:rPr>
          <w:rFonts w:hint="eastAsia"/>
          <w:szCs w:val="21"/>
        </w:rPr>
        <w:t>可以为某一表达式设置观察点，当程序执行过程中表达式的值发生改变时，gdb 会中断程序执行，并显示表达式的变化情况</w:t>
      </w:r>
    </w:p>
    <w:p w14:paraId="7DC25B2D" w14:textId="6AD4E4F8" w:rsidR="00802A75" w:rsidRDefault="00802A75" w:rsidP="009C5D74">
      <w:pPr>
        <w:tabs>
          <w:tab w:val="left" w:pos="2832"/>
        </w:tabs>
        <w:rPr>
          <w:rFonts w:hint="eastAsia"/>
          <w:szCs w:val="21"/>
        </w:rPr>
      </w:pPr>
      <w:r>
        <w:rPr>
          <w:rFonts w:hint="eastAsia"/>
          <w:szCs w:val="21"/>
        </w:rPr>
        <w:t>Disp显示 打印命令p</w:t>
      </w:r>
    </w:p>
    <w:p w14:paraId="178DF8FF" w14:textId="5924A90C" w:rsidR="00AD14FE" w:rsidRDefault="00AD14FE" w:rsidP="009C5D74">
      <w:pPr>
        <w:tabs>
          <w:tab w:val="left" w:pos="2832"/>
        </w:tabs>
        <w:rPr>
          <w:rFonts w:hint="eastAsia"/>
          <w:szCs w:val="21"/>
        </w:rPr>
      </w:pPr>
      <w:r>
        <w:rPr>
          <w:rFonts w:hint="eastAsia"/>
          <w:szCs w:val="21"/>
        </w:rPr>
        <w:t>P 打印命令</w:t>
      </w:r>
    </w:p>
    <w:p w14:paraId="4092E0F8" w14:textId="06FFCA94" w:rsidR="00AD14FE" w:rsidRDefault="0046576D" w:rsidP="009C5D74">
      <w:pPr>
        <w:tabs>
          <w:tab w:val="left" w:pos="2832"/>
        </w:tabs>
        <w:rPr>
          <w:rFonts w:hint="eastAsia"/>
          <w:szCs w:val="21"/>
        </w:rPr>
      </w:pPr>
      <w:r w:rsidRPr="0046576D">
        <w:rPr>
          <w:rFonts w:hint="eastAsia"/>
          <w:szCs w:val="21"/>
        </w:rPr>
        <w:t>disp(display)命令可以在每次程序暂停时显示指定变量的值</w:t>
      </w:r>
      <w:r w:rsidRPr="0046576D">
        <w:rPr>
          <w:rFonts w:hint="eastAsia"/>
          <w:szCs w:val="21"/>
        </w:rPr>
        <w:cr/>
        <w:t>格式：disp 变量名</w:t>
      </w:r>
      <w:r w:rsidRPr="0046576D">
        <w:rPr>
          <w:rFonts w:hint="eastAsia"/>
          <w:szCs w:val="21"/>
        </w:rPr>
        <w:cr/>
        <w:t>若输入的变量为数组名，则每次显示数组的所有元素，若为结构体，则输出结构体的所有成员的值。</w:t>
      </w:r>
      <w:r w:rsidRPr="0046576D">
        <w:rPr>
          <w:rFonts w:hint="eastAsia"/>
          <w:szCs w:val="21"/>
        </w:rPr>
        <w:cr/>
        <w:t>p(print)命令也将变量的值打印出来，用法与diap类似，但结果只显示一次。</w:t>
      </w:r>
      <w:r w:rsidRPr="0046576D">
        <w:rPr>
          <w:rFonts w:hint="eastAsia"/>
          <w:szCs w:val="21"/>
        </w:rPr>
        <w:cr/>
        <w:t>除变量外，p命令还可以输出给定寄存器、给定地址处的值。</w:t>
      </w:r>
      <w:r w:rsidRPr="0046576D">
        <w:rPr>
          <w:rFonts w:hint="eastAsia"/>
          <w:szCs w:val="21"/>
        </w:rPr>
        <w:cr/>
        <w:t>通过一些参数对打印格式进行规定，如 /x 表示以16进制格式打印值，/t表示以二进制格式打印值。</w:t>
      </w:r>
      <w:r w:rsidRPr="0046576D">
        <w:rPr>
          <w:rFonts w:hint="eastAsia"/>
          <w:szCs w:val="21"/>
        </w:rPr>
        <w:cr/>
      </w:r>
    </w:p>
    <w:p w14:paraId="5C4005F8" w14:textId="45E8349A" w:rsidR="00F46398" w:rsidRDefault="00F46398" w:rsidP="009C5D74">
      <w:pPr>
        <w:tabs>
          <w:tab w:val="left" w:pos="2832"/>
        </w:tabs>
        <w:rPr>
          <w:rFonts w:hint="eastAsia"/>
          <w:szCs w:val="21"/>
        </w:rPr>
      </w:pPr>
      <w:r>
        <w:rPr>
          <w:rFonts w:hint="eastAsia"/>
          <w:szCs w:val="21"/>
        </w:rPr>
        <w:t>其它显示类info命令</w:t>
      </w:r>
    </w:p>
    <w:p w14:paraId="782D2683" w14:textId="229B78FE" w:rsidR="00F46398" w:rsidRDefault="0046576D" w:rsidP="009C5D74">
      <w:pPr>
        <w:tabs>
          <w:tab w:val="left" w:pos="2832"/>
        </w:tabs>
        <w:rPr>
          <w:rFonts w:hint="eastAsia"/>
          <w:szCs w:val="21"/>
        </w:rPr>
      </w:pPr>
      <w:r>
        <w:rPr>
          <w:noProof/>
        </w:rPr>
        <w:drawing>
          <wp:inline distT="0" distB="0" distL="0" distR="0" wp14:anchorId="417D79A5" wp14:editId="453BA924">
            <wp:extent cx="4065616" cy="875110"/>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60"/>
                    <a:stretch>
                      <a:fillRect/>
                    </a:stretch>
                  </pic:blipFill>
                  <pic:spPr>
                    <a:xfrm>
                      <a:off x="0" y="0"/>
                      <a:ext cx="4092601" cy="880919"/>
                    </a:xfrm>
                    <a:prstGeom prst="rect">
                      <a:avLst/>
                    </a:prstGeom>
                  </pic:spPr>
                </pic:pic>
              </a:graphicData>
            </a:graphic>
          </wp:inline>
        </w:drawing>
      </w:r>
      <w:r w:rsidR="00F46398">
        <w:rPr>
          <w:rFonts w:hint="eastAsia"/>
          <w:szCs w:val="21"/>
        </w:rPr>
        <w:t>内存检查examine命令</w:t>
      </w:r>
    </w:p>
    <w:p w14:paraId="618788C9" w14:textId="2D191D74" w:rsidR="00F46398" w:rsidRDefault="00F46398" w:rsidP="009C5D74">
      <w:pPr>
        <w:tabs>
          <w:tab w:val="left" w:pos="2832"/>
        </w:tabs>
        <w:rPr>
          <w:rFonts w:hint="eastAsia"/>
          <w:szCs w:val="21"/>
        </w:rPr>
      </w:pPr>
      <w:r>
        <w:rPr>
          <w:rFonts w:hint="eastAsia"/>
          <w:szCs w:val="21"/>
        </w:rPr>
        <w:t xml:space="preserve">X fmt address </w:t>
      </w:r>
    </w:p>
    <w:p w14:paraId="08446088" w14:textId="63A86186" w:rsidR="00F46398" w:rsidRDefault="0046576D" w:rsidP="009C5D74">
      <w:pPr>
        <w:tabs>
          <w:tab w:val="left" w:pos="2832"/>
        </w:tabs>
        <w:rPr>
          <w:rFonts w:hint="eastAsia"/>
          <w:szCs w:val="21"/>
        </w:rPr>
      </w:pPr>
      <w:r w:rsidRPr="0046576D">
        <w:rPr>
          <w:rFonts w:hint="eastAsia"/>
          <w:szCs w:val="21"/>
        </w:rPr>
        <w:t>x命令用于检查内存中某一区域的值，</w:t>
      </w:r>
      <w:r w:rsidRPr="0046576D">
        <w:rPr>
          <w:rFonts w:hint="eastAsia"/>
          <w:szCs w:val="21"/>
        </w:rPr>
        <w:cr/>
        <w:t xml:space="preserve">格式：x fmt address </w:t>
      </w:r>
      <w:r w:rsidRPr="0046576D">
        <w:rPr>
          <w:rFonts w:hint="eastAsia"/>
          <w:szCs w:val="21"/>
        </w:rPr>
        <w:cr/>
        <w:t>其中address为内存地址的表达式，fmt由 /重复次数+格式化字符+尺寸字符 组成。</w:t>
      </w:r>
      <w:r w:rsidRPr="0046576D">
        <w:rPr>
          <w:rFonts w:hint="eastAsia"/>
          <w:szCs w:val="21"/>
        </w:rPr>
        <w:cr/>
        <w:t>格式化字符有o(octal，八进制)，x(hex，十六进制)， d(decimal，十进制)，u(unsigned decimal，无符号十进制)，t(binary，二进制)，f(float，浮点)，a(address，地址)，i(instruction，指令)，c(char，字符)，s(string，字符串).尺寸字符有 b(byte)，h(halfword)， w(word)， g(giant, 8 bytes)</w:t>
      </w:r>
      <w:r w:rsidRPr="0046576D">
        <w:rPr>
          <w:rFonts w:hint="eastAsia"/>
          <w:szCs w:val="21"/>
        </w:rPr>
        <w:cr/>
      </w:r>
    </w:p>
    <w:p w14:paraId="274C3144" w14:textId="2F9B0D17" w:rsidR="00F46398" w:rsidRDefault="00F46398" w:rsidP="009C5D74">
      <w:pPr>
        <w:tabs>
          <w:tab w:val="left" w:pos="2832"/>
        </w:tabs>
        <w:rPr>
          <w:rFonts w:hint="eastAsia"/>
          <w:szCs w:val="21"/>
        </w:rPr>
      </w:pPr>
      <w:r>
        <w:rPr>
          <w:rFonts w:hint="eastAsia"/>
          <w:szCs w:val="21"/>
        </w:rPr>
        <w:t>执行（s与n）命令</w:t>
      </w:r>
    </w:p>
    <w:p w14:paraId="63906F85" w14:textId="455598B2" w:rsidR="00F46398" w:rsidRDefault="00F46398" w:rsidP="009C5D74">
      <w:pPr>
        <w:tabs>
          <w:tab w:val="left" w:pos="2832"/>
        </w:tabs>
        <w:rPr>
          <w:rFonts w:hint="eastAsia"/>
          <w:szCs w:val="21"/>
        </w:rPr>
      </w:pPr>
      <w:r>
        <w:rPr>
          <w:rFonts w:hint="eastAsia"/>
          <w:szCs w:val="21"/>
        </w:rPr>
        <w:t>回溯（bt）命令</w:t>
      </w:r>
    </w:p>
    <w:p w14:paraId="61223D25" w14:textId="718973E0" w:rsidR="00F46398" w:rsidRDefault="00F46398" w:rsidP="009C5D74">
      <w:pPr>
        <w:tabs>
          <w:tab w:val="left" w:pos="2832"/>
        </w:tabs>
        <w:rPr>
          <w:rFonts w:hint="eastAsia"/>
          <w:szCs w:val="21"/>
        </w:rPr>
      </w:pPr>
      <w:r>
        <w:rPr>
          <w:rFonts w:hint="eastAsia"/>
          <w:szCs w:val="21"/>
        </w:rPr>
        <w:t>设置（set）指令</w:t>
      </w:r>
    </w:p>
    <w:p w14:paraId="4C4FA696" w14:textId="2FFD0BE9" w:rsidR="00F46398" w:rsidRDefault="0046576D" w:rsidP="009C5D74">
      <w:pPr>
        <w:tabs>
          <w:tab w:val="left" w:pos="2832"/>
        </w:tabs>
        <w:rPr>
          <w:rFonts w:hint="eastAsia"/>
          <w:szCs w:val="21"/>
        </w:rPr>
      </w:pPr>
      <w:r w:rsidRPr="0046576D">
        <w:rPr>
          <w:noProof/>
          <w:szCs w:val="21"/>
        </w:rPr>
        <w:drawing>
          <wp:inline distT="0" distB="0" distL="0" distR="0" wp14:anchorId="19BEC07D" wp14:editId="45EB42E4">
            <wp:extent cx="5515745" cy="2896004"/>
            <wp:effectExtent l="0" t="0" r="8890" b="0"/>
            <wp:docPr id="6442911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91171" name=""/>
                    <pic:cNvPicPr/>
                  </pic:nvPicPr>
                  <pic:blipFill>
                    <a:blip r:embed="rId61"/>
                    <a:stretch>
                      <a:fillRect/>
                    </a:stretch>
                  </pic:blipFill>
                  <pic:spPr>
                    <a:xfrm>
                      <a:off x="0" y="0"/>
                      <a:ext cx="5515745" cy="2896004"/>
                    </a:xfrm>
                    <a:prstGeom prst="rect">
                      <a:avLst/>
                    </a:prstGeom>
                  </pic:spPr>
                </pic:pic>
              </a:graphicData>
            </a:graphic>
          </wp:inline>
        </w:drawing>
      </w:r>
    </w:p>
    <w:p w14:paraId="4AE764E9" w14:textId="77777777" w:rsidR="0046576D" w:rsidRDefault="0046576D" w:rsidP="009C5D74">
      <w:pPr>
        <w:tabs>
          <w:tab w:val="left" w:pos="2832"/>
        </w:tabs>
        <w:rPr>
          <w:rFonts w:hint="eastAsia"/>
          <w:szCs w:val="21"/>
        </w:rPr>
      </w:pPr>
    </w:p>
    <w:p w14:paraId="54D38A8B" w14:textId="09517536" w:rsidR="0046576D" w:rsidRDefault="0046576D" w:rsidP="009C5D74">
      <w:pPr>
        <w:tabs>
          <w:tab w:val="left" w:pos="2832"/>
        </w:tabs>
        <w:rPr>
          <w:rFonts w:hint="eastAsia"/>
          <w:szCs w:val="21"/>
        </w:rPr>
      </w:pPr>
      <w:r w:rsidRPr="0046576D">
        <w:rPr>
          <w:rFonts w:hint="eastAsia"/>
          <w:szCs w:val="21"/>
        </w:rPr>
        <w:t>可以使用宏定义对一些常用指令进行定义。</w:t>
      </w:r>
      <w:r w:rsidRPr="0046576D">
        <w:rPr>
          <w:rFonts w:hint="eastAsia"/>
          <w:szCs w:val="21"/>
        </w:rPr>
        <w:cr/>
        <w:t>格式 ：define 宏名，并根据提示输入宏定义，以end作为结尾标志。</w:t>
      </w:r>
      <w:r w:rsidRPr="0046576D">
        <w:rPr>
          <w:rFonts w:hint="eastAsia"/>
          <w:szCs w:val="21"/>
        </w:rPr>
        <w:cr/>
      </w:r>
    </w:p>
    <w:p w14:paraId="633A6DF7" w14:textId="2A17242D" w:rsidR="001567F2" w:rsidRDefault="001567F2" w:rsidP="009C5D74">
      <w:pPr>
        <w:tabs>
          <w:tab w:val="left" w:pos="2832"/>
        </w:tabs>
        <w:rPr>
          <w:rFonts w:hint="eastAsia"/>
          <w:szCs w:val="21"/>
        </w:rPr>
      </w:pPr>
      <w:r>
        <w:rPr>
          <w:rFonts w:hint="eastAsia"/>
          <w:szCs w:val="21"/>
        </w:rPr>
        <w:t>C</w:t>
      </w:r>
      <w:r w:rsidR="008C7FE5">
        <w:rPr>
          <w:rFonts w:hint="eastAsia"/>
          <w:szCs w:val="21"/>
        </w:rPr>
        <w:t>m</w:t>
      </w:r>
      <w:r>
        <w:rPr>
          <w:rFonts w:hint="eastAsia"/>
          <w:szCs w:val="21"/>
        </w:rPr>
        <w:t>ake</w:t>
      </w:r>
    </w:p>
    <w:p w14:paraId="03A39EDE" w14:textId="6D44CF2C" w:rsidR="008C7FE5" w:rsidRDefault="0046576D" w:rsidP="009C5D74">
      <w:pPr>
        <w:tabs>
          <w:tab w:val="left" w:pos="2832"/>
        </w:tabs>
        <w:rPr>
          <w:rFonts w:hint="eastAsia"/>
          <w:szCs w:val="21"/>
        </w:rPr>
      </w:pPr>
      <w:r>
        <w:rPr>
          <w:rFonts w:hint="eastAsia"/>
          <w:szCs w:val="21"/>
        </w:rPr>
        <w:t>System call系统调用</w:t>
      </w:r>
    </w:p>
    <w:p w14:paraId="6184EECD" w14:textId="1E91EA74" w:rsidR="0046576D" w:rsidRDefault="0046576D" w:rsidP="0046576D">
      <w:pPr>
        <w:tabs>
          <w:tab w:val="left" w:pos="30"/>
        </w:tabs>
        <w:rPr>
          <w:rFonts w:hint="eastAsia"/>
          <w:szCs w:val="21"/>
        </w:rPr>
      </w:pPr>
      <w:r>
        <w:rPr>
          <w:rFonts w:hint="eastAsia"/>
          <w:szCs w:val="21"/>
        </w:rPr>
        <w:tab/>
      </w:r>
      <w:r w:rsidRPr="0046576D">
        <w:rPr>
          <w:rFonts w:hint="eastAsia"/>
          <w:szCs w:val="21"/>
        </w:rPr>
        <w:t>C函数库为每个系统调用提供了一个同名函数。</w:t>
      </w:r>
      <w:r w:rsidRPr="0046576D">
        <w:rPr>
          <w:rFonts w:hint="eastAsia"/>
          <w:szCs w:val="21"/>
        </w:rPr>
        <w:cr/>
      </w:r>
      <w:r w:rsidRPr="0046576D">
        <w:rPr>
          <w:rFonts w:hint="eastAsia"/>
          <w:szCs w:val="21"/>
        </w:rPr>
        <w:cr/>
        <w:t>调用函数的时候，如果有对应的系统调用，自动调用该系统调用。</w:t>
      </w:r>
      <w:r w:rsidRPr="0046576D">
        <w:rPr>
          <w:rFonts w:hint="eastAsia"/>
          <w:szCs w:val="21"/>
        </w:rPr>
        <w:cr/>
      </w:r>
      <w:r w:rsidRPr="0046576D">
        <w:rPr>
          <w:rFonts w:hint="eastAsia"/>
          <w:szCs w:val="21"/>
        </w:rPr>
        <w:cr/>
        <w:t>从程序员使用角度看，系统调用与C库函数使用方法相似。</w:t>
      </w:r>
      <w:r w:rsidRPr="0046576D">
        <w:rPr>
          <w:rFonts w:hint="eastAsia"/>
          <w:szCs w:val="21"/>
        </w:rPr>
        <w:cr/>
      </w:r>
      <w:r w:rsidR="00B94323" w:rsidRPr="00B94323">
        <w:rPr>
          <w:rFonts w:hint="eastAsia"/>
          <w:szCs w:val="21"/>
        </w:rPr>
        <w:t>从执行角度看，系统调用运行在核心态，库函数运行在用户态。</w:t>
      </w:r>
      <w:r w:rsidR="00B94323" w:rsidRPr="00B94323">
        <w:rPr>
          <w:rFonts w:hint="eastAsia"/>
          <w:szCs w:val="21"/>
        </w:rPr>
        <w:cr/>
        <w:t>printf与printk</w:t>
      </w:r>
      <w:r w:rsidR="00B94323" w:rsidRPr="00B94323">
        <w:rPr>
          <w:rFonts w:hint="eastAsia"/>
          <w:szCs w:val="21"/>
        </w:rPr>
        <w:cr/>
      </w:r>
      <w:r w:rsidR="00B94323" w:rsidRPr="00B94323">
        <w:rPr>
          <w:rFonts w:hint="eastAsia"/>
          <w:szCs w:val="21"/>
        </w:rPr>
        <w:cr/>
        <w:t>系统调用引起状态切换，花销并不小。</w:t>
      </w:r>
      <w:r w:rsidR="00B94323" w:rsidRPr="00B94323">
        <w:rPr>
          <w:rFonts w:hint="eastAsia"/>
          <w:szCs w:val="21"/>
        </w:rPr>
        <w:cr/>
      </w:r>
      <w:r w:rsidR="00B94323" w:rsidRPr="00B94323">
        <w:rPr>
          <w:rFonts w:hint="eastAsia"/>
          <w:szCs w:val="21"/>
        </w:rPr>
        <w:cr/>
        <w:t>调用返回时引起系统重新调度</w:t>
      </w:r>
    </w:p>
    <w:p w14:paraId="1EB9E9BB" w14:textId="0F90FCAE" w:rsidR="00B94323" w:rsidRDefault="00B94323" w:rsidP="0046576D">
      <w:pPr>
        <w:tabs>
          <w:tab w:val="left" w:pos="30"/>
        </w:tabs>
        <w:rPr>
          <w:rFonts w:hint="eastAsia"/>
          <w:szCs w:val="21"/>
        </w:rPr>
      </w:pPr>
      <w:r w:rsidRPr="00B94323">
        <w:rPr>
          <w:rFonts w:hint="eastAsia"/>
          <w:szCs w:val="21"/>
        </w:rPr>
        <w:t xml:space="preserve">整个系统调用的过程： </w:t>
      </w:r>
      <w:r w:rsidRPr="00B94323">
        <w:rPr>
          <w:rFonts w:hint="eastAsia"/>
          <w:szCs w:val="21"/>
        </w:rPr>
        <w:cr/>
        <w:t xml:space="preserve">执行用户程序(如:fork) </w:t>
      </w:r>
      <w:r w:rsidRPr="00B94323">
        <w:rPr>
          <w:rFonts w:hint="eastAsia"/>
          <w:szCs w:val="21"/>
        </w:rPr>
        <w:cr/>
        <w:t xml:space="preserve">根据glibc中的函数实现，取得系统调用号并执行int $0x80产生中断。 </w:t>
      </w:r>
      <w:r w:rsidRPr="00B94323">
        <w:rPr>
          <w:rFonts w:hint="eastAsia"/>
          <w:szCs w:val="21"/>
        </w:rPr>
        <w:cr/>
        <w:t xml:space="preserve">进行地址空间的转换和堆栈的切换，执行SAVE_ALL。（进入内核模式） </w:t>
      </w:r>
      <w:r w:rsidRPr="00B94323">
        <w:rPr>
          <w:rFonts w:hint="eastAsia"/>
          <w:szCs w:val="21"/>
        </w:rPr>
        <w:cr/>
        <w:t xml:space="preserve">中断处理，根据系统调用表调用内核函数。 </w:t>
      </w:r>
      <w:r w:rsidRPr="00B94323">
        <w:rPr>
          <w:rFonts w:hint="eastAsia"/>
          <w:szCs w:val="21"/>
        </w:rPr>
        <w:cr/>
        <w:t xml:space="preserve">执行内核函数。 </w:t>
      </w:r>
      <w:r w:rsidRPr="00B94323">
        <w:rPr>
          <w:rFonts w:hint="eastAsia"/>
          <w:szCs w:val="21"/>
        </w:rPr>
        <w:cr/>
        <w:t>执行RESTORE_ALL并返回用户模式。</w:t>
      </w:r>
      <w:r w:rsidRPr="00B94323">
        <w:rPr>
          <w:rFonts w:hint="eastAsia"/>
          <w:szCs w:val="21"/>
        </w:rPr>
        <w:cr/>
        <w:t xml:space="preserve">引发系统进程调度。 </w:t>
      </w:r>
      <w:r w:rsidRPr="00B94323">
        <w:rPr>
          <w:rFonts w:hint="eastAsia"/>
          <w:szCs w:val="21"/>
        </w:rPr>
        <w:cr/>
        <w:t>四个重要的宏</w:t>
      </w:r>
      <w:r w:rsidRPr="00B94323">
        <w:rPr>
          <w:rFonts w:hint="eastAsia"/>
          <w:szCs w:val="21"/>
        </w:rPr>
        <w:cr/>
        <w:t>SAVE_ALL</w:t>
      </w:r>
      <w:r w:rsidRPr="00B94323">
        <w:rPr>
          <w:rFonts w:hint="eastAsia"/>
          <w:szCs w:val="21"/>
        </w:rPr>
        <w:cr/>
        <w:t>保存用户模式的寄存器和堆栈信息,然后切换到内核模式</w:t>
      </w:r>
      <w:r w:rsidRPr="00B94323">
        <w:rPr>
          <w:rFonts w:hint="eastAsia"/>
          <w:szCs w:val="21"/>
        </w:rPr>
        <w:cr/>
        <w:t>RESTORE_ALL</w:t>
      </w:r>
      <w:r w:rsidRPr="00B94323">
        <w:rPr>
          <w:rFonts w:hint="eastAsia"/>
          <w:szCs w:val="21"/>
        </w:rPr>
        <w:cr/>
        <w:t>与SAVE_ALL相反</w:t>
      </w:r>
      <w:r w:rsidRPr="00B94323">
        <w:rPr>
          <w:rFonts w:hint="eastAsia"/>
          <w:szCs w:val="21"/>
        </w:rPr>
        <w:cr/>
        <w:t>SWITH_KERNELSPACE</w:t>
      </w:r>
      <w:r w:rsidRPr="00B94323">
        <w:rPr>
          <w:rFonts w:hint="eastAsia"/>
          <w:szCs w:val="21"/>
        </w:rPr>
        <w:cr/>
        <w:t>实现地址空间的转换</w:t>
      </w:r>
      <w:r w:rsidRPr="00B94323">
        <w:rPr>
          <w:rFonts w:hint="eastAsia"/>
          <w:szCs w:val="21"/>
        </w:rPr>
        <w:cr/>
        <w:t>SWITH_USERSPACE</w:t>
      </w:r>
      <w:r w:rsidRPr="00B94323">
        <w:rPr>
          <w:rFonts w:hint="eastAsia"/>
          <w:szCs w:val="21"/>
        </w:rPr>
        <w:cr/>
        <w:t>arch/i386/kernel/entry.S</w:t>
      </w:r>
      <w:r w:rsidRPr="00B94323">
        <w:rPr>
          <w:rFonts w:hint="eastAsia"/>
          <w:szCs w:val="21"/>
        </w:rPr>
        <w:cr/>
        <w:t>系统调用表</w:t>
      </w:r>
      <w:r w:rsidRPr="00B94323">
        <w:rPr>
          <w:rFonts w:hint="eastAsia"/>
          <w:szCs w:val="21"/>
        </w:rPr>
        <w:cr/>
        <w:t>arch/i386/kernel/entry.S</w:t>
      </w:r>
      <w:r w:rsidRPr="00B94323">
        <w:rPr>
          <w:rFonts w:hint="eastAsia"/>
          <w:szCs w:val="21"/>
        </w:rPr>
        <w:cr/>
      </w:r>
      <w:r>
        <w:rPr>
          <w:rFonts w:hint="eastAsia"/>
          <w:szCs w:val="21"/>
        </w:rPr>
        <w:t>配置TCP/IP</w:t>
      </w:r>
    </w:p>
    <w:p w14:paraId="014392F3" w14:textId="660B4EE8" w:rsidR="00B94323" w:rsidRDefault="00B94323" w:rsidP="0046576D">
      <w:pPr>
        <w:tabs>
          <w:tab w:val="left" w:pos="30"/>
        </w:tabs>
        <w:rPr>
          <w:rFonts w:hint="eastAsia"/>
          <w:szCs w:val="21"/>
        </w:rPr>
      </w:pPr>
      <w:r w:rsidRPr="00B94323">
        <w:rPr>
          <w:rFonts w:hint="eastAsia"/>
          <w:szCs w:val="21"/>
        </w:rPr>
        <w:t>配置TCP/IP涉及以下一些文件</w:t>
      </w:r>
      <w:r w:rsidRPr="00B94323">
        <w:rPr>
          <w:rFonts w:hint="eastAsia"/>
          <w:szCs w:val="21"/>
        </w:rPr>
        <w:cr/>
        <w:t>/etc/resolv.conf－－DNS服务器</w:t>
      </w:r>
      <w:r w:rsidRPr="00B94323">
        <w:rPr>
          <w:rFonts w:hint="eastAsia"/>
          <w:szCs w:val="21"/>
        </w:rPr>
        <w:cr/>
        <w:t>/etc/host.conf－－域名解析次序</w:t>
      </w:r>
      <w:r w:rsidRPr="00B94323">
        <w:rPr>
          <w:rFonts w:hint="eastAsia"/>
          <w:szCs w:val="21"/>
        </w:rPr>
        <w:cr/>
        <w:t>/etc/hosts－－本地域名到IP的映射文件</w:t>
      </w:r>
      <w:r w:rsidRPr="00B94323">
        <w:rPr>
          <w:rFonts w:hint="eastAsia"/>
          <w:szCs w:val="21"/>
        </w:rPr>
        <w:cr/>
        <w:t>/etc/sysconfig/network－－网关、主机名</w:t>
      </w:r>
      <w:r w:rsidRPr="00B94323">
        <w:rPr>
          <w:rFonts w:hint="eastAsia"/>
          <w:szCs w:val="21"/>
        </w:rPr>
        <w:cr/>
        <w:t>/etc/sysconfig/network-scripts/ifcfg.ethx</w:t>
      </w:r>
      <w:r w:rsidRPr="00B94323">
        <w:rPr>
          <w:rFonts w:hint="eastAsia"/>
          <w:szCs w:val="21"/>
        </w:rPr>
        <w:cr/>
        <w:t xml:space="preserve"> －－网卡参数的主要文件</w:t>
      </w:r>
      <w:r w:rsidRPr="00B94323">
        <w:rPr>
          <w:rFonts w:hint="eastAsia"/>
          <w:szCs w:val="21"/>
        </w:rPr>
        <w:cr/>
        <w:t>/etc/network/interfaces－－Ubuntu文件</w:t>
      </w:r>
      <w:r w:rsidRPr="00B94323">
        <w:rPr>
          <w:rFonts w:hint="eastAsia"/>
          <w:szCs w:val="21"/>
        </w:rPr>
        <w:cr/>
        <w:t>ping</w:t>
      </w:r>
      <w:r w:rsidRPr="00B94323">
        <w:rPr>
          <w:rFonts w:hint="eastAsia"/>
          <w:szCs w:val="21"/>
        </w:rPr>
        <w:cr/>
        <w:t>ping  [ hostname | IP address ] [options]</w:t>
      </w:r>
      <w:r w:rsidRPr="00B94323">
        <w:rPr>
          <w:rFonts w:hint="eastAsia"/>
          <w:szCs w:val="21"/>
        </w:rPr>
        <w:cr/>
        <w:t>ping 210.32.34.137 –c 10</w:t>
      </w:r>
      <w:r w:rsidRPr="00B94323">
        <w:rPr>
          <w:rFonts w:hint="eastAsia"/>
          <w:szCs w:val="21"/>
        </w:rPr>
        <w:cr/>
      </w:r>
    </w:p>
    <w:p w14:paraId="39BD731A" w14:textId="3E2827DA" w:rsidR="00B94323" w:rsidRDefault="00B94323" w:rsidP="0046576D">
      <w:pPr>
        <w:tabs>
          <w:tab w:val="left" w:pos="30"/>
        </w:tabs>
        <w:rPr>
          <w:rFonts w:hint="eastAsia"/>
          <w:szCs w:val="21"/>
        </w:rPr>
      </w:pPr>
      <w:r w:rsidRPr="00B94323">
        <w:rPr>
          <w:rFonts w:hint="eastAsia"/>
          <w:szCs w:val="21"/>
        </w:rPr>
        <w:t>netstat</w:t>
      </w:r>
      <w:r w:rsidRPr="00B94323">
        <w:rPr>
          <w:rFonts w:hint="eastAsia"/>
          <w:szCs w:val="21"/>
        </w:rPr>
        <w:cr/>
        <w:t>显示与网络有关的各种数据结构，如显示网络连接、路由表和网络接口信息。</w:t>
      </w:r>
      <w:r w:rsidRPr="00B94323">
        <w:rPr>
          <w:rFonts w:hint="eastAsia"/>
          <w:szCs w:val="21"/>
        </w:rPr>
        <w:cr/>
        <w:t>netstat  -[ r | i ] [n]</w:t>
      </w:r>
      <w:r w:rsidRPr="00B94323">
        <w:rPr>
          <w:rFonts w:hint="eastAsia"/>
          <w:szCs w:val="21"/>
        </w:rPr>
        <w:cr/>
        <w:t xml:space="preserve">netstat  -i  -n (显示网络接口) </w:t>
      </w:r>
      <w:r w:rsidRPr="00B94323">
        <w:rPr>
          <w:rFonts w:hint="eastAsia"/>
          <w:szCs w:val="21"/>
        </w:rPr>
        <w:cr/>
        <w:t>netstat  -r(显示路由表)</w:t>
      </w:r>
      <w:r w:rsidRPr="00B94323">
        <w:rPr>
          <w:rFonts w:hint="eastAsia"/>
          <w:szCs w:val="21"/>
        </w:rPr>
        <w:cr/>
      </w:r>
      <w:r w:rsidR="002B4343" w:rsidRPr="002B4343">
        <w:rPr>
          <w:rFonts w:hint="eastAsia"/>
          <w:szCs w:val="21"/>
        </w:rPr>
        <w:t>ifconfig</w:t>
      </w:r>
      <w:r w:rsidR="002B4343" w:rsidRPr="002B4343">
        <w:rPr>
          <w:rFonts w:hint="eastAsia"/>
          <w:szCs w:val="21"/>
        </w:rPr>
        <w:cr/>
        <w:t>显示当前有效网络接口的状态</w:t>
      </w:r>
      <w:r w:rsidR="002B4343" w:rsidRPr="002B4343">
        <w:rPr>
          <w:rFonts w:hint="eastAsia"/>
          <w:szCs w:val="21"/>
        </w:rPr>
        <w:cr/>
        <w:t>修改网络接口配置（暂时）</w:t>
      </w:r>
      <w:r w:rsidR="002B4343" w:rsidRPr="002B4343">
        <w:rPr>
          <w:rFonts w:hint="eastAsia"/>
          <w:szCs w:val="21"/>
        </w:rPr>
        <w:cr/>
        <w:t>ifconfig  [接口]</w:t>
      </w:r>
      <w:r w:rsidR="002B4343" w:rsidRPr="002B4343">
        <w:rPr>
          <w:rFonts w:hint="eastAsia"/>
          <w:szCs w:val="21"/>
        </w:rPr>
        <w:cr/>
        <w:t>ifconfig  eth0  #显示eth0网络接口的参数</w:t>
      </w:r>
      <w:r w:rsidR="002B4343" w:rsidRPr="002B4343">
        <w:rPr>
          <w:rFonts w:hint="eastAsia"/>
          <w:szCs w:val="21"/>
        </w:rPr>
        <w:cr/>
        <w:t>ifconfig  -a     #显示所有网络接口参数</w:t>
      </w:r>
      <w:r w:rsidR="002B4343" w:rsidRPr="002B4343">
        <w:rPr>
          <w:rFonts w:hint="eastAsia"/>
          <w:szCs w:val="21"/>
        </w:rPr>
        <w:cr/>
      </w:r>
      <w:r w:rsidR="002B4343" w:rsidRPr="002B4343">
        <w:rPr>
          <w:rFonts w:hint="eastAsia"/>
          <w:szCs w:val="21"/>
        </w:rPr>
        <w:cr/>
      </w:r>
    </w:p>
    <w:p w14:paraId="48B54EC9" w14:textId="7F1812F0" w:rsidR="002B4343" w:rsidRPr="00B94323" w:rsidRDefault="002B4343" w:rsidP="0046576D">
      <w:pPr>
        <w:tabs>
          <w:tab w:val="left" w:pos="30"/>
        </w:tabs>
        <w:rPr>
          <w:rFonts w:hint="eastAsia"/>
          <w:szCs w:val="21"/>
        </w:rPr>
      </w:pPr>
      <w:r w:rsidRPr="002B4343">
        <w:rPr>
          <w:rFonts w:hint="eastAsia"/>
          <w:szCs w:val="21"/>
        </w:rPr>
        <w:t>route</w:t>
      </w:r>
      <w:r w:rsidRPr="002B4343">
        <w:rPr>
          <w:rFonts w:hint="eastAsia"/>
          <w:szCs w:val="21"/>
        </w:rPr>
        <w:cr/>
        <w:t>对内核的IP路由表进行操作。</w:t>
      </w:r>
      <w:r w:rsidRPr="002B4343">
        <w:rPr>
          <w:rFonts w:hint="eastAsia"/>
          <w:szCs w:val="21"/>
        </w:rPr>
        <w:cr/>
        <w:t xml:space="preserve">route [add|del] [-net|-host] target [gw GW] </w:t>
      </w:r>
      <w:r w:rsidRPr="002B4343">
        <w:rPr>
          <w:rFonts w:hint="eastAsia"/>
          <w:szCs w:val="21"/>
        </w:rPr>
        <w:cr/>
        <w:t xml:space="preserve">         [netmask Nm] [metric N] [[dev] If]</w:t>
      </w:r>
      <w:r w:rsidRPr="002B4343">
        <w:rPr>
          <w:rFonts w:hint="eastAsia"/>
          <w:szCs w:val="21"/>
        </w:rPr>
        <w:cr/>
        <w:t>使用add表示增加一条路由条目，del则删除</w:t>
      </w:r>
      <w:r w:rsidRPr="002B4343">
        <w:rPr>
          <w:rFonts w:hint="eastAsia"/>
          <w:szCs w:val="21"/>
        </w:rPr>
        <w:cr/>
        <w:t>/etc/inittab</w:t>
      </w:r>
      <w:r w:rsidRPr="002B4343">
        <w:rPr>
          <w:rFonts w:hint="eastAsia"/>
          <w:szCs w:val="21"/>
        </w:rPr>
        <w:cr/>
        <w:t>启动配置文件,每行分为四个域</w:t>
      </w:r>
      <w:r w:rsidRPr="002B4343">
        <w:rPr>
          <w:rFonts w:hint="eastAsia"/>
          <w:szCs w:val="21"/>
        </w:rPr>
        <w:cr/>
        <w:t xml:space="preserve">    code:runlevels:action:command</w:t>
      </w:r>
      <w:r w:rsidRPr="002B4343">
        <w:rPr>
          <w:rFonts w:hint="eastAsia"/>
          <w:szCs w:val="21"/>
        </w:rPr>
        <w:cr/>
        <w:t>code－－用单个或两个字符序列作为本行的标识，在文件中是唯一的。而某些记录必须使用特定的code才能使系统工作正常。</w:t>
      </w:r>
      <w:r w:rsidRPr="002B4343">
        <w:rPr>
          <w:rFonts w:hint="eastAsia"/>
          <w:szCs w:val="21"/>
        </w:rPr>
        <w:cr/>
        <w:t>runlevels－－本行的运行级别。</w:t>
      </w:r>
      <w:r w:rsidRPr="002B4343">
        <w:rPr>
          <w:rFonts w:hint="eastAsia"/>
          <w:szCs w:val="21"/>
        </w:rPr>
        <w:cr/>
        <w:t>action－－指明init程序执行command的方式</w:t>
      </w:r>
      <w:r w:rsidRPr="002B4343">
        <w:rPr>
          <w:rFonts w:hint="eastAsia"/>
          <w:szCs w:val="21"/>
        </w:rPr>
        <w:cr/>
        <w:t>command－－给出相应记录行要执行的命令</w:t>
      </w:r>
      <w:r w:rsidRPr="002B4343">
        <w:rPr>
          <w:rFonts w:hint="eastAsia"/>
          <w:szCs w:val="21"/>
        </w:rPr>
        <w:cr/>
      </w:r>
    </w:p>
    <w:p w14:paraId="6ABC7188" w14:textId="77777777" w:rsidR="00B94323" w:rsidRDefault="00B94323" w:rsidP="0046576D">
      <w:pPr>
        <w:tabs>
          <w:tab w:val="left" w:pos="30"/>
        </w:tabs>
        <w:rPr>
          <w:rFonts w:hint="eastAsia"/>
          <w:szCs w:val="21"/>
        </w:rPr>
      </w:pPr>
    </w:p>
    <w:p w14:paraId="1258049F" w14:textId="7532A013" w:rsidR="0046576D" w:rsidRDefault="0046576D" w:rsidP="009C5D74">
      <w:pPr>
        <w:tabs>
          <w:tab w:val="left" w:pos="2832"/>
        </w:tabs>
        <w:rPr>
          <w:rFonts w:hint="eastAsia"/>
          <w:szCs w:val="21"/>
        </w:rPr>
      </w:pPr>
      <w:r>
        <w:rPr>
          <w:rFonts w:hint="eastAsia"/>
          <w:szCs w:val="21"/>
        </w:rPr>
        <w:t>Fork（）</w:t>
      </w:r>
    </w:p>
    <w:p w14:paraId="56C6F728" w14:textId="77777777" w:rsidR="0046576D" w:rsidRDefault="0046576D" w:rsidP="009C5D74">
      <w:pPr>
        <w:tabs>
          <w:tab w:val="left" w:pos="2832"/>
        </w:tabs>
        <w:rPr>
          <w:rFonts w:hint="eastAsia"/>
          <w:szCs w:val="21"/>
        </w:rPr>
      </w:pPr>
    </w:p>
    <w:p w14:paraId="0DA940D7" w14:textId="66813456" w:rsidR="0046576D" w:rsidRDefault="0046576D" w:rsidP="009C5D74">
      <w:pPr>
        <w:tabs>
          <w:tab w:val="left" w:pos="2832"/>
        </w:tabs>
        <w:rPr>
          <w:rFonts w:hint="eastAsia"/>
          <w:szCs w:val="21"/>
        </w:rPr>
      </w:pPr>
      <w:r w:rsidRPr="0046576D">
        <w:rPr>
          <w:rFonts w:hint="eastAsia"/>
          <w:szCs w:val="21"/>
        </w:rPr>
        <w:t>exec()  #Load and overwrite current image with new one</w:t>
      </w:r>
      <w:r w:rsidRPr="0046576D">
        <w:rPr>
          <w:rFonts w:hint="eastAsia"/>
          <w:szCs w:val="21"/>
        </w:rPr>
        <w:cr/>
        <w:t>with fork() together, it can execute a shell command.</w:t>
      </w:r>
      <w:r w:rsidRPr="0046576D">
        <w:rPr>
          <w:rFonts w:hint="eastAsia"/>
          <w:szCs w:val="21"/>
        </w:rPr>
        <w:cr/>
        <w:t>Example</w:t>
      </w:r>
      <w:r w:rsidRPr="0046576D">
        <w:rPr>
          <w:rFonts w:hint="eastAsia"/>
          <w:szCs w:val="21"/>
        </w:rPr>
        <w:cr/>
      </w:r>
      <w:r w:rsidRPr="0046576D">
        <w:rPr>
          <w:rFonts w:hint="eastAsia"/>
          <w:szCs w:val="21"/>
        </w:rPr>
        <w:cr/>
        <w:t>execl ( “/bin/ls”, “ls”, “-l”, (char *)0 );</w:t>
      </w:r>
      <w:r w:rsidRPr="0046576D">
        <w:rPr>
          <w:rFonts w:hint="eastAsia"/>
          <w:szCs w:val="21"/>
        </w:rPr>
        <w:cr/>
        <w:t>Terminate current process</w:t>
      </w:r>
      <w:r w:rsidRPr="0046576D">
        <w:rPr>
          <w:rFonts w:hint="eastAsia"/>
          <w:szCs w:val="21"/>
        </w:rPr>
        <w:cr/>
        <w:t>exit(0)</w:t>
      </w:r>
      <w:r w:rsidRPr="0046576D">
        <w:rPr>
          <w:rFonts w:hint="eastAsia"/>
          <w:szCs w:val="21"/>
        </w:rPr>
        <w:cr/>
        <w:t>exit(n)</w:t>
      </w:r>
      <w:r w:rsidRPr="0046576D">
        <w:rPr>
          <w:rFonts w:hint="eastAsia"/>
          <w:szCs w:val="21"/>
        </w:rPr>
        <w:cr/>
        <w:t>exit(-1)</w:t>
      </w:r>
      <w:r w:rsidRPr="0046576D">
        <w:rPr>
          <w:rFonts w:hint="eastAsia"/>
          <w:szCs w:val="21"/>
        </w:rPr>
        <w:cr/>
        <w:t>int open(const char *pathname, int flags,[mode_t mode])</w:t>
      </w:r>
      <w:r w:rsidRPr="0046576D">
        <w:rPr>
          <w:rFonts w:hint="eastAsia"/>
          <w:szCs w:val="21"/>
        </w:rPr>
        <w:cr/>
        <w:t>pathname－－字符指针，指向所要打开文件的路径名。可以是相对路径也可以是绝对路径。</w:t>
      </w:r>
      <w:r w:rsidRPr="0046576D">
        <w:rPr>
          <w:rFonts w:hint="eastAsia"/>
          <w:szCs w:val="21"/>
        </w:rPr>
        <w:cr/>
        <w:t>flags－－是打开文件的方式，在头文件fcntl.h中定义几个常量：</w:t>
      </w:r>
      <w:r w:rsidRPr="0046576D">
        <w:rPr>
          <w:rFonts w:hint="eastAsia"/>
          <w:szCs w:val="21"/>
        </w:rPr>
        <w:cr/>
        <w:t>O_RDONLY－－只读</w:t>
      </w:r>
      <w:r w:rsidRPr="0046576D">
        <w:rPr>
          <w:rFonts w:hint="eastAsia"/>
          <w:szCs w:val="21"/>
        </w:rPr>
        <w:cr/>
        <w:t>O_WRONLY－－只写</w:t>
      </w:r>
      <w:r w:rsidRPr="0046576D">
        <w:rPr>
          <w:rFonts w:hint="eastAsia"/>
          <w:szCs w:val="21"/>
        </w:rPr>
        <w:cr/>
        <w:t>O_TRUNC－－截断为0长度</w:t>
      </w:r>
      <w:r w:rsidRPr="0046576D">
        <w:rPr>
          <w:rFonts w:hint="eastAsia"/>
          <w:szCs w:val="21"/>
        </w:rPr>
        <w:cr/>
        <w:t>O_CREAT－－如果文件不存在，创建新文件</w:t>
      </w:r>
      <w:r w:rsidRPr="0046576D">
        <w:rPr>
          <w:rFonts w:hint="eastAsia"/>
          <w:szCs w:val="21"/>
        </w:rPr>
        <w:cr/>
        <w:t>O_EXCL－－互斥</w:t>
      </w:r>
      <w:r w:rsidRPr="0046576D">
        <w:rPr>
          <w:rFonts w:hint="eastAsia"/>
          <w:szCs w:val="21"/>
        </w:rPr>
        <w:cr/>
        <w:t>O_RDWR－－读写</w:t>
      </w:r>
      <w:r w:rsidRPr="0046576D">
        <w:rPr>
          <w:rFonts w:hint="eastAsia"/>
          <w:szCs w:val="21"/>
        </w:rPr>
        <w:cr/>
        <w:t>O_APPEND－－追加</w:t>
      </w:r>
      <w:r w:rsidRPr="0046576D">
        <w:rPr>
          <w:rFonts w:hint="eastAsia"/>
          <w:szCs w:val="21"/>
        </w:rPr>
        <w:cr/>
        <w:t>mode－－可选参数，只有当flags参数为O_CREAT时该参数才有效，表示文件的默认权限。一般情况下不使用这个参数。</w:t>
      </w:r>
      <w:r w:rsidRPr="0046576D">
        <w:rPr>
          <w:rFonts w:hint="eastAsia"/>
          <w:szCs w:val="21"/>
        </w:rPr>
        <w:cr/>
        <w:t>返回值就是文件描述符，一个整数；打开出错时，返回-1。</w:t>
      </w:r>
      <w:r w:rsidRPr="0046576D">
        <w:rPr>
          <w:rFonts w:hint="eastAsia"/>
          <w:szCs w:val="21"/>
        </w:rPr>
        <w:cr/>
        <w:t>例：</w:t>
      </w:r>
      <w:r w:rsidRPr="0046576D">
        <w:rPr>
          <w:rFonts w:hint="eastAsia"/>
          <w:szCs w:val="21"/>
        </w:rPr>
        <w:cr/>
        <w:t>fd = open("file", O_RDWR | O_CREAT | O_TRUNC, 0644);</w:t>
      </w:r>
      <w:r w:rsidRPr="0046576D">
        <w:rPr>
          <w:rFonts w:hint="eastAsia"/>
          <w:szCs w:val="21"/>
        </w:rPr>
        <w:cr/>
      </w:r>
      <w:r w:rsidRPr="0046576D">
        <w:rPr>
          <w:rFonts w:hint="eastAsia"/>
          <w:szCs w:val="21"/>
        </w:rPr>
        <w:cr/>
        <w:t>ssize_t  read(int  filedes, void  *buffer,  size_t  n);</w:t>
      </w:r>
      <w:r w:rsidRPr="0046576D">
        <w:rPr>
          <w:rFonts w:hint="eastAsia"/>
          <w:szCs w:val="21"/>
        </w:rPr>
        <w:cr/>
        <w:t>filedes－－文件描述符</w:t>
      </w:r>
      <w:r w:rsidRPr="0046576D">
        <w:rPr>
          <w:rFonts w:hint="eastAsia"/>
          <w:szCs w:val="21"/>
        </w:rPr>
        <w:cr/>
        <w:t>buffer－－指向数组或结构的指针，读入的数据将填充到这里，一般就是数组本身的名字</w:t>
      </w:r>
      <w:r w:rsidRPr="0046576D">
        <w:rPr>
          <w:rFonts w:hint="eastAsia"/>
          <w:szCs w:val="21"/>
        </w:rPr>
        <w:cr/>
        <w:t>n－－期望读入数据的字节数</w:t>
      </w:r>
      <w:r w:rsidRPr="0046576D">
        <w:rPr>
          <w:rFonts w:hint="eastAsia"/>
          <w:szCs w:val="21"/>
        </w:rPr>
        <w:cr/>
        <w:t>返回值是读入数据的字节数，非负的整数；读入出错时，返回-1。</w:t>
      </w:r>
      <w:r w:rsidRPr="0046576D">
        <w:rPr>
          <w:rFonts w:hint="eastAsia"/>
          <w:szCs w:val="21"/>
        </w:rPr>
        <w:cr/>
        <w:t xml:space="preserve">ssize_t  write(int filedes, const void *buffer, </w:t>
      </w:r>
      <w:r w:rsidRPr="0046576D">
        <w:rPr>
          <w:rFonts w:hint="eastAsia"/>
          <w:szCs w:val="21"/>
        </w:rPr>
        <w:tab/>
      </w:r>
      <w:r w:rsidRPr="0046576D">
        <w:rPr>
          <w:rFonts w:hint="eastAsia"/>
          <w:szCs w:val="21"/>
        </w:rPr>
        <w:tab/>
      </w:r>
      <w:r w:rsidRPr="0046576D">
        <w:rPr>
          <w:rFonts w:hint="eastAsia"/>
          <w:szCs w:val="21"/>
        </w:rPr>
        <w:tab/>
        <w:t>size_t n);</w:t>
      </w:r>
      <w:r w:rsidRPr="0046576D">
        <w:rPr>
          <w:rFonts w:hint="eastAsia"/>
          <w:szCs w:val="21"/>
        </w:rPr>
        <w:cr/>
        <w:t>filedes－－文件描述符</w:t>
      </w:r>
      <w:r w:rsidRPr="0046576D">
        <w:rPr>
          <w:rFonts w:hint="eastAsia"/>
          <w:szCs w:val="21"/>
        </w:rPr>
        <w:cr/>
        <w:t>buffer－－指向数据缓冲区的指针</w:t>
      </w:r>
      <w:r w:rsidRPr="0046576D">
        <w:rPr>
          <w:rFonts w:hint="eastAsia"/>
          <w:szCs w:val="21"/>
        </w:rPr>
        <w:cr/>
        <w:t>n－－要写入的数据的字节数</w:t>
      </w:r>
      <w:r w:rsidRPr="0046576D">
        <w:rPr>
          <w:rFonts w:hint="eastAsia"/>
          <w:szCs w:val="21"/>
        </w:rPr>
        <w:cr/>
      </w:r>
    </w:p>
    <w:p w14:paraId="751BBCF2" w14:textId="2E6DC74B" w:rsidR="0046576D" w:rsidRDefault="0046576D" w:rsidP="009C5D74">
      <w:pPr>
        <w:tabs>
          <w:tab w:val="left" w:pos="2832"/>
        </w:tabs>
        <w:rPr>
          <w:rFonts w:hint="eastAsia"/>
          <w:szCs w:val="21"/>
        </w:rPr>
      </w:pPr>
      <w:r w:rsidRPr="0046576D">
        <w:rPr>
          <w:rFonts w:hint="eastAsia"/>
          <w:szCs w:val="21"/>
        </w:rPr>
        <w:t>off_t  lseek(int  filedes, off_t offset,  int start_flag);</w:t>
      </w:r>
      <w:r w:rsidRPr="0046576D">
        <w:rPr>
          <w:rFonts w:hint="eastAsia"/>
          <w:szCs w:val="21"/>
        </w:rPr>
        <w:cr/>
        <w:t>filedes－－一个已经打开的文件描述符</w:t>
      </w:r>
      <w:r w:rsidRPr="0046576D">
        <w:rPr>
          <w:rFonts w:hint="eastAsia"/>
          <w:szCs w:val="21"/>
        </w:rPr>
        <w:cr/>
        <w:t>offset－－表示新位置相对于起始位置的字节数</w:t>
      </w:r>
      <w:r w:rsidRPr="0046576D">
        <w:rPr>
          <w:rFonts w:hint="eastAsia"/>
          <w:szCs w:val="21"/>
        </w:rPr>
        <w:cr/>
        <w:t>start_flag－－整型，决定起始位置</w:t>
      </w:r>
      <w:r w:rsidRPr="0046576D">
        <w:rPr>
          <w:rFonts w:hint="eastAsia"/>
          <w:szCs w:val="21"/>
        </w:rPr>
        <w:cr/>
        <w:t>SEEK_SET  offset是从文件的起始位置算起，通常为0</w:t>
      </w:r>
      <w:r w:rsidRPr="0046576D">
        <w:rPr>
          <w:rFonts w:hint="eastAsia"/>
          <w:szCs w:val="21"/>
        </w:rPr>
        <w:cr/>
        <w:t>SEEK_CUR  offset是相对文件读写的当前位置而言的，通常为1</w:t>
      </w:r>
      <w:r w:rsidRPr="0046576D">
        <w:rPr>
          <w:rFonts w:hint="eastAsia"/>
          <w:szCs w:val="21"/>
        </w:rPr>
        <w:cr/>
        <w:t>SEEK_END  offset是相对文件尾而言，通常为2</w:t>
      </w:r>
      <w:r w:rsidRPr="0046576D">
        <w:rPr>
          <w:rFonts w:hint="eastAsia"/>
          <w:szCs w:val="21"/>
        </w:rPr>
        <w:cr/>
      </w:r>
    </w:p>
    <w:p w14:paraId="12FAEE8B" w14:textId="63B4D14E" w:rsidR="008C7FE5" w:rsidRDefault="008C7FE5" w:rsidP="00291F4D">
      <w:pPr>
        <w:pStyle w:val="2"/>
        <w:rPr>
          <w:rFonts w:hint="eastAsia"/>
        </w:rPr>
      </w:pPr>
      <w:r>
        <w:rPr>
          <w:rFonts w:hint="eastAsia"/>
        </w:rPr>
        <w:t>基础架构</w:t>
      </w:r>
    </w:p>
    <w:p w14:paraId="04914BF5" w14:textId="3963B4A3" w:rsidR="008C7FE5" w:rsidRDefault="008C7FE5" w:rsidP="009C5D74">
      <w:pPr>
        <w:tabs>
          <w:tab w:val="left" w:pos="2832"/>
        </w:tabs>
        <w:rPr>
          <w:rFonts w:hint="eastAsia"/>
          <w:szCs w:val="21"/>
        </w:rPr>
      </w:pPr>
      <w:r>
        <w:rPr>
          <w:rFonts w:hint="eastAsia"/>
          <w:szCs w:val="21"/>
        </w:rPr>
        <w:t>守护进程（Daemon）</w:t>
      </w:r>
    </w:p>
    <w:p w14:paraId="770B0CDC" w14:textId="38F69D58" w:rsidR="008C7FE5" w:rsidRDefault="008C7FE5" w:rsidP="009C5D74">
      <w:pPr>
        <w:tabs>
          <w:tab w:val="left" w:pos="2832"/>
        </w:tabs>
        <w:rPr>
          <w:rFonts w:hint="eastAsia"/>
          <w:szCs w:val="21"/>
        </w:rPr>
      </w:pPr>
      <w:r>
        <w:rPr>
          <w:rFonts w:hint="eastAsia"/>
          <w:szCs w:val="21"/>
        </w:rPr>
        <w:t>始终在后台运行并响应合法请求的程序</w:t>
      </w:r>
    </w:p>
    <w:p w14:paraId="3F30E47E" w14:textId="14B18D2E" w:rsidR="008C7FE5" w:rsidRDefault="008C7FE5" w:rsidP="009C5D74">
      <w:pPr>
        <w:tabs>
          <w:tab w:val="left" w:pos="2832"/>
        </w:tabs>
        <w:rPr>
          <w:rFonts w:hint="eastAsia"/>
          <w:szCs w:val="21"/>
        </w:rPr>
      </w:pPr>
      <w:r>
        <w:rPr>
          <w:rFonts w:hint="eastAsia"/>
          <w:szCs w:val="21"/>
        </w:rPr>
        <w:t>SysVinit</w:t>
      </w:r>
    </w:p>
    <w:p w14:paraId="64F7856E" w14:textId="449DB46E" w:rsidR="008C7FE5" w:rsidRDefault="008C7FE5" w:rsidP="009C5D74">
      <w:pPr>
        <w:tabs>
          <w:tab w:val="left" w:pos="2832"/>
        </w:tabs>
        <w:rPr>
          <w:rFonts w:hint="eastAsia"/>
          <w:szCs w:val="21"/>
        </w:rPr>
      </w:pPr>
      <w:r>
        <w:rPr>
          <w:rFonts w:hint="eastAsia"/>
          <w:szCs w:val="21"/>
        </w:rPr>
        <w:t>Upstart</w:t>
      </w:r>
    </w:p>
    <w:p w14:paraId="66929CE3" w14:textId="7A493C4A" w:rsidR="008C7FE5" w:rsidRDefault="008C7FE5" w:rsidP="009C5D74">
      <w:pPr>
        <w:tabs>
          <w:tab w:val="left" w:pos="2832"/>
        </w:tabs>
        <w:rPr>
          <w:rFonts w:hint="eastAsia"/>
          <w:szCs w:val="21"/>
        </w:rPr>
      </w:pPr>
      <w:r>
        <w:rPr>
          <w:rFonts w:hint="eastAsia"/>
          <w:szCs w:val="21"/>
        </w:rPr>
        <w:t>Systemd</w:t>
      </w:r>
    </w:p>
    <w:p w14:paraId="20192510" w14:textId="080F5A76" w:rsidR="00291F4D" w:rsidRDefault="00291F4D" w:rsidP="009C5D74">
      <w:pPr>
        <w:tabs>
          <w:tab w:val="left" w:pos="2832"/>
        </w:tabs>
        <w:rPr>
          <w:rFonts w:hint="eastAsia"/>
          <w:szCs w:val="21"/>
        </w:rPr>
      </w:pPr>
      <w:r>
        <w:rPr>
          <w:rFonts w:hint="eastAsia"/>
          <w:szCs w:val="21"/>
        </w:rPr>
        <w:t>使用systemctl管理服务</w:t>
      </w:r>
    </w:p>
    <w:p w14:paraId="0A01633E" w14:textId="2B66D274" w:rsidR="00291F4D" w:rsidRDefault="00291F4D" w:rsidP="009C5D74">
      <w:pPr>
        <w:tabs>
          <w:tab w:val="left" w:pos="2832"/>
        </w:tabs>
        <w:rPr>
          <w:rFonts w:hint="eastAsia"/>
          <w:szCs w:val="21"/>
        </w:rPr>
      </w:pPr>
      <w:r>
        <w:rPr>
          <w:rFonts w:hint="eastAsia"/>
          <w:szCs w:val="21"/>
        </w:rPr>
        <w:t>-缩写</w:t>
      </w:r>
      <w:r>
        <w:rPr>
          <w:szCs w:val="21"/>
        </w:rPr>
        <w:t>—</w:t>
      </w:r>
      <w:r>
        <w:rPr>
          <w:rFonts w:hint="eastAsia"/>
          <w:szCs w:val="21"/>
        </w:rPr>
        <w:t>全称</w:t>
      </w:r>
    </w:p>
    <w:p w14:paraId="19BDE200" w14:textId="6965EF9C" w:rsidR="00291F4D" w:rsidRDefault="00291F4D" w:rsidP="009C5D74">
      <w:pPr>
        <w:tabs>
          <w:tab w:val="left" w:pos="2832"/>
        </w:tabs>
        <w:rPr>
          <w:rFonts w:hint="eastAsia"/>
          <w:szCs w:val="21"/>
        </w:rPr>
      </w:pPr>
      <w:r>
        <w:rPr>
          <w:rFonts w:hint="eastAsia"/>
          <w:szCs w:val="21"/>
        </w:rPr>
        <w:t>已运行的服务</w:t>
      </w:r>
    </w:p>
    <w:p w14:paraId="30E1ACE5" w14:textId="5C15309B" w:rsidR="00291F4D" w:rsidRDefault="00291F4D" w:rsidP="009C5D74">
      <w:pPr>
        <w:tabs>
          <w:tab w:val="left" w:pos="2832"/>
        </w:tabs>
        <w:rPr>
          <w:rFonts w:hint="eastAsia"/>
          <w:szCs w:val="21"/>
        </w:rPr>
      </w:pPr>
      <w:r>
        <w:rPr>
          <w:rFonts w:hint="eastAsia"/>
          <w:szCs w:val="21"/>
        </w:rPr>
        <w:t>为什么要安排调度进程任务</w:t>
      </w:r>
    </w:p>
    <w:p w14:paraId="12B71D4D" w14:textId="0165CF3D" w:rsidR="00291F4D" w:rsidRDefault="00291F4D" w:rsidP="009C5D74">
      <w:pPr>
        <w:tabs>
          <w:tab w:val="left" w:pos="2832"/>
        </w:tabs>
        <w:rPr>
          <w:rFonts w:hint="eastAsia"/>
          <w:szCs w:val="21"/>
        </w:rPr>
      </w:pPr>
      <w:r>
        <w:rPr>
          <w:rFonts w:hint="eastAsia"/>
          <w:szCs w:val="21"/>
        </w:rPr>
        <w:t>调度任务的守护进程</w:t>
      </w:r>
    </w:p>
    <w:p w14:paraId="60DE221F" w14:textId="75283871" w:rsidR="00291F4D" w:rsidRDefault="00291F4D" w:rsidP="009C5D74">
      <w:pPr>
        <w:tabs>
          <w:tab w:val="left" w:pos="2832"/>
        </w:tabs>
        <w:rPr>
          <w:rFonts w:hint="eastAsia"/>
          <w:szCs w:val="21"/>
        </w:rPr>
      </w:pPr>
      <w:r>
        <w:rPr>
          <w:rFonts w:hint="eastAsia"/>
          <w:szCs w:val="21"/>
        </w:rPr>
        <w:t>安排调度任务的</w:t>
      </w:r>
    </w:p>
    <w:p w14:paraId="6E60A018" w14:textId="03C66487" w:rsidR="0076382A" w:rsidRDefault="0076382A" w:rsidP="009C5D74">
      <w:pPr>
        <w:tabs>
          <w:tab w:val="left" w:pos="2832"/>
        </w:tabs>
        <w:rPr>
          <w:rFonts w:hint="eastAsia"/>
          <w:szCs w:val="21"/>
        </w:rPr>
      </w:pPr>
      <w:r>
        <w:rPr>
          <w:rFonts w:hint="eastAsia"/>
          <w:szCs w:val="21"/>
        </w:rPr>
        <w:t>Crontab文件</w:t>
      </w:r>
    </w:p>
    <w:p w14:paraId="510D2D71" w14:textId="77777777" w:rsidR="0076382A" w:rsidRDefault="0076382A" w:rsidP="009C5D74">
      <w:pPr>
        <w:tabs>
          <w:tab w:val="left" w:pos="2832"/>
        </w:tabs>
        <w:rPr>
          <w:rFonts w:hint="eastAsia"/>
          <w:szCs w:val="21"/>
        </w:rPr>
      </w:pPr>
    </w:p>
    <w:p w14:paraId="53E85AFA" w14:textId="4A83B6CE" w:rsidR="0076382A" w:rsidRDefault="0076382A" w:rsidP="009C5D74">
      <w:pPr>
        <w:tabs>
          <w:tab w:val="left" w:pos="2832"/>
        </w:tabs>
        <w:rPr>
          <w:rFonts w:hint="eastAsia"/>
          <w:szCs w:val="21"/>
        </w:rPr>
      </w:pPr>
      <w:r>
        <w:rPr>
          <w:rFonts w:hint="eastAsia"/>
          <w:szCs w:val="21"/>
        </w:rPr>
        <w:t>系统日常 的cron任务</w:t>
      </w:r>
    </w:p>
    <w:p w14:paraId="164C08BE" w14:textId="601C4226" w:rsidR="002C3699" w:rsidRDefault="002C3699" w:rsidP="009C5D74">
      <w:pPr>
        <w:tabs>
          <w:tab w:val="left" w:pos="2832"/>
        </w:tabs>
        <w:rPr>
          <w:rFonts w:hint="eastAsia"/>
          <w:szCs w:val="21"/>
        </w:rPr>
      </w:pPr>
      <w:r>
        <w:rPr>
          <w:rFonts w:hint="eastAsia"/>
          <w:szCs w:val="21"/>
        </w:rPr>
        <w:t>系统日志服务</w:t>
      </w:r>
    </w:p>
    <w:p w14:paraId="4605B33B" w14:textId="52DF0F8D" w:rsidR="002C3699" w:rsidRDefault="002C3699" w:rsidP="009C5D74">
      <w:pPr>
        <w:tabs>
          <w:tab w:val="left" w:pos="2832"/>
        </w:tabs>
        <w:rPr>
          <w:rFonts w:hint="eastAsia"/>
          <w:szCs w:val="21"/>
        </w:rPr>
      </w:pPr>
      <w:r>
        <w:rPr>
          <w:rFonts w:hint="eastAsia"/>
          <w:szCs w:val="21"/>
        </w:rPr>
        <w:t>日志系统和系统体制</w:t>
      </w:r>
    </w:p>
    <w:p w14:paraId="73467D51" w14:textId="556D7F7B" w:rsidR="002C3699" w:rsidRDefault="002C3699" w:rsidP="009C5D74">
      <w:pPr>
        <w:tabs>
          <w:tab w:val="left" w:pos="2832"/>
        </w:tabs>
        <w:rPr>
          <w:rFonts w:hint="eastAsia"/>
          <w:szCs w:val="21"/>
        </w:rPr>
      </w:pPr>
      <w:r>
        <w:rPr>
          <w:rFonts w:hint="eastAsia"/>
          <w:szCs w:val="21"/>
        </w:rPr>
        <w:t xml:space="preserve">日志的用途 </w:t>
      </w:r>
    </w:p>
    <w:p w14:paraId="46ABCA85" w14:textId="50A7935E" w:rsidR="002C3699" w:rsidRDefault="002C3699" w:rsidP="009C5D74">
      <w:pPr>
        <w:tabs>
          <w:tab w:val="left" w:pos="2832"/>
        </w:tabs>
        <w:rPr>
          <w:rFonts w:hint="eastAsia"/>
          <w:szCs w:val="21"/>
        </w:rPr>
      </w:pPr>
      <w:r>
        <w:rPr>
          <w:rFonts w:hint="eastAsia"/>
          <w:szCs w:val="21"/>
        </w:rPr>
        <w:t>系统审计、检查测追踪和分析统计</w:t>
      </w:r>
    </w:p>
    <w:p w14:paraId="2C6C4FA0" w14:textId="5D5AE881" w:rsidR="002C3699" w:rsidRDefault="002C3699" w:rsidP="009C5D74">
      <w:pPr>
        <w:tabs>
          <w:tab w:val="left" w:pos="2832"/>
        </w:tabs>
        <w:rPr>
          <w:rFonts w:hint="eastAsia"/>
          <w:szCs w:val="21"/>
        </w:rPr>
      </w:pPr>
      <w:r>
        <w:rPr>
          <w:rFonts w:hint="eastAsia"/>
          <w:szCs w:val="21"/>
        </w:rPr>
        <w:t>日志的功能</w:t>
      </w:r>
    </w:p>
    <w:p w14:paraId="41850456" w14:textId="10159DC2" w:rsidR="002C3699" w:rsidRDefault="002C3699" w:rsidP="009C5D74">
      <w:pPr>
        <w:tabs>
          <w:tab w:val="left" w:pos="2832"/>
        </w:tabs>
        <w:rPr>
          <w:rFonts w:hint="eastAsia"/>
          <w:szCs w:val="21"/>
        </w:rPr>
      </w:pPr>
      <w:r>
        <w:rPr>
          <w:rFonts w:hint="eastAsia"/>
          <w:szCs w:val="21"/>
        </w:rPr>
        <w:t>用于记录系统、程序运行中发送的各种实践</w:t>
      </w:r>
    </w:p>
    <w:p w14:paraId="65971726" w14:textId="3486414F" w:rsidR="002C3699" w:rsidRDefault="002C3699" w:rsidP="009C5D74">
      <w:pPr>
        <w:tabs>
          <w:tab w:val="left" w:pos="2832"/>
        </w:tabs>
        <w:rPr>
          <w:rFonts w:hint="eastAsia"/>
          <w:szCs w:val="21"/>
        </w:rPr>
      </w:pPr>
      <w:r>
        <w:rPr>
          <w:rFonts w:hint="eastAsia"/>
          <w:szCs w:val="21"/>
        </w:rPr>
        <w:t>通过阅读日志，有助于</w:t>
      </w:r>
    </w:p>
    <w:p w14:paraId="753E1438" w14:textId="03C6B2D1" w:rsidR="002C3699" w:rsidRDefault="002C3699" w:rsidP="009C5D74">
      <w:pPr>
        <w:tabs>
          <w:tab w:val="left" w:pos="2832"/>
        </w:tabs>
        <w:rPr>
          <w:rFonts w:hint="eastAsia"/>
          <w:szCs w:val="21"/>
        </w:rPr>
      </w:pPr>
      <w:r>
        <w:rPr>
          <w:rFonts w:hint="eastAsia"/>
          <w:szCs w:val="21"/>
        </w:rPr>
        <w:t>日志系统</w:t>
      </w:r>
    </w:p>
    <w:p w14:paraId="2084E80F" w14:textId="1DC76EB4" w:rsidR="002C3699" w:rsidRDefault="002C3699" w:rsidP="009C5D74">
      <w:pPr>
        <w:tabs>
          <w:tab w:val="left" w:pos="2832"/>
        </w:tabs>
        <w:rPr>
          <w:rFonts w:hint="eastAsia"/>
          <w:szCs w:val="21"/>
        </w:rPr>
      </w:pPr>
      <w:r>
        <w:rPr>
          <w:rFonts w:hint="eastAsia"/>
          <w:szCs w:val="21"/>
        </w:rPr>
        <w:t>系统日志和内核消息捕捉的日志记录胸痛</w:t>
      </w:r>
    </w:p>
    <w:p w14:paraId="0CAB87A9" w14:textId="5191A000" w:rsidR="002C3699" w:rsidRDefault="002C3699" w:rsidP="009C5D74">
      <w:pPr>
        <w:tabs>
          <w:tab w:val="left" w:pos="2832"/>
        </w:tabs>
        <w:rPr>
          <w:rFonts w:hint="eastAsia"/>
          <w:szCs w:val="21"/>
        </w:rPr>
      </w:pPr>
      <w:r>
        <w:rPr>
          <w:rFonts w:hint="eastAsia"/>
          <w:szCs w:val="21"/>
        </w:rPr>
        <w:t>主要功能</w:t>
      </w:r>
    </w:p>
    <w:p w14:paraId="478FA73D" w14:textId="58D0C0CD" w:rsidR="002C3699" w:rsidRDefault="002C3699" w:rsidP="009C5D74">
      <w:pPr>
        <w:tabs>
          <w:tab w:val="left" w:pos="2832"/>
        </w:tabs>
        <w:rPr>
          <w:rFonts w:hint="eastAsia"/>
          <w:szCs w:val="21"/>
        </w:rPr>
      </w:pPr>
      <w:r>
        <w:rPr>
          <w:rFonts w:hint="eastAsia"/>
          <w:szCs w:val="21"/>
        </w:rPr>
        <w:t>分类存放日志、方便日志管理</w:t>
      </w:r>
    </w:p>
    <w:p w14:paraId="0AE95C9E" w14:textId="40FFB5E6" w:rsidR="002C3699" w:rsidRDefault="002C3699" w:rsidP="009C5D74">
      <w:pPr>
        <w:tabs>
          <w:tab w:val="left" w:pos="2832"/>
        </w:tabs>
        <w:rPr>
          <w:rFonts w:hint="eastAsia"/>
          <w:szCs w:val="21"/>
        </w:rPr>
      </w:pPr>
      <w:r>
        <w:rPr>
          <w:rFonts w:hint="eastAsia"/>
          <w:szCs w:val="21"/>
        </w:rPr>
        <w:t>可将日志消息记录到远程主机</w:t>
      </w:r>
    </w:p>
    <w:p w14:paraId="7BDBD636" w14:textId="06EEA7E4" w:rsidR="002C3699" w:rsidRDefault="002C3699" w:rsidP="009C5D74">
      <w:pPr>
        <w:tabs>
          <w:tab w:val="left" w:pos="2832"/>
        </w:tabs>
        <w:rPr>
          <w:rFonts w:hint="eastAsia"/>
          <w:szCs w:val="21"/>
        </w:rPr>
      </w:pPr>
      <w:r>
        <w:rPr>
          <w:rFonts w:hint="eastAsia"/>
          <w:szCs w:val="21"/>
        </w:rPr>
        <w:t>Syslog</w:t>
      </w:r>
    </w:p>
    <w:p w14:paraId="79EEECB7" w14:textId="071FE66A" w:rsidR="002C3699" w:rsidRDefault="002C3699" w:rsidP="009C5D74">
      <w:pPr>
        <w:tabs>
          <w:tab w:val="left" w:pos="2832"/>
        </w:tabs>
        <w:rPr>
          <w:rFonts w:hint="eastAsia"/>
          <w:szCs w:val="21"/>
        </w:rPr>
      </w:pPr>
      <w:r>
        <w:rPr>
          <w:rFonts w:hint="eastAsia"/>
          <w:szCs w:val="21"/>
        </w:rPr>
        <w:t>Rsyslog采用模块化设计，是syslog的替代品</w:t>
      </w:r>
    </w:p>
    <w:p w14:paraId="1C31840B" w14:textId="66AB8B9C" w:rsidR="002C3699" w:rsidRDefault="002C3699" w:rsidP="009C5D74">
      <w:pPr>
        <w:tabs>
          <w:tab w:val="left" w:pos="2832"/>
        </w:tabs>
        <w:rPr>
          <w:rFonts w:hint="eastAsia"/>
          <w:szCs w:val="21"/>
        </w:rPr>
      </w:pPr>
      <w:r>
        <w:rPr>
          <w:rFonts w:hint="eastAsia"/>
          <w:szCs w:val="21"/>
        </w:rPr>
        <w:t>实现了基本的syslog协议</w:t>
      </w:r>
    </w:p>
    <w:p w14:paraId="5228A640" w14:textId="124215A4" w:rsidR="002C3699" w:rsidRDefault="00C27E72" w:rsidP="009C5D74">
      <w:pPr>
        <w:tabs>
          <w:tab w:val="left" w:pos="2832"/>
        </w:tabs>
        <w:rPr>
          <w:rFonts w:hint="eastAsia"/>
          <w:szCs w:val="21"/>
        </w:rPr>
      </w:pPr>
      <w:r>
        <w:rPr>
          <w:rFonts w:hint="eastAsia"/>
          <w:szCs w:val="21"/>
        </w:rPr>
        <w:t>输入模块</w:t>
      </w:r>
    </w:p>
    <w:p w14:paraId="4E4A276F" w14:textId="1AEB3D46" w:rsidR="00C27E72" w:rsidRDefault="00C27E72" w:rsidP="009C5D74">
      <w:pPr>
        <w:tabs>
          <w:tab w:val="left" w:pos="2832"/>
        </w:tabs>
        <w:rPr>
          <w:rFonts w:hint="eastAsia"/>
          <w:szCs w:val="21"/>
        </w:rPr>
      </w:pPr>
      <w:r>
        <w:rPr>
          <w:rFonts w:hint="eastAsia"/>
          <w:szCs w:val="21"/>
        </w:rPr>
        <w:t>Imklg、imsock、imfile、imtcp</w:t>
      </w:r>
    </w:p>
    <w:p w14:paraId="3923E0AA" w14:textId="6B9BB019" w:rsidR="00C27E72" w:rsidRDefault="00C27E72" w:rsidP="009C5D74">
      <w:pPr>
        <w:tabs>
          <w:tab w:val="left" w:pos="2832"/>
        </w:tabs>
        <w:rPr>
          <w:rFonts w:hint="eastAsia"/>
          <w:szCs w:val="21"/>
        </w:rPr>
      </w:pPr>
      <w:r>
        <w:rPr>
          <w:rFonts w:hint="eastAsia"/>
          <w:szCs w:val="21"/>
        </w:rPr>
        <w:t>预处理模块</w:t>
      </w:r>
    </w:p>
    <w:p w14:paraId="2886AE5B" w14:textId="34E28B98" w:rsidR="00C27E72" w:rsidRDefault="00C27E72" w:rsidP="009C5D74">
      <w:pPr>
        <w:tabs>
          <w:tab w:val="left" w:pos="2832"/>
        </w:tabs>
        <w:rPr>
          <w:rFonts w:hint="eastAsia"/>
          <w:szCs w:val="21"/>
        </w:rPr>
      </w:pPr>
      <w:r>
        <w:rPr>
          <w:rFonts w:hint="eastAsia"/>
          <w:szCs w:val="21"/>
        </w:rPr>
        <w:t>主队列</w:t>
      </w:r>
    </w:p>
    <w:p w14:paraId="3D2DE812" w14:textId="52C93FE9" w:rsidR="00C27E72" w:rsidRDefault="00C27E72" w:rsidP="009C5D74">
      <w:pPr>
        <w:tabs>
          <w:tab w:val="left" w:pos="2832"/>
        </w:tabs>
        <w:rPr>
          <w:rFonts w:hint="eastAsia"/>
          <w:szCs w:val="21"/>
        </w:rPr>
      </w:pPr>
      <w:r>
        <w:rPr>
          <w:rFonts w:hint="eastAsia"/>
          <w:szCs w:val="21"/>
        </w:rPr>
        <w:t>过滤模块</w:t>
      </w:r>
    </w:p>
    <w:p w14:paraId="273C700A" w14:textId="060D473B" w:rsidR="00C27E72" w:rsidRDefault="00C27E72" w:rsidP="009C5D74">
      <w:pPr>
        <w:tabs>
          <w:tab w:val="left" w:pos="2832"/>
        </w:tabs>
        <w:rPr>
          <w:rFonts w:hint="eastAsia"/>
          <w:szCs w:val="21"/>
        </w:rPr>
      </w:pPr>
      <w:r>
        <w:rPr>
          <w:rFonts w:hint="eastAsia"/>
          <w:szCs w:val="21"/>
        </w:rPr>
        <w:t>执行队列</w:t>
      </w:r>
    </w:p>
    <w:p w14:paraId="2BACD970" w14:textId="0146EC4B" w:rsidR="00C27E72" w:rsidRDefault="00C27E72" w:rsidP="009C5D74">
      <w:pPr>
        <w:tabs>
          <w:tab w:val="left" w:pos="2832"/>
        </w:tabs>
        <w:rPr>
          <w:rFonts w:hint="eastAsia"/>
          <w:szCs w:val="21"/>
        </w:rPr>
      </w:pPr>
      <w:r>
        <w:rPr>
          <w:rFonts w:hint="eastAsia"/>
          <w:szCs w:val="21"/>
        </w:rPr>
        <w:t>输出模块</w:t>
      </w:r>
    </w:p>
    <w:p w14:paraId="36AC0BA1" w14:textId="5721C308" w:rsidR="00C27E72" w:rsidRDefault="00F30CB8" w:rsidP="00F30CB8">
      <w:pPr>
        <w:widowControl/>
        <w:jc w:val="left"/>
        <w:rPr>
          <w:rFonts w:hint="eastAsia"/>
          <w:szCs w:val="21"/>
        </w:rPr>
      </w:pPr>
      <w:r>
        <w:rPr>
          <w:rFonts w:hint="eastAsia"/>
          <w:szCs w:val="21"/>
        </w:rPr>
        <w:t>Rsyslog</w:t>
      </w:r>
    </w:p>
    <w:p w14:paraId="5C0E5F52" w14:textId="1330B406" w:rsidR="00F30CB8" w:rsidRDefault="00F30CB8" w:rsidP="00F30CB8">
      <w:pPr>
        <w:widowControl/>
        <w:jc w:val="left"/>
        <w:rPr>
          <w:rFonts w:hint="eastAsia"/>
          <w:szCs w:val="21"/>
        </w:rPr>
      </w:pPr>
      <w:r>
        <w:rPr>
          <w:rFonts w:hint="eastAsia"/>
          <w:szCs w:val="21"/>
        </w:rPr>
        <w:t>全局指令</w:t>
      </w:r>
    </w:p>
    <w:p w14:paraId="466C6203" w14:textId="764803BC" w:rsidR="00F30CB8" w:rsidRDefault="00F30CB8" w:rsidP="00F30CB8">
      <w:pPr>
        <w:widowControl/>
        <w:jc w:val="left"/>
        <w:rPr>
          <w:rFonts w:hint="eastAsia"/>
          <w:szCs w:val="21"/>
        </w:rPr>
      </w:pPr>
      <w:r>
        <w:rPr>
          <w:rFonts w:hint="eastAsia"/>
          <w:szCs w:val="21"/>
        </w:rPr>
        <w:t>模板</w:t>
      </w:r>
    </w:p>
    <w:p w14:paraId="5739A70B" w14:textId="4F459830" w:rsidR="00F30CB8" w:rsidRDefault="00F30CB8" w:rsidP="00F30CB8">
      <w:pPr>
        <w:widowControl/>
        <w:jc w:val="left"/>
        <w:rPr>
          <w:rFonts w:hint="eastAsia"/>
          <w:szCs w:val="21"/>
        </w:rPr>
      </w:pPr>
      <w:r>
        <w:rPr>
          <w:rFonts w:hint="eastAsia"/>
          <w:szCs w:val="21"/>
        </w:rPr>
        <w:t>输出通道</w:t>
      </w:r>
    </w:p>
    <w:p w14:paraId="756743B9" w14:textId="7A4B3F1C" w:rsidR="00F30CB8" w:rsidRDefault="00F30CB8" w:rsidP="00F30CB8">
      <w:pPr>
        <w:widowControl/>
        <w:jc w:val="left"/>
        <w:rPr>
          <w:rFonts w:hint="eastAsia"/>
          <w:szCs w:val="21"/>
        </w:rPr>
      </w:pPr>
      <w:r>
        <w:rPr>
          <w:rFonts w:hint="eastAsia"/>
          <w:szCs w:val="21"/>
        </w:rPr>
        <w:t>规则</w:t>
      </w:r>
    </w:p>
    <w:p w14:paraId="1326E123" w14:textId="491256FA" w:rsidR="00F30CB8" w:rsidRDefault="00F30CB8" w:rsidP="00F30CB8">
      <w:pPr>
        <w:widowControl/>
        <w:jc w:val="left"/>
        <w:rPr>
          <w:rFonts w:hint="eastAsia"/>
          <w:szCs w:val="21"/>
        </w:rPr>
      </w:pPr>
      <w:r>
        <w:rPr>
          <w:rFonts w:hint="eastAsia"/>
          <w:szCs w:val="21"/>
        </w:rPr>
        <w:t>Facility.priority action动作</w:t>
      </w:r>
    </w:p>
    <w:p w14:paraId="0889AB8D" w14:textId="741DD090" w:rsidR="00F30CB8" w:rsidRDefault="00F30CB8" w:rsidP="00F30CB8">
      <w:pPr>
        <w:widowControl/>
        <w:jc w:val="left"/>
        <w:rPr>
          <w:rFonts w:hint="eastAsia"/>
          <w:szCs w:val="21"/>
        </w:rPr>
      </w:pPr>
      <w:r>
        <w:rPr>
          <w:rFonts w:hint="eastAsia"/>
          <w:szCs w:val="21"/>
        </w:rPr>
        <w:t xml:space="preserve"> 日志级别</w:t>
      </w:r>
    </w:p>
    <w:p w14:paraId="701A1EE1" w14:textId="2A41FF77" w:rsidR="00EA633D" w:rsidRDefault="00EA633D" w:rsidP="00F30CB8">
      <w:pPr>
        <w:widowControl/>
        <w:jc w:val="left"/>
        <w:rPr>
          <w:rFonts w:hint="eastAsia"/>
          <w:szCs w:val="21"/>
        </w:rPr>
      </w:pPr>
      <w:r>
        <w:rPr>
          <w:rFonts w:hint="eastAsia"/>
          <w:szCs w:val="21"/>
        </w:rPr>
        <w:t>磁盘存储</w:t>
      </w:r>
    </w:p>
    <w:p w14:paraId="0747814B" w14:textId="77777777" w:rsidR="005004E7" w:rsidRDefault="00EA633D" w:rsidP="00F30CB8">
      <w:pPr>
        <w:widowControl/>
        <w:jc w:val="left"/>
        <w:rPr>
          <w:rFonts w:hint="eastAsia"/>
          <w:szCs w:val="21"/>
        </w:rPr>
      </w:pPr>
      <w:r w:rsidRPr="00EA633D">
        <w:rPr>
          <w:rFonts w:hint="eastAsia"/>
          <w:szCs w:val="21"/>
        </w:rPr>
        <w:t>统计/statistic</w:t>
      </w:r>
      <w:r w:rsidRPr="00EA633D">
        <w:rPr>
          <w:rFonts w:hint="eastAsia"/>
          <w:szCs w:val="21"/>
        </w:rPr>
        <w:cr/>
        <w:t>wc [-clw] file_list</w:t>
      </w:r>
      <w:r w:rsidRPr="00EA633D">
        <w:rPr>
          <w:rFonts w:hint="eastAsia"/>
          <w:szCs w:val="21"/>
        </w:rPr>
        <w:cr/>
        <w:t>Ex: ls -l | wc –l</w:t>
      </w:r>
      <w:r w:rsidRPr="00EA633D">
        <w:rPr>
          <w:rFonts w:hint="eastAsia"/>
          <w:szCs w:val="21"/>
        </w:rPr>
        <w:cr/>
        <w:t>磁盘存储/Disk store</w:t>
      </w:r>
      <w:r w:rsidRPr="00EA633D">
        <w:rPr>
          <w:rFonts w:hint="eastAsia"/>
          <w:szCs w:val="21"/>
        </w:rPr>
        <w:cr/>
        <w:t>df disk usage</w:t>
      </w:r>
      <w:r w:rsidRPr="00EA633D">
        <w:rPr>
          <w:rFonts w:hint="eastAsia"/>
          <w:szCs w:val="21"/>
        </w:rPr>
        <w:cr/>
        <w:t>du disk space</w:t>
      </w:r>
      <w:r w:rsidRPr="00EA633D">
        <w:rPr>
          <w:rFonts w:hint="eastAsia"/>
          <w:szCs w:val="21"/>
        </w:rPr>
        <w:cr/>
        <w:t>文件系统装卸/mount/unmount</w:t>
      </w:r>
      <w:r w:rsidRPr="00EA633D">
        <w:rPr>
          <w:rFonts w:hint="eastAsia"/>
          <w:szCs w:val="21"/>
        </w:rPr>
        <w:cr/>
        <w:t>Ex: mount –t iso9660 /dev/cdrom /mnt/cdrom</w:t>
      </w:r>
      <w:r w:rsidRPr="00EA633D">
        <w:rPr>
          <w:rFonts w:hint="eastAsia"/>
          <w:szCs w:val="21"/>
        </w:rPr>
        <w:cr/>
        <w:t xml:space="preserve">      umount /dev/cdrom</w:t>
      </w:r>
      <w:r w:rsidRPr="00EA633D">
        <w:rPr>
          <w:rFonts w:hint="eastAsia"/>
          <w:szCs w:val="21"/>
        </w:rPr>
        <w:cr/>
        <w:t>别名/alias</w:t>
      </w:r>
      <w:r w:rsidRPr="00EA633D">
        <w:rPr>
          <w:rFonts w:hint="eastAsia"/>
          <w:szCs w:val="21"/>
        </w:rPr>
        <w:cr/>
        <w:t>give alias name to complicated command</w:t>
      </w:r>
      <w:r w:rsidRPr="00EA633D">
        <w:rPr>
          <w:rFonts w:hint="eastAsia"/>
          <w:szCs w:val="21"/>
        </w:rPr>
        <w:cr/>
        <w:t>alias myls=‘ls –l | more’</w:t>
      </w:r>
    </w:p>
    <w:p w14:paraId="6C7A4257" w14:textId="72838A62" w:rsidR="0014083D" w:rsidRDefault="0014083D" w:rsidP="00F30CB8">
      <w:pPr>
        <w:widowControl/>
        <w:jc w:val="left"/>
        <w:rPr>
          <w:rFonts w:hint="eastAsia"/>
          <w:szCs w:val="21"/>
        </w:rPr>
      </w:pPr>
      <w:r>
        <w:rPr>
          <w:rFonts w:hint="eastAsia"/>
          <w:szCs w:val="21"/>
        </w:rPr>
        <w:t>SSH</w:t>
      </w:r>
    </w:p>
    <w:p w14:paraId="0A7AB350" w14:textId="7F070E05" w:rsidR="0014083D" w:rsidRDefault="00962758" w:rsidP="00F30CB8">
      <w:pPr>
        <w:widowControl/>
        <w:jc w:val="left"/>
        <w:rPr>
          <w:rFonts w:hint="eastAsia"/>
          <w:szCs w:val="21"/>
        </w:rPr>
      </w:pPr>
      <w:r>
        <w:rPr>
          <w:rFonts w:hint="eastAsia"/>
          <w:szCs w:val="21"/>
        </w:rPr>
        <w:t>TC</w:t>
      </w:r>
      <w:r w:rsidR="00E22177">
        <w:rPr>
          <w:rFonts w:hint="eastAsia"/>
          <w:szCs w:val="21"/>
        </w:rPr>
        <w:t>P协议的风险</w:t>
      </w:r>
    </w:p>
    <w:p w14:paraId="5F691899" w14:textId="0EEF1019" w:rsidR="00E22177" w:rsidRPr="00E22177" w:rsidRDefault="00E22177" w:rsidP="00E22177">
      <w:pPr>
        <w:pStyle w:val="ab"/>
        <w:widowControl/>
        <w:numPr>
          <w:ilvl w:val="1"/>
          <w:numId w:val="25"/>
        </w:numPr>
        <w:ind w:firstLineChars="0"/>
        <w:jc w:val="left"/>
        <w:rPr>
          <w:rFonts w:hint="eastAsia"/>
          <w:szCs w:val="21"/>
        </w:rPr>
      </w:pPr>
      <w:r w:rsidRPr="00E22177">
        <w:rPr>
          <w:rFonts w:hint="eastAsia"/>
          <w:szCs w:val="21"/>
        </w:rPr>
        <w:t>窃听——获取通信内容</w:t>
      </w:r>
    </w:p>
    <w:p w14:paraId="1176A044" w14:textId="6B260CED" w:rsidR="00E22177" w:rsidRDefault="00E22177" w:rsidP="00E22177">
      <w:pPr>
        <w:pStyle w:val="ab"/>
        <w:widowControl/>
        <w:numPr>
          <w:ilvl w:val="1"/>
          <w:numId w:val="25"/>
        </w:numPr>
        <w:ind w:firstLineChars="0"/>
        <w:jc w:val="left"/>
        <w:rPr>
          <w:rFonts w:hint="eastAsia"/>
          <w:szCs w:val="21"/>
        </w:rPr>
      </w:pPr>
      <w:r>
        <w:rPr>
          <w:rFonts w:hint="eastAsia"/>
          <w:szCs w:val="21"/>
        </w:rPr>
        <w:t>篡改——修改通信内容</w:t>
      </w:r>
    </w:p>
    <w:p w14:paraId="568DEF73" w14:textId="1B081F6B" w:rsidR="00E22177" w:rsidRDefault="00E22177" w:rsidP="00E22177">
      <w:pPr>
        <w:pStyle w:val="ab"/>
        <w:widowControl/>
        <w:numPr>
          <w:ilvl w:val="1"/>
          <w:numId w:val="25"/>
        </w:numPr>
        <w:ind w:firstLineChars="0"/>
        <w:jc w:val="left"/>
        <w:rPr>
          <w:rFonts w:hint="eastAsia"/>
          <w:szCs w:val="21"/>
        </w:rPr>
      </w:pPr>
      <w:r>
        <w:rPr>
          <w:rFonts w:hint="eastAsia"/>
          <w:szCs w:val="21"/>
        </w:rPr>
        <w:t>冒充——猫村他人身份参与同学</w:t>
      </w:r>
    </w:p>
    <w:p w14:paraId="1259BAA3" w14:textId="30B2DD98" w:rsidR="00E22177" w:rsidRDefault="00E22177" w:rsidP="00E22177">
      <w:pPr>
        <w:widowControl/>
        <w:jc w:val="left"/>
        <w:rPr>
          <w:rFonts w:hint="eastAsia"/>
          <w:szCs w:val="21"/>
        </w:rPr>
      </w:pPr>
      <w:r>
        <w:rPr>
          <w:rFonts w:hint="eastAsia"/>
          <w:szCs w:val="21"/>
        </w:rPr>
        <w:t>SSL=secure socket layer（安全套接字层）</w:t>
      </w:r>
    </w:p>
    <w:p w14:paraId="6E0ECCA7" w14:textId="231FC8F9" w:rsidR="00E22177" w:rsidRPr="00E22177" w:rsidRDefault="00E22177" w:rsidP="00E22177">
      <w:pPr>
        <w:pStyle w:val="ab"/>
        <w:widowControl/>
        <w:numPr>
          <w:ilvl w:val="0"/>
          <w:numId w:val="43"/>
        </w:numPr>
        <w:ind w:firstLineChars="0"/>
        <w:jc w:val="left"/>
        <w:rPr>
          <w:rFonts w:hint="eastAsia"/>
          <w:szCs w:val="21"/>
        </w:rPr>
      </w:pPr>
      <w:r w:rsidRPr="00E22177">
        <w:rPr>
          <w:rFonts w:hint="eastAsia"/>
          <w:szCs w:val="21"/>
        </w:rPr>
        <w:t>提供身份验证的客户端‘</w:t>
      </w:r>
    </w:p>
    <w:p w14:paraId="06707406" w14:textId="1D0F30BB" w:rsidR="00E22177" w:rsidRDefault="00E22177" w:rsidP="00E22177">
      <w:pPr>
        <w:pStyle w:val="ab"/>
        <w:widowControl/>
        <w:numPr>
          <w:ilvl w:val="0"/>
          <w:numId w:val="43"/>
        </w:numPr>
        <w:ind w:firstLineChars="0"/>
        <w:jc w:val="left"/>
        <w:rPr>
          <w:rFonts w:hint="eastAsia"/>
          <w:szCs w:val="21"/>
        </w:rPr>
      </w:pPr>
      <w:r>
        <w:rPr>
          <w:rFonts w:hint="eastAsia"/>
          <w:szCs w:val="21"/>
        </w:rPr>
        <w:t>在一个公共通信通道发送之前对数据进行加密</w:t>
      </w:r>
    </w:p>
    <w:p w14:paraId="5F60A8C9" w14:textId="44429BA6" w:rsidR="00E22177" w:rsidRDefault="00E22177" w:rsidP="00E22177">
      <w:pPr>
        <w:pStyle w:val="ab"/>
        <w:widowControl/>
        <w:numPr>
          <w:ilvl w:val="0"/>
          <w:numId w:val="43"/>
        </w:numPr>
        <w:ind w:firstLineChars="0"/>
        <w:jc w:val="left"/>
        <w:rPr>
          <w:rFonts w:hint="eastAsia"/>
          <w:szCs w:val="21"/>
        </w:rPr>
      </w:pPr>
      <w:r>
        <w:rPr>
          <w:rFonts w:hint="eastAsia"/>
          <w:szCs w:val="21"/>
        </w:rPr>
        <w:t>确保数据完整性</w:t>
      </w:r>
    </w:p>
    <w:p w14:paraId="7AD2E579" w14:textId="30B08912" w:rsidR="00E22177" w:rsidRDefault="00E22177" w:rsidP="00E22177">
      <w:pPr>
        <w:pStyle w:val="ab"/>
        <w:widowControl/>
        <w:numPr>
          <w:ilvl w:val="0"/>
          <w:numId w:val="43"/>
        </w:numPr>
        <w:ind w:firstLineChars="0"/>
        <w:jc w:val="left"/>
        <w:rPr>
          <w:rFonts w:hint="eastAsia"/>
          <w:szCs w:val="21"/>
        </w:rPr>
      </w:pPr>
      <w:r>
        <w:rPr>
          <w:rFonts w:hint="eastAsia"/>
          <w:szCs w:val="21"/>
        </w:rPr>
        <w:t>有效率</w:t>
      </w:r>
    </w:p>
    <w:p w14:paraId="04CB4D9B" w14:textId="067B4D5D" w:rsidR="00E22177" w:rsidRDefault="00E22177" w:rsidP="00E22177">
      <w:pPr>
        <w:pStyle w:val="ab"/>
        <w:widowControl/>
        <w:numPr>
          <w:ilvl w:val="0"/>
          <w:numId w:val="43"/>
        </w:numPr>
        <w:ind w:firstLineChars="0"/>
        <w:jc w:val="left"/>
        <w:rPr>
          <w:rFonts w:hint="eastAsia"/>
          <w:szCs w:val="21"/>
        </w:rPr>
      </w:pPr>
      <w:r>
        <w:rPr>
          <w:rFonts w:hint="eastAsia"/>
          <w:szCs w:val="21"/>
        </w:rPr>
        <w:t>在双方协商使用的主要加密算法</w:t>
      </w:r>
    </w:p>
    <w:p w14:paraId="419FB464" w14:textId="4425891F" w:rsidR="00F95D59" w:rsidRDefault="00F95D59" w:rsidP="00F95D59">
      <w:pPr>
        <w:widowControl/>
        <w:jc w:val="left"/>
        <w:rPr>
          <w:rFonts w:hint="eastAsia"/>
          <w:szCs w:val="21"/>
        </w:rPr>
      </w:pPr>
      <w:r>
        <w:rPr>
          <w:rFonts w:hint="eastAsia"/>
          <w:szCs w:val="21"/>
        </w:rPr>
        <w:t>对称加密</w:t>
      </w:r>
    </w:p>
    <w:p w14:paraId="750C2BD5" w14:textId="0ECF834E" w:rsidR="00F95D59" w:rsidRDefault="00F95D59" w:rsidP="00F95D59">
      <w:pPr>
        <w:widowControl/>
        <w:jc w:val="left"/>
        <w:rPr>
          <w:rFonts w:hint="eastAsia"/>
          <w:szCs w:val="21"/>
        </w:rPr>
      </w:pPr>
      <w:r>
        <w:rPr>
          <w:rFonts w:hint="eastAsia"/>
          <w:szCs w:val="21"/>
        </w:rPr>
        <w:t>非对称加密</w:t>
      </w:r>
    </w:p>
    <w:p w14:paraId="26CB87CB" w14:textId="5190588E" w:rsidR="00F95D59" w:rsidRDefault="00F95D59" w:rsidP="00F95D59">
      <w:pPr>
        <w:widowControl/>
        <w:jc w:val="left"/>
        <w:rPr>
          <w:rFonts w:hint="eastAsia"/>
          <w:szCs w:val="21"/>
        </w:rPr>
      </w:pPr>
      <w:r>
        <w:rPr>
          <w:rFonts w:hint="eastAsia"/>
          <w:szCs w:val="21"/>
        </w:rPr>
        <w:t>数字签名</w:t>
      </w:r>
    </w:p>
    <w:p w14:paraId="4A883E57" w14:textId="29EC1D30" w:rsidR="00F95D59" w:rsidRDefault="00F95D59" w:rsidP="00F95D59">
      <w:pPr>
        <w:widowControl/>
        <w:jc w:val="left"/>
        <w:rPr>
          <w:rFonts w:hint="eastAsia"/>
          <w:szCs w:val="21"/>
        </w:rPr>
      </w:pPr>
      <w:r>
        <w:rPr>
          <w:rFonts w:hint="eastAsia"/>
          <w:szCs w:val="21"/>
        </w:rPr>
        <w:t>数字签证（x509v.3）</w:t>
      </w:r>
    </w:p>
    <w:p w14:paraId="44BCD3CA" w14:textId="31CF2AB8" w:rsidR="00F95D59" w:rsidRDefault="00F95D59" w:rsidP="00F95D59">
      <w:pPr>
        <w:widowControl/>
        <w:jc w:val="left"/>
        <w:rPr>
          <w:rFonts w:hint="eastAsia"/>
          <w:szCs w:val="21"/>
        </w:rPr>
      </w:pPr>
      <w:r>
        <w:rPr>
          <w:rFonts w:hint="eastAsia"/>
          <w:szCs w:val="21"/>
        </w:rPr>
        <w:t>明确和正式的规范</w:t>
      </w:r>
    </w:p>
    <w:p w14:paraId="5D9C34D4" w14:textId="09A24DB0" w:rsidR="00F95D59" w:rsidRDefault="00F95D59" w:rsidP="00F95D59">
      <w:pPr>
        <w:widowControl/>
        <w:jc w:val="left"/>
        <w:rPr>
          <w:rFonts w:hint="eastAsia"/>
          <w:szCs w:val="21"/>
        </w:rPr>
      </w:pPr>
      <w:r>
        <w:rPr>
          <w:rFonts w:hint="eastAsia"/>
          <w:szCs w:val="21"/>
        </w:rPr>
        <w:t>协商参数</w:t>
      </w:r>
    </w:p>
    <w:p w14:paraId="1D5679F0" w14:textId="5A84CA60" w:rsidR="00F95D59" w:rsidRDefault="00F95D59" w:rsidP="00F95D59">
      <w:pPr>
        <w:widowControl/>
        <w:jc w:val="left"/>
        <w:rPr>
          <w:rFonts w:hint="eastAsia"/>
          <w:szCs w:val="21"/>
        </w:rPr>
      </w:pPr>
      <w:r>
        <w:rPr>
          <w:rFonts w:hint="eastAsia"/>
          <w:szCs w:val="21"/>
        </w:rPr>
        <w:t>在连接时的握手</w:t>
      </w:r>
    </w:p>
    <w:p w14:paraId="5136FA32" w14:textId="5BB07CBE" w:rsidR="00F95D59" w:rsidRDefault="00F95D59" w:rsidP="00F95D59">
      <w:pPr>
        <w:widowControl/>
        <w:jc w:val="left"/>
        <w:rPr>
          <w:rFonts w:hint="eastAsia"/>
          <w:szCs w:val="21"/>
        </w:rPr>
      </w:pPr>
      <w:r>
        <w:rPr>
          <w:rFonts w:hint="eastAsia"/>
          <w:szCs w:val="21"/>
        </w:rPr>
        <w:t>重用先前谈判的参数</w:t>
      </w:r>
    </w:p>
    <w:p w14:paraId="40D32A58" w14:textId="4CF9F55C" w:rsidR="000837B2" w:rsidRDefault="000837B2" w:rsidP="00F95D59">
      <w:pPr>
        <w:widowControl/>
        <w:jc w:val="left"/>
        <w:rPr>
          <w:rFonts w:hint="eastAsia"/>
          <w:szCs w:val="21"/>
        </w:rPr>
      </w:pPr>
      <w:r w:rsidRPr="000837B2">
        <w:rPr>
          <w:noProof/>
          <w:szCs w:val="21"/>
        </w:rPr>
        <w:drawing>
          <wp:inline distT="0" distB="0" distL="0" distR="0" wp14:anchorId="2C46A157" wp14:editId="2CA8550F">
            <wp:extent cx="2524477" cy="1238423"/>
            <wp:effectExtent l="0" t="0" r="0" b="0"/>
            <wp:docPr id="1578543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43495" name=""/>
                    <pic:cNvPicPr/>
                  </pic:nvPicPr>
                  <pic:blipFill>
                    <a:blip r:embed="rId62"/>
                    <a:stretch>
                      <a:fillRect/>
                    </a:stretch>
                  </pic:blipFill>
                  <pic:spPr>
                    <a:xfrm>
                      <a:off x="0" y="0"/>
                      <a:ext cx="2524477" cy="1238423"/>
                    </a:xfrm>
                    <a:prstGeom prst="rect">
                      <a:avLst/>
                    </a:prstGeom>
                  </pic:spPr>
                </pic:pic>
              </a:graphicData>
            </a:graphic>
          </wp:inline>
        </w:drawing>
      </w:r>
    </w:p>
    <w:p w14:paraId="6A7B9100" w14:textId="77777777" w:rsidR="000837B2" w:rsidRDefault="000837B2" w:rsidP="00F95D59">
      <w:pPr>
        <w:widowControl/>
        <w:jc w:val="left"/>
        <w:rPr>
          <w:rFonts w:hint="eastAsia"/>
          <w:szCs w:val="21"/>
        </w:rPr>
      </w:pPr>
    </w:p>
    <w:p w14:paraId="539536CE" w14:textId="77777777" w:rsidR="000837B2" w:rsidRDefault="000837B2" w:rsidP="00F95D59">
      <w:pPr>
        <w:widowControl/>
        <w:jc w:val="left"/>
        <w:rPr>
          <w:rFonts w:hint="eastAsia"/>
          <w:szCs w:val="21"/>
        </w:rPr>
      </w:pPr>
    </w:p>
    <w:p w14:paraId="5C5909AE" w14:textId="7EEC8AC9" w:rsidR="000837B2" w:rsidRDefault="000837B2" w:rsidP="00F95D59">
      <w:pPr>
        <w:widowControl/>
        <w:jc w:val="left"/>
        <w:rPr>
          <w:rFonts w:hint="eastAsia"/>
          <w:szCs w:val="21"/>
        </w:rPr>
      </w:pPr>
      <w:r w:rsidRPr="000837B2">
        <w:rPr>
          <w:noProof/>
          <w:szCs w:val="21"/>
        </w:rPr>
        <w:drawing>
          <wp:inline distT="0" distB="0" distL="0" distR="0" wp14:anchorId="1061F3D7" wp14:editId="607EE38D">
            <wp:extent cx="3048000" cy="1579419"/>
            <wp:effectExtent l="0" t="0" r="0" b="0"/>
            <wp:docPr id="7745080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08094" name=""/>
                    <pic:cNvPicPr/>
                  </pic:nvPicPr>
                  <pic:blipFill rotWithShape="1">
                    <a:blip r:embed="rId63"/>
                    <a:srcRect t="10492" r="4145" b="6971"/>
                    <a:stretch/>
                  </pic:blipFill>
                  <pic:spPr bwMode="auto">
                    <a:xfrm>
                      <a:off x="0" y="0"/>
                      <a:ext cx="3049904" cy="1580405"/>
                    </a:xfrm>
                    <a:prstGeom prst="rect">
                      <a:avLst/>
                    </a:prstGeom>
                    <a:ln>
                      <a:noFill/>
                    </a:ln>
                    <a:extLst>
                      <a:ext uri="{53640926-AAD7-44D8-BBD7-CCE9431645EC}">
                        <a14:shadowObscured xmlns:a14="http://schemas.microsoft.com/office/drawing/2010/main"/>
                      </a:ext>
                    </a:extLst>
                  </pic:spPr>
                </pic:pic>
              </a:graphicData>
            </a:graphic>
          </wp:inline>
        </w:drawing>
      </w:r>
    </w:p>
    <w:p w14:paraId="0D7758D4" w14:textId="77777777" w:rsidR="000837B2" w:rsidRDefault="000837B2" w:rsidP="00F95D59">
      <w:pPr>
        <w:widowControl/>
        <w:jc w:val="left"/>
        <w:rPr>
          <w:rFonts w:hint="eastAsia"/>
          <w:szCs w:val="21"/>
        </w:rPr>
      </w:pPr>
    </w:p>
    <w:p w14:paraId="6CB78CF1" w14:textId="77777777" w:rsidR="000837B2" w:rsidRDefault="000837B2" w:rsidP="00F95D59">
      <w:pPr>
        <w:widowControl/>
        <w:jc w:val="left"/>
        <w:rPr>
          <w:rFonts w:hint="eastAsia"/>
          <w:szCs w:val="21"/>
        </w:rPr>
      </w:pPr>
    </w:p>
    <w:p w14:paraId="14BD616C" w14:textId="4C413A90" w:rsidR="000837B2" w:rsidRDefault="000837B2" w:rsidP="00F95D59">
      <w:pPr>
        <w:widowControl/>
        <w:jc w:val="left"/>
        <w:rPr>
          <w:rFonts w:hint="eastAsia"/>
          <w:szCs w:val="21"/>
        </w:rPr>
      </w:pPr>
      <w:r w:rsidRPr="000837B2">
        <w:rPr>
          <w:noProof/>
          <w:szCs w:val="21"/>
        </w:rPr>
        <w:drawing>
          <wp:inline distT="0" distB="0" distL="0" distR="0" wp14:anchorId="7D709042" wp14:editId="598514F2">
            <wp:extent cx="2278206" cy="1663038"/>
            <wp:effectExtent l="0" t="0" r="0" b="0"/>
            <wp:docPr id="11632346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34612" name=""/>
                    <pic:cNvPicPr/>
                  </pic:nvPicPr>
                  <pic:blipFill>
                    <a:blip r:embed="rId64"/>
                    <a:stretch>
                      <a:fillRect/>
                    </a:stretch>
                  </pic:blipFill>
                  <pic:spPr>
                    <a:xfrm>
                      <a:off x="0" y="0"/>
                      <a:ext cx="2280855" cy="1664972"/>
                    </a:xfrm>
                    <a:prstGeom prst="rect">
                      <a:avLst/>
                    </a:prstGeom>
                  </pic:spPr>
                </pic:pic>
              </a:graphicData>
            </a:graphic>
          </wp:inline>
        </w:drawing>
      </w:r>
    </w:p>
    <w:p w14:paraId="48DBF084" w14:textId="08001A1E" w:rsidR="000837B2" w:rsidRDefault="000837B2" w:rsidP="00F95D59">
      <w:pPr>
        <w:widowControl/>
        <w:jc w:val="left"/>
        <w:rPr>
          <w:rFonts w:hint="eastAsia"/>
          <w:szCs w:val="21"/>
        </w:rPr>
      </w:pPr>
      <w:r w:rsidRPr="000837B2">
        <w:rPr>
          <w:noProof/>
          <w:szCs w:val="21"/>
        </w:rPr>
        <w:drawing>
          <wp:inline distT="0" distB="0" distL="0" distR="0" wp14:anchorId="06F6AEDE" wp14:editId="409F3671">
            <wp:extent cx="3210373" cy="2429214"/>
            <wp:effectExtent l="0" t="0" r="9525" b="9525"/>
            <wp:docPr id="15804176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17610" name=""/>
                    <pic:cNvPicPr/>
                  </pic:nvPicPr>
                  <pic:blipFill>
                    <a:blip r:embed="rId65"/>
                    <a:stretch>
                      <a:fillRect/>
                    </a:stretch>
                  </pic:blipFill>
                  <pic:spPr>
                    <a:xfrm>
                      <a:off x="0" y="0"/>
                      <a:ext cx="3210373" cy="2429214"/>
                    </a:xfrm>
                    <a:prstGeom prst="rect">
                      <a:avLst/>
                    </a:prstGeom>
                  </pic:spPr>
                </pic:pic>
              </a:graphicData>
            </a:graphic>
          </wp:inline>
        </w:drawing>
      </w:r>
    </w:p>
    <w:p w14:paraId="72454DDC" w14:textId="74559DD1" w:rsidR="000837B2" w:rsidRDefault="000837B2" w:rsidP="00F95D59">
      <w:pPr>
        <w:widowControl/>
        <w:jc w:val="left"/>
        <w:rPr>
          <w:rFonts w:hint="eastAsia"/>
          <w:szCs w:val="21"/>
        </w:rPr>
      </w:pPr>
      <w:r>
        <w:rPr>
          <w:rFonts w:hint="eastAsia"/>
          <w:szCs w:val="21"/>
        </w:rPr>
        <w:t>Open SSL</w:t>
      </w:r>
    </w:p>
    <w:p w14:paraId="3A0EFA0D" w14:textId="7C148DED" w:rsidR="000837B2" w:rsidRDefault="000837B2" w:rsidP="00F95D59">
      <w:pPr>
        <w:widowControl/>
        <w:jc w:val="left"/>
        <w:rPr>
          <w:rFonts w:hint="eastAsia"/>
          <w:szCs w:val="21"/>
        </w:rPr>
      </w:pPr>
      <w:r w:rsidRPr="000837B2">
        <w:rPr>
          <w:noProof/>
          <w:szCs w:val="21"/>
        </w:rPr>
        <w:drawing>
          <wp:inline distT="0" distB="0" distL="0" distR="0" wp14:anchorId="3B95C40B" wp14:editId="7B8EB914">
            <wp:extent cx="3048425" cy="1924319"/>
            <wp:effectExtent l="0" t="0" r="0" b="0"/>
            <wp:docPr id="5163396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604" name=""/>
                    <pic:cNvPicPr/>
                  </pic:nvPicPr>
                  <pic:blipFill>
                    <a:blip r:embed="rId66"/>
                    <a:stretch>
                      <a:fillRect/>
                    </a:stretch>
                  </pic:blipFill>
                  <pic:spPr>
                    <a:xfrm>
                      <a:off x="0" y="0"/>
                      <a:ext cx="3048425" cy="1924319"/>
                    </a:xfrm>
                    <a:prstGeom prst="rect">
                      <a:avLst/>
                    </a:prstGeom>
                  </pic:spPr>
                </pic:pic>
              </a:graphicData>
            </a:graphic>
          </wp:inline>
        </w:drawing>
      </w:r>
    </w:p>
    <w:p w14:paraId="67F400FE" w14:textId="77777777" w:rsidR="003B0AC9" w:rsidRDefault="003B0AC9" w:rsidP="00F95D59">
      <w:pPr>
        <w:widowControl/>
        <w:jc w:val="left"/>
        <w:rPr>
          <w:rFonts w:hint="eastAsia"/>
          <w:szCs w:val="21"/>
        </w:rPr>
      </w:pPr>
    </w:p>
    <w:p w14:paraId="4F89A488" w14:textId="1D957C7C" w:rsidR="003B0AC9" w:rsidRDefault="00FE22D1" w:rsidP="00F95D59">
      <w:pPr>
        <w:widowControl/>
        <w:jc w:val="left"/>
        <w:rPr>
          <w:rFonts w:hint="eastAsia"/>
          <w:szCs w:val="21"/>
        </w:rPr>
      </w:pPr>
      <w:r w:rsidRPr="00FE22D1">
        <w:rPr>
          <w:noProof/>
          <w:szCs w:val="21"/>
        </w:rPr>
        <w:drawing>
          <wp:inline distT="0" distB="0" distL="0" distR="0" wp14:anchorId="0AD55679" wp14:editId="356326FD">
            <wp:extent cx="2353003" cy="2095792"/>
            <wp:effectExtent l="0" t="0" r="9525" b="0"/>
            <wp:docPr id="3294365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36585" name=""/>
                    <pic:cNvPicPr/>
                  </pic:nvPicPr>
                  <pic:blipFill>
                    <a:blip r:embed="rId67"/>
                    <a:stretch>
                      <a:fillRect/>
                    </a:stretch>
                  </pic:blipFill>
                  <pic:spPr>
                    <a:xfrm>
                      <a:off x="0" y="0"/>
                      <a:ext cx="2353003" cy="2095792"/>
                    </a:xfrm>
                    <a:prstGeom prst="rect">
                      <a:avLst/>
                    </a:prstGeom>
                  </pic:spPr>
                </pic:pic>
              </a:graphicData>
            </a:graphic>
          </wp:inline>
        </w:drawing>
      </w:r>
    </w:p>
    <w:p w14:paraId="3A9A2ECC" w14:textId="15B4D22B" w:rsidR="003B0AC9" w:rsidRDefault="003B0AC9" w:rsidP="00F95D59">
      <w:pPr>
        <w:widowControl/>
        <w:jc w:val="left"/>
        <w:rPr>
          <w:rFonts w:hint="eastAsia"/>
          <w:szCs w:val="21"/>
        </w:rPr>
      </w:pPr>
      <w:r>
        <w:rPr>
          <w:rFonts w:hint="eastAsia"/>
          <w:szCs w:val="21"/>
        </w:rPr>
        <w:t>OpenSSL的命令和算法</w:t>
      </w:r>
    </w:p>
    <w:p w14:paraId="049954D0" w14:textId="640A5B65" w:rsidR="003B0AC9" w:rsidRDefault="003B0AC9" w:rsidP="00F95D59">
      <w:pPr>
        <w:widowControl/>
        <w:jc w:val="left"/>
        <w:rPr>
          <w:rFonts w:hint="eastAsia"/>
          <w:szCs w:val="21"/>
        </w:rPr>
      </w:pPr>
      <w:r w:rsidRPr="003B0AC9">
        <w:rPr>
          <w:noProof/>
          <w:szCs w:val="21"/>
        </w:rPr>
        <w:drawing>
          <wp:inline distT="0" distB="0" distL="0" distR="0" wp14:anchorId="7C612980" wp14:editId="3681FE59">
            <wp:extent cx="3000794" cy="1524213"/>
            <wp:effectExtent l="0" t="0" r="9525" b="0"/>
            <wp:docPr id="314823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23066" name=""/>
                    <pic:cNvPicPr/>
                  </pic:nvPicPr>
                  <pic:blipFill>
                    <a:blip r:embed="rId68"/>
                    <a:stretch>
                      <a:fillRect/>
                    </a:stretch>
                  </pic:blipFill>
                  <pic:spPr>
                    <a:xfrm>
                      <a:off x="0" y="0"/>
                      <a:ext cx="3000794" cy="1524213"/>
                    </a:xfrm>
                    <a:prstGeom prst="rect">
                      <a:avLst/>
                    </a:prstGeom>
                  </pic:spPr>
                </pic:pic>
              </a:graphicData>
            </a:graphic>
          </wp:inline>
        </w:drawing>
      </w:r>
    </w:p>
    <w:p w14:paraId="6EF770C4" w14:textId="77777777" w:rsidR="00A920AC" w:rsidRDefault="00A920AC" w:rsidP="00F95D59">
      <w:pPr>
        <w:widowControl/>
        <w:jc w:val="left"/>
        <w:rPr>
          <w:rFonts w:hint="eastAsia"/>
          <w:szCs w:val="21"/>
        </w:rPr>
      </w:pPr>
    </w:p>
    <w:p w14:paraId="6CCE42A7" w14:textId="77777777" w:rsidR="00A920AC" w:rsidRDefault="00A920AC" w:rsidP="00F95D59">
      <w:pPr>
        <w:widowControl/>
        <w:jc w:val="left"/>
        <w:rPr>
          <w:rFonts w:hint="eastAsia"/>
          <w:szCs w:val="21"/>
        </w:rPr>
      </w:pPr>
    </w:p>
    <w:p w14:paraId="0C35A34D" w14:textId="75C02B08" w:rsidR="00A920AC" w:rsidRDefault="00A920AC" w:rsidP="00F95D59">
      <w:pPr>
        <w:widowControl/>
        <w:jc w:val="left"/>
        <w:rPr>
          <w:rFonts w:hint="eastAsia"/>
          <w:szCs w:val="21"/>
        </w:rPr>
      </w:pPr>
      <w:r w:rsidRPr="00A920AC">
        <w:rPr>
          <w:noProof/>
          <w:szCs w:val="21"/>
        </w:rPr>
        <w:drawing>
          <wp:inline distT="0" distB="0" distL="0" distR="0" wp14:anchorId="683FD0D5" wp14:editId="733B7030">
            <wp:extent cx="3200847" cy="1762371"/>
            <wp:effectExtent l="0" t="0" r="0" b="9525"/>
            <wp:docPr id="18190782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78201" name=""/>
                    <pic:cNvPicPr/>
                  </pic:nvPicPr>
                  <pic:blipFill>
                    <a:blip r:embed="rId69"/>
                    <a:stretch>
                      <a:fillRect/>
                    </a:stretch>
                  </pic:blipFill>
                  <pic:spPr>
                    <a:xfrm>
                      <a:off x="0" y="0"/>
                      <a:ext cx="3200847" cy="1762371"/>
                    </a:xfrm>
                    <a:prstGeom prst="rect">
                      <a:avLst/>
                    </a:prstGeom>
                  </pic:spPr>
                </pic:pic>
              </a:graphicData>
            </a:graphic>
          </wp:inline>
        </w:drawing>
      </w:r>
    </w:p>
    <w:p w14:paraId="42F30141" w14:textId="77777777" w:rsidR="00D65495" w:rsidRDefault="00D65495" w:rsidP="00F95D59">
      <w:pPr>
        <w:widowControl/>
        <w:jc w:val="left"/>
        <w:rPr>
          <w:rFonts w:hint="eastAsia"/>
          <w:szCs w:val="21"/>
        </w:rPr>
      </w:pPr>
    </w:p>
    <w:p w14:paraId="044B978F" w14:textId="77777777" w:rsidR="00D65495" w:rsidRDefault="00D65495" w:rsidP="00F95D59">
      <w:pPr>
        <w:widowControl/>
        <w:jc w:val="left"/>
        <w:rPr>
          <w:rFonts w:hint="eastAsia"/>
          <w:szCs w:val="21"/>
        </w:rPr>
      </w:pPr>
    </w:p>
    <w:p w14:paraId="5CF04245" w14:textId="46FB51E7" w:rsidR="00D65495" w:rsidRDefault="00D65495" w:rsidP="00F95D59">
      <w:pPr>
        <w:widowControl/>
        <w:jc w:val="left"/>
        <w:rPr>
          <w:rFonts w:hint="eastAsia"/>
          <w:szCs w:val="21"/>
        </w:rPr>
      </w:pPr>
      <w:r w:rsidRPr="00D65495">
        <w:rPr>
          <w:noProof/>
          <w:szCs w:val="21"/>
        </w:rPr>
        <w:drawing>
          <wp:inline distT="0" distB="0" distL="0" distR="0" wp14:anchorId="3281D925" wp14:editId="3A742C32">
            <wp:extent cx="3019846" cy="1600423"/>
            <wp:effectExtent l="0" t="0" r="9525" b="0"/>
            <wp:docPr id="15628300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30063" name=""/>
                    <pic:cNvPicPr/>
                  </pic:nvPicPr>
                  <pic:blipFill>
                    <a:blip r:embed="rId70"/>
                    <a:stretch>
                      <a:fillRect/>
                    </a:stretch>
                  </pic:blipFill>
                  <pic:spPr>
                    <a:xfrm>
                      <a:off x="0" y="0"/>
                      <a:ext cx="3019846" cy="1600423"/>
                    </a:xfrm>
                    <a:prstGeom prst="rect">
                      <a:avLst/>
                    </a:prstGeom>
                  </pic:spPr>
                </pic:pic>
              </a:graphicData>
            </a:graphic>
          </wp:inline>
        </w:drawing>
      </w:r>
    </w:p>
    <w:p w14:paraId="721FB3F5" w14:textId="77777777" w:rsidR="00D65495" w:rsidRDefault="00D65495" w:rsidP="00F95D59">
      <w:pPr>
        <w:widowControl/>
        <w:jc w:val="left"/>
        <w:rPr>
          <w:rFonts w:hint="eastAsia"/>
          <w:szCs w:val="21"/>
        </w:rPr>
      </w:pPr>
    </w:p>
    <w:p w14:paraId="6B8CB21B" w14:textId="631BE5EC" w:rsidR="00D65495" w:rsidRDefault="00D65495" w:rsidP="00F95D59">
      <w:pPr>
        <w:widowControl/>
        <w:jc w:val="left"/>
        <w:rPr>
          <w:rFonts w:hint="eastAsia"/>
          <w:szCs w:val="21"/>
        </w:rPr>
      </w:pPr>
      <w:r w:rsidRPr="00D65495">
        <w:rPr>
          <w:noProof/>
          <w:szCs w:val="21"/>
        </w:rPr>
        <w:drawing>
          <wp:inline distT="0" distB="0" distL="0" distR="0" wp14:anchorId="40507742" wp14:editId="69FC07B9">
            <wp:extent cx="4848902" cy="2038635"/>
            <wp:effectExtent l="0" t="0" r="0" b="0"/>
            <wp:docPr id="14180108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010830" name=""/>
                    <pic:cNvPicPr/>
                  </pic:nvPicPr>
                  <pic:blipFill>
                    <a:blip r:embed="rId71"/>
                    <a:stretch>
                      <a:fillRect/>
                    </a:stretch>
                  </pic:blipFill>
                  <pic:spPr>
                    <a:xfrm>
                      <a:off x="0" y="0"/>
                      <a:ext cx="4848902" cy="2038635"/>
                    </a:xfrm>
                    <a:prstGeom prst="rect">
                      <a:avLst/>
                    </a:prstGeom>
                  </pic:spPr>
                </pic:pic>
              </a:graphicData>
            </a:graphic>
          </wp:inline>
        </w:drawing>
      </w:r>
    </w:p>
    <w:p w14:paraId="05088638" w14:textId="77777777" w:rsidR="00D65495" w:rsidRDefault="00D65495" w:rsidP="00F95D59">
      <w:pPr>
        <w:widowControl/>
        <w:jc w:val="left"/>
        <w:rPr>
          <w:rFonts w:hint="eastAsia"/>
          <w:szCs w:val="21"/>
        </w:rPr>
      </w:pPr>
    </w:p>
    <w:p w14:paraId="49CDF2C2" w14:textId="71C73AB5" w:rsidR="00D65495" w:rsidRDefault="004527F5" w:rsidP="00F95D59">
      <w:pPr>
        <w:widowControl/>
        <w:jc w:val="left"/>
        <w:rPr>
          <w:rFonts w:hint="eastAsia"/>
          <w:szCs w:val="21"/>
        </w:rPr>
      </w:pPr>
      <w:r>
        <w:rPr>
          <w:rFonts w:hint="eastAsia"/>
          <w:szCs w:val="21"/>
        </w:rPr>
        <w:t>对称加密/解密</w:t>
      </w:r>
    </w:p>
    <w:p w14:paraId="3D4E8365" w14:textId="16C81B0B" w:rsidR="00D65495" w:rsidRDefault="00D65495" w:rsidP="00F95D59">
      <w:pPr>
        <w:widowControl/>
        <w:jc w:val="left"/>
        <w:rPr>
          <w:rFonts w:hint="eastAsia"/>
          <w:szCs w:val="21"/>
        </w:rPr>
      </w:pPr>
      <w:r w:rsidRPr="00D65495">
        <w:rPr>
          <w:noProof/>
          <w:szCs w:val="21"/>
        </w:rPr>
        <w:drawing>
          <wp:inline distT="0" distB="0" distL="0" distR="0" wp14:anchorId="15C245D9" wp14:editId="58FE48EF">
            <wp:extent cx="3943900" cy="2248214"/>
            <wp:effectExtent l="0" t="0" r="0" b="0"/>
            <wp:docPr id="1325044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4427" name=""/>
                    <pic:cNvPicPr/>
                  </pic:nvPicPr>
                  <pic:blipFill>
                    <a:blip r:embed="rId72"/>
                    <a:stretch>
                      <a:fillRect/>
                    </a:stretch>
                  </pic:blipFill>
                  <pic:spPr>
                    <a:xfrm>
                      <a:off x="0" y="0"/>
                      <a:ext cx="3943900" cy="2248214"/>
                    </a:xfrm>
                    <a:prstGeom prst="rect">
                      <a:avLst/>
                    </a:prstGeom>
                  </pic:spPr>
                </pic:pic>
              </a:graphicData>
            </a:graphic>
          </wp:inline>
        </w:drawing>
      </w:r>
    </w:p>
    <w:p w14:paraId="072C5D74" w14:textId="77777777" w:rsidR="00D65495" w:rsidRDefault="00D65495" w:rsidP="00F95D59">
      <w:pPr>
        <w:widowControl/>
        <w:jc w:val="left"/>
        <w:rPr>
          <w:rFonts w:hint="eastAsia"/>
          <w:szCs w:val="21"/>
        </w:rPr>
      </w:pPr>
    </w:p>
    <w:p w14:paraId="2FA8BC5A" w14:textId="49639872" w:rsidR="00D65495" w:rsidRDefault="00D65495" w:rsidP="00F95D59">
      <w:pPr>
        <w:widowControl/>
        <w:jc w:val="left"/>
        <w:rPr>
          <w:rFonts w:hint="eastAsia"/>
          <w:szCs w:val="21"/>
        </w:rPr>
      </w:pPr>
      <w:r>
        <w:rPr>
          <w:rFonts w:hint="eastAsia"/>
          <w:szCs w:val="21"/>
        </w:rPr>
        <w:t>非对称</w:t>
      </w:r>
      <w:r w:rsidR="00B52FAB">
        <w:rPr>
          <w:rFonts w:hint="eastAsia"/>
          <w:szCs w:val="21"/>
        </w:rPr>
        <w:t>加密和解密</w:t>
      </w:r>
    </w:p>
    <w:p w14:paraId="2663DEDA" w14:textId="7C336C9D" w:rsidR="00D65495" w:rsidRDefault="00D65495" w:rsidP="00F95D59">
      <w:pPr>
        <w:widowControl/>
        <w:jc w:val="left"/>
        <w:rPr>
          <w:rFonts w:hint="eastAsia"/>
          <w:szCs w:val="21"/>
        </w:rPr>
      </w:pPr>
      <w:r w:rsidRPr="00D65495">
        <w:rPr>
          <w:noProof/>
          <w:szCs w:val="21"/>
        </w:rPr>
        <w:drawing>
          <wp:inline distT="0" distB="0" distL="0" distR="0" wp14:anchorId="5BDAAFD4" wp14:editId="6F984E53">
            <wp:extent cx="4191585" cy="2229161"/>
            <wp:effectExtent l="0" t="0" r="0" b="0"/>
            <wp:docPr id="11725667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66797" name=""/>
                    <pic:cNvPicPr/>
                  </pic:nvPicPr>
                  <pic:blipFill>
                    <a:blip r:embed="rId73"/>
                    <a:stretch>
                      <a:fillRect/>
                    </a:stretch>
                  </pic:blipFill>
                  <pic:spPr>
                    <a:xfrm>
                      <a:off x="0" y="0"/>
                      <a:ext cx="4191585" cy="2229161"/>
                    </a:xfrm>
                    <a:prstGeom prst="rect">
                      <a:avLst/>
                    </a:prstGeom>
                  </pic:spPr>
                </pic:pic>
              </a:graphicData>
            </a:graphic>
          </wp:inline>
        </w:drawing>
      </w:r>
    </w:p>
    <w:p w14:paraId="40A846B8" w14:textId="77777777" w:rsidR="00335329" w:rsidRDefault="00335329" w:rsidP="00F95D59">
      <w:pPr>
        <w:widowControl/>
        <w:jc w:val="left"/>
        <w:rPr>
          <w:rFonts w:hint="eastAsia"/>
          <w:szCs w:val="21"/>
        </w:rPr>
      </w:pPr>
    </w:p>
    <w:p w14:paraId="3454AA1B" w14:textId="21B13A7D" w:rsidR="00335329" w:rsidRDefault="00335329" w:rsidP="00F95D59">
      <w:pPr>
        <w:widowControl/>
        <w:jc w:val="left"/>
        <w:rPr>
          <w:rFonts w:hint="eastAsia"/>
          <w:szCs w:val="21"/>
        </w:rPr>
      </w:pPr>
      <w:r w:rsidRPr="00335329">
        <w:rPr>
          <w:noProof/>
          <w:szCs w:val="21"/>
        </w:rPr>
        <w:drawing>
          <wp:inline distT="0" distB="0" distL="0" distR="0" wp14:anchorId="271D8E86" wp14:editId="33F17E9A">
            <wp:extent cx="4163006" cy="3200847"/>
            <wp:effectExtent l="0" t="0" r="9525" b="0"/>
            <wp:docPr id="11684201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20193" name=""/>
                    <pic:cNvPicPr/>
                  </pic:nvPicPr>
                  <pic:blipFill>
                    <a:blip r:embed="rId74"/>
                    <a:stretch>
                      <a:fillRect/>
                    </a:stretch>
                  </pic:blipFill>
                  <pic:spPr>
                    <a:xfrm>
                      <a:off x="0" y="0"/>
                      <a:ext cx="4163006" cy="3200847"/>
                    </a:xfrm>
                    <a:prstGeom prst="rect">
                      <a:avLst/>
                    </a:prstGeom>
                  </pic:spPr>
                </pic:pic>
              </a:graphicData>
            </a:graphic>
          </wp:inline>
        </w:drawing>
      </w:r>
    </w:p>
    <w:p w14:paraId="7689E6E2" w14:textId="77777777" w:rsidR="00B52FAB" w:rsidRDefault="00B52FAB" w:rsidP="00F95D59">
      <w:pPr>
        <w:widowControl/>
        <w:jc w:val="left"/>
        <w:rPr>
          <w:rFonts w:hint="eastAsia"/>
          <w:szCs w:val="21"/>
        </w:rPr>
      </w:pPr>
    </w:p>
    <w:p w14:paraId="6A6EC65B" w14:textId="667B5D6A" w:rsidR="00B52FAB" w:rsidRDefault="00B52FAB" w:rsidP="00F95D59">
      <w:pPr>
        <w:widowControl/>
        <w:jc w:val="left"/>
        <w:rPr>
          <w:rFonts w:hint="eastAsia"/>
          <w:szCs w:val="21"/>
        </w:rPr>
      </w:pPr>
      <w:r>
        <w:rPr>
          <w:rFonts w:hint="eastAsia"/>
          <w:szCs w:val="21"/>
        </w:rPr>
        <w:t>数字签名</w:t>
      </w:r>
    </w:p>
    <w:p w14:paraId="269871C3" w14:textId="58BFFE13" w:rsidR="00B52FAB" w:rsidRDefault="00B52FAB" w:rsidP="00F95D59">
      <w:pPr>
        <w:widowControl/>
        <w:jc w:val="left"/>
        <w:rPr>
          <w:rFonts w:hint="eastAsia"/>
          <w:szCs w:val="21"/>
        </w:rPr>
      </w:pPr>
      <w:r w:rsidRPr="00B52FAB">
        <w:rPr>
          <w:noProof/>
          <w:szCs w:val="21"/>
        </w:rPr>
        <w:drawing>
          <wp:inline distT="0" distB="0" distL="0" distR="0" wp14:anchorId="588303C1" wp14:editId="3533EFAF">
            <wp:extent cx="4305901" cy="2495898"/>
            <wp:effectExtent l="0" t="0" r="0" b="0"/>
            <wp:docPr id="14748053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05363" name=""/>
                    <pic:cNvPicPr/>
                  </pic:nvPicPr>
                  <pic:blipFill>
                    <a:blip r:embed="rId75"/>
                    <a:stretch>
                      <a:fillRect/>
                    </a:stretch>
                  </pic:blipFill>
                  <pic:spPr>
                    <a:xfrm>
                      <a:off x="0" y="0"/>
                      <a:ext cx="4305901" cy="2495898"/>
                    </a:xfrm>
                    <a:prstGeom prst="rect">
                      <a:avLst/>
                    </a:prstGeom>
                  </pic:spPr>
                </pic:pic>
              </a:graphicData>
            </a:graphic>
          </wp:inline>
        </w:drawing>
      </w:r>
    </w:p>
    <w:p w14:paraId="4038E51D" w14:textId="77777777" w:rsidR="000837B2" w:rsidRDefault="000837B2" w:rsidP="00F95D59">
      <w:pPr>
        <w:widowControl/>
        <w:jc w:val="left"/>
        <w:rPr>
          <w:rFonts w:hint="eastAsia"/>
          <w:szCs w:val="21"/>
        </w:rPr>
      </w:pPr>
    </w:p>
    <w:p w14:paraId="72494391" w14:textId="77777777" w:rsidR="00AB48B5" w:rsidRDefault="00AB48B5" w:rsidP="00F95D59">
      <w:pPr>
        <w:widowControl/>
        <w:jc w:val="left"/>
        <w:rPr>
          <w:rFonts w:hint="eastAsia"/>
          <w:szCs w:val="21"/>
        </w:rPr>
      </w:pPr>
    </w:p>
    <w:p w14:paraId="6B56AE13" w14:textId="2E974423" w:rsidR="00AB48B5" w:rsidRDefault="00AB48B5" w:rsidP="00F95D59">
      <w:pPr>
        <w:widowControl/>
        <w:jc w:val="left"/>
        <w:rPr>
          <w:rFonts w:hint="eastAsia"/>
          <w:szCs w:val="21"/>
        </w:rPr>
      </w:pPr>
      <w:r w:rsidRPr="00AB48B5">
        <w:rPr>
          <w:noProof/>
          <w:szCs w:val="21"/>
        </w:rPr>
        <w:drawing>
          <wp:inline distT="0" distB="0" distL="0" distR="0" wp14:anchorId="7C1DCCED" wp14:editId="1E4B949D">
            <wp:extent cx="3067478" cy="1886213"/>
            <wp:effectExtent l="0" t="0" r="0" b="0"/>
            <wp:docPr id="234895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95646" name=""/>
                    <pic:cNvPicPr/>
                  </pic:nvPicPr>
                  <pic:blipFill>
                    <a:blip r:embed="rId76"/>
                    <a:stretch>
                      <a:fillRect/>
                    </a:stretch>
                  </pic:blipFill>
                  <pic:spPr>
                    <a:xfrm>
                      <a:off x="0" y="0"/>
                      <a:ext cx="3067478" cy="1886213"/>
                    </a:xfrm>
                    <a:prstGeom prst="rect">
                      <a:avLst/>
                    </a:prstGeom>
                  </pic:spPr>
                </pic:pic>
              </a:graphicData>
            </a:graphic>
          </wp:inline>
        </w:drawing>
      </w:r>
    </w:p>
    <w:p w14:paraId="6484A45E" w14:textId="77777777" w:rsidR="006D0B03" w:rsidRDefault="006D0B03" w:rsidP="00F95D59">
      <w:pPr>
        <w:widowControl/>
        <w:jc w:val="left"/>
        <w:rPr>
          <w:rFonts w:hint="eastAsia"/>
          <w:szCs w:val="21"/>
        </w:rPr>
      </w:pPr>
    </w:p>
    <w:p w14:paraId="293B2C3F" w14:textId="77777777" w:rsidR="006D0B03" w:rsidRDefault="006D0B03" w:rsidP="00F95D59">
      <w:pPr>
        <w:widowControl/>
        <w:jc w:val="left"/>
        <w:rPr>
          <w:rFonts w:hint="eastAsia"/>
          <w:szCs w:val="21"/>
        </w:rPr>
      </w:pPr>
    </w:p>
    <w:p w14:paraId="2299D17B" w14:textId="36B8F4BF" w:rsidR="006D0B03" w:rsidRDefault="006D0B03" w:rsidP="00F95D59">
      <w:pPr>
        <w:widowControl/>
        <w:jc w:val="left"/>
        <w:rPr>
          <w:rFonts w:hint="eastAsia"/>
          <w:szCs w:val="21"/>
        </w:rPr>
      </w:pPr>
      <w:r w:rsidRPr="006D0B03">
        <w:rPr>
          <w:noProof/>
          <w:szCs w:val="21"/>
        </w:rPr>
        <w:drawing>
          <wp:inline distT="0" distB="0" distL="0" distR="0" wp14:anchorId="70921189" wp14:editId="2EB79FEB">
            <wp:extent cx="2543530" cy="2353003"/>
            <wp:effectExtent l="0" t="0" r="9525" b="9525"/>
            <wp:docPr id="12388721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72142" name=""/>
                    <pic:cNvPicPr/>
                  </pic:nvPicPr>
                  <pic:blipFill>
                    <a:blip r:embed="rId77"/>
                    <a:stretch>
                      <a:fillRect/>
                    </a:stretch>
                  </pic:blipFill>
                  <pic:spPr>
                    <a:xfrm>
                      <a:off x="0" y="0"/>
                      <a:ext cx="2543530" cy="2353003"/>
                    </a:xfrm>
                    <a:prstGeom prst="rect">
                      <a:avLst/>
                    </a:prstGeom>
                  </pic:spPr>
                </pic:pic>
              </a:graphicData>
            </a:graphic>
          </wp:inline>
        </w:drawing>
      </w:r>
    </w:p>
    <w:p w14:paraId="2C8C4DE0" w14:textId="77777777" w:rsidR="004B3EB7" w:rsidRDefault="004B3EB7" w:rsidP="00F95D59">
      <w:pPr>
        <w:widowControl/>
        <w:jc w:val="left"/>
        <w:rPr>
          <w:rFonts w:hint="eastAsia"/>
          <w:szCs w:val="21"/>
        </w:rPr>
      </w:pPr>
    </w:p>
    <w:p w14:paraId="5D8849AC" w14:textId="77777777" w:rsidR="004B3EB7" w:rsidRDefault="004B3EB7" w:rsidP="00F95D59">
      <w:pPr>
        <w:widowControl/>
        <w:jc w:val="left"/>
        <w:rPr>
          <w:rFonts w:hint="eastAsia"/>
          <w:szCs w:val="21"/>
        </w:rPr>
      </w:pPr>
    </w:p>
    <w:p w14:paraId="3C0F0D10" w14:textId="74E31105" w:rsidR="004B3EB7" w:rsidRDefault="004B3EB7" w:rsidP="00F95D59">
      <w:pPr>
        <w:widowControl/>
        <w:jc w:val="left"/>
        <w:rPr>
          <w:rFonts w:hint="eastAsia"/>
          <w:szCs w:val="21"/>
        </w:rPr>
      </w:pPr>
      <w:r w:rsidRPr="004B3EB7">
        <w:rPr>
          <w:noProof/>
          <w:szCs w:val="21"/>
        </w:rPr>
        <w:drawing>
          <wp:inline distT="0" distB="0" distL="0" distR="0" wp14:anchorId="4610E8AC" wp14:editId="11BAF211">
            <wp:extent cx="3229426" cy="1848108"/>
            <wp:effectExtent l="0" t="0" r="9525" b="0"/>
            <wp:docPr id="17521389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38982" name=""/>
                    <pic:cNvPicPr/>
                  </pic:nvPicPr>
                  <pic:blipFill>
                    <a:blip r:embed="rId78"/>
                    <a:stretch>
                      <a:fillRect/>
                    </a:stretch>
                  </pic:blipFill>
                  <pic:spPr>
                    <a:xfrm>
                      <a:off x="0" y="0"/>
                      <a:ext cx="3229426" cy="1848108"/>
                    </a:xfrm>
                    <a:prstGeom prst="rect">
                      <a:avLst/>
                    </a:prstGeom>
                  </pic:spPr>
                </pic:pic>
              </a:graphicData>
            </a:graphic>
          </wp:inline>
        </w:drawing>
      </w:r>
    </w:p>
    <w:p w14:paraId="33C902D4" w14:textId="77777777" w:rsidR="004B3EB7" w:rsidRDefault="004B3EB7" w:rsidP="00F95D59">
      <w:pPr>
        <w:widowControl/>
        <w:jc w:val="left"/>
        <w:rPr>
          <w:rFonts w:hint="eastAsia"/>
          <w:szCs w:val="21"/>
        </w:rPr>
      </w:pPr>
    </w:p>
    <w:p w14:paraId="26F2BD6E" w14:textId="77777777" w:rsidR="004B3EB7" w:rsidRDefault="004B3EB7" w:rsidP="00F95D59">
      <w:pPr>
        <w:widowControl/>
        <w:jc w:val="left"/>
        <w:rPr>
          <w:rFonts w:hint="eastAsia"/>
          <w:szCs w:val="21"/>
        </w:rPr>
      </w:pPr>
    </w:p>
    <w:p w14:paraId="1B7FBC6F" w14:textId="5C6CB48E" w:rsidR="004B3EB7" w:rsidRDefault="004B3EB7" w:rsidP="00F95D59">
      <w:pPr>
        <w:widowControl/>
        <w:jc w:val="left"/>
        <w:rPr>
          <w:rFonts w:hint="eastAsia"/>
          <w:szCs w:val="21"/>
        </w:rPr>
      </w:pPr>
      <w:r w:rsidRPr="004B3EB7">
        <w:rPr>
          <w:noProof/>
          <w:szCs w:val="21"/>
        </w:rPr>
        <w:drawing>
          <wp:inline distT="0" distB="0" distL="0" distR="0" wp14:anchorId="5157959C" wp14:editId="28135C56">
            <wp:extent cx="3448531" cy="1848108"/>
            <wp:effectExtent l="0" t="0" r="0" b="0"/>
            <wp:docPr id="5883571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57164" name=""/>
                    <pic:cNvPicPr/>
                  </pic:nvPicPr>
                  <pic:blipFill>
                    <a:blip r:embed="rId79"/>
                    <a:stretch>
                      <a:fillRect/>
                    </a:stretch>
                  </pic:blipFill>
                  <pic:spPr>
                    <a:xfrm>
                      <a:off x="0" y="0"/>
                      <a:ext cx="3448531" cy="1848108"/>
                    </a:xfrm>
                    <a:prstGeom prst="rect">
                      <a:avLst/>
                    </a:prstGeom>
                  </pic:spPr>
                </pic:pic>
              </a:graphicData>
            </a:graphic>
          </wp:inline>
        </w:drawing>
      </w:r>
    </w:p>
    <w:p w14:paraId="2A5AAA87" w14:textId="77777777" w:rsidR="004B3EB7" w:rsidRDefault="004B3EB7" w:rsidP="00F95D59">
      <w:pPr>
        <w:widowControl/>
        <w:jc w:val="left"/>
        <w:rPr>
          <w:rFonts w:hint="eastAsia"/>
          <w:szCs w:val="21"/>
        </w:rPr>
      </w:pPr>
    </w:p>
    <w:p w14:paraId="64BCFAB4" w14:textId="77777777" w:rsidR="004B3EB7" w:rsidRDefault="004B3EB7" w:rsidP="00F95D59">
      <w:pPr>
        <w:widowControl/>
        <w:jc w:val="left"/>
        <w:rPr>
          <w:rFonts w:hint="eastAsia"/>
          <w:szCs w:val="21"/>
        </w:rPr>
      </w:pPr>
    </w:p>
    <w:p w14:paraId="090A697C" w14:textId="1BFAFA84" w:rsidR="004B3EB7" w:rsidRPr="00F95D59" w:rsidRDefault="004B3EB7" w:rsidP="00F95D59">
      <w:pPr>
        <w:widowControl/>
        <w:jc w:val="left"/>
        <w:rPr>
          <w:rFonts w:hint="eastAsia"/>
          <w:szCs w:val="21"/>
        </w:rPr>
      </w:pPr>
      <w:r w:rsidRPr="004B3EB7">
        <w:rPr>
          <w:noProof/>
          <w:szCs w:val="21"/>
        </w:rPr>
        <w:drawing>
          <wp:inline distT="0" distB="0" distL="0" distR="0" wp14:anchorId="06695D3E" wp14:editId="132ACB59">
            <wp:extent cx="3372321" cy="2524477"/>
            <wp:effectExtent l="0" t="0" r="0" b="0"/>
            <wp:docPr id="16233223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22337" name=""/>
                    <pic:cNvPicPr/>
                  </pic:nvPicPr>
                  <pic:blipFill>
                    <a:blip r:embed="rId80"/>
                    <a:stretch>
                      <a:fillRect/>
                    </a:stretch>
                  </pic:blipFill>
                  <pic:spPr>
                    <a:xfrm>
                      <a:off x="0" y="0"/>
                      <a:ext cx="3372321" cy="2524477"/>
                    </a:xfrm>
                    <a:prstGeom prst="rect">
                      <a:avLst/>
                    </a:prstGeom>
                  </pic:spPr>
                </pic:pic>
              </a:graphicData>
            </a:graphic>
          </wp:inline>
        </w:drawing>
      </w:r>
    </w:p>
    <w:p w14:paraId="52E8FD17" w14:textId="370008B6" w:rsidR="001442EB" w:rsidRDefault="001718AB" w:rsidP="00F06906">
      <w:pPr>
        <w:pStyle w:val="3"/>
        <w:rPr>
          <w:rStyle w:val="40"/>
          <w:rFonts w:hint="eastAsia"/>
        </w:rPr>
      </w:pPr>
      <w:r>
        <w:rPr>
          <w:rStyle w:val="40"/>
          <w:rFonts w:hint="eastAsia"/>
        </w:rPr>
        <w:t>Vim</w:t>
      </w:r>
    </w:p>
    <w:p w14:paraId="2CAC7AB4" w14:textId="77777777" w:rsidR="00F53BC4" w:rsidRDefault="001718AB" w:rsidP="00F30CB8">
      <w:pPr>
        <w:widowControl/>
        <w:jc w:val="left"/>
        <w:rPr>
          <w:rFonts w:hint="eastAsia"/>
          <w:szCs w:val="21"/>
        </w:rPr>
      </w:pPr>
      <w:r w:rsidRPr="001718AB">
        <w:rPr>
          <w:rFonts w:hint="eastAsia"/>
          <w:szCs w:val="21"/>
        </w:rPr>
        <w:t xml:space="preserve">vi 是 “Visual interface” 的简称，它可以执行输出、删除、查找、替换、块操作等众多文本操作，而且用户可以根据自己的需要对其进行定制，这是其他编辑程序所没有的。 </w:t>
      </w:r>
      <w:r w:rsidRPr="001718AB">
        <w:rPr>
          <w:rFonts w:hint="eastAsia"/>
          <w:szCs w:val="21"/>
        </w:rPr>
        <w:cr/>
        <w:t xml:space="preserve">vi 不是一个排版程序，它不像 M$ Word 或 WPS 那样可以对字体、格式、段落等其他属性进行编排，它只是一个文本编辑程序。 </w:t>
      </w:r>
      <w:r w:rsidRPr="001718AB">
        <w:rPr>
          <w:rFonts w:hint="eastAsia"/>
          <w:szCs w:val="21"/>
        </w:rPr>
        <w:cr/>
        <w:t xml:space="preserve">vi 是全屏幕文本编辑器，它没有菜单，只有命令。 </w:t>
      </w:r>
      <w:r w:rsidRPr="001718AB">
        <w:rPr>
          <w:rFonts w:hint="eastAsia"/>
          <w:szCs w:val="21"/>
        </w:rPr>
        <w:cr/>
        <w:t>vim 即 Vi IMproved，vi 克隆版本之一。</w:t>
      </w:r>
      <w:r w:rsidRPr="001718AB">
        <w:rPr>
          <w:rFonts w:hint="eastAsia"/>
          <w:szCs w:val="21"/>
        </w:rPr>
        <w:cr/>
      </w:r>
    </w:p>
    <w:tbl>
      <w:tblPr>
        <w:tblW w:w="12960" w:type="dxa"/>
        <w:tblCellMar>
          <w:left w:w="0" w:type="dxa"/>
          <w:right w:w="0" w:type="dxa"/>
        </w:tblCellMar>
        <w:tblLook w:val="04A0" w:firstRow="1" w:lastRow="0" w:firstColumn="1" w:lastColumn="0" w:noHBand="0" w:noVBand="1"/>
      </w:tblPr>
      <w:tblGrid>
        <w:gridCol w:w="4547"/>
        <w:gridCol w:w="8413"/>
      </w:tblGrid>
      <w:tr w:rsidR="00F53BC4" w:rsidRPr="00F53BC4" w14:paraId="27E619B6" w14:textId="77777777" w:rsidTr="00F53BC4">
        <w:trPr>
          <w:trHeight w:val="580"/>
        </w:trPr>
        <w:tc>
          <w:tcPr>
            <w:tcW w:w="4540" w:type="dxa"/>
            <w:tcBorders>
              <w:top w:val="single" w:sz="6" w:space="0" w:color="FFFFFF"/>
              <w:left w:val="single" w:sz="6" w:space="0" w:color="FFFFFF"/>
              <w:bottom w:val="single" w:sz="18" w:space="0" w:color="FFFFFF"/>
              <w:right w:val="single" w:sz="6" w:space="0" w:color="FFFFFF"/>
            </w:tcBorders>
            <w:shd w:val="clear" w:color="auto" w:fill="3B812F"/>
            <w:tcMar>
              <w:top w:w="72" w:type="dxa"/>
              <w:left w:w="144" w:type="dxa"/>
              <w:bottom w:w="72" w:type="dxa"/>
              <w:right w:w="144" w:type="dxa"/>
            </w:tcMar>
            <w:hideMark/>
          </w:tcPr>
          <w:p w14:paraId="6FEC0409" w14:textId="77777777" w:rsidR="00F53BC4" w:rsidRPr="00F53BC4" w:rsidRDefault="00F53BC4" w:rsidP="00F53BC4">
            <w:pPr>
              <w:widowControl/>
              <w:jc w:val="left"/>
              <w:rPr>
                <w:rFonts w:hint="eastAsia"/>
                <w:szCs w:val="21"/>
              </w:rPr>
            </w:pPr>
            <w:r w:rsidRPr="00F53BC4">
              <w:rPr>
                <w:b/>
                <w:bCs/>
                <w:szCs w:val="21"/>
              </w:rPr>
              <w:t>命令</w:t>
            </w:r>
          </w:p>
        </w:tc>
        <w:tc>
          <w:tcPr>
            <w:tcW w:w="8400" w:type="dxa"/>
            <w:tcBorders>
              <w:top w:val="single" w:sz="6" w:space="0" w:color="FFFFFF"/>
              <w:left w:val="single" w:sz="6" w:space="0" w:color="FFFFFF"/>
              <w:bottom w:val="single" w:sz="18" w:space="0" w:color="FFFFFF"/>
              <w:right w:val="single" w:sz="6" w:space="0" w:color="FFFFFF"/>
            </w:tcBorders>
            <w:shd w:val="clear" w:color="auto" w:fill="3B812F"/>
            <w:tcMar>
              <w:top w:w="72" w:type="dxa"/>
              <w:left w:w="144" w:type="dxa"/>
              <w:bottom w:w="72" w:type="dxa"/>
              <w:right w:w="144" w:type="dxa"/>
            </w:tcMar>
            <w:hideMark/>
          </w:tcPr>
          <w:p w14:paraId="4C63B365" w14:textId="77777777" w:rsidR="00F53BC4" w:rsidRPr="00F53BC4" w:rsidRDefault="00F53BC4" w:rsidP="00F53BC4">
            <w:pPr>
              <w:widowControl/>
              <w:jc w:val="left"/>
              <w:rPr>
                <w:rFonts w:hint="eastAsia"/>
                <w:szCs w:val="21"/>
              </w:rPr>
            </w:pPr>
            <w:r w:rsidRPr="00F53BC4">
              <w:rPr>
                <w:b/>
                <w:bCs/>
                <w:szCs w:val="21"/>
              </w:rPr>
              <w:t>说明</w:t>
            </w:r>
          </w:p>
        </w:tc>
      </w:tr>
      <w:tr w:rsidR="00F53BC4" w:rsidRPr="00F53BC4" w14:paraId="69C24946" w14:textId="77777777" w:rsidTr="00F53BC4">
        <w:trPr>
          <w:trHeight w:val="580"/>
        </w:trPr>
        <w:tc>
          <w:tcPr>
            <w:tcW w:w="454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417523CC" w14:textId="77777777" w:rsidR="00F53BC4" w:rsidRPr="00F53BC4" w:rsidRDefault="00F53BC4" w:rsidP="00F53BC4">
            <w:pPr>
              <w:widowControl/>
              <w:jc w:val="left"/>
              <w:rPr>
                <w:rFonts w:hint="eastAsia"/>
                <w:szCs w:val="21"/>
              </w:rPr>
            </w:pPr>
            <w:r w:rsidRPr="00F53BC4">
              <w:rPr>
                <w:szCs w:val="21"/>
              </w:rPr>
              <w:t>vi</w:t>
            </w:r>
          </w:p>
        </w:tc>
        <w:tc>
          <w:tcPr>
            <w:tcW w:w="840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45EB2A4B" w14:textId="77777777" w:rsidR="00F53BC4" w:rsidRPr="00F53BC4" w:rsidRDefault="00F53BC4" w:rsidP="00F53BC4">
            <w:pPr>
              <w:widowControl/>
              <w:jc w:val="left"/>
              <w:rPr>
                <w:rFonts w:hint="eastAsia"/>
                <w:szCs w:val="21"/>
              </w:rPr>
            </w:pPr>
            <w:r w:rsidRPr="00F53BC4">
              <w:rPr>
                <w:szCs w:val="21"/>
              </w:rPr>
              <w:t>直接进入</w:t>
            </w:r>
          </w:p>
        </w:tc>
      </w:tr>
      <w:tr w:rsidR="00F53BC4" w:rsidRPr="00F53BC4" w14:paraId="79CE0E3E" w14:textId="77777777" w:rsidTr="00F53BC4">
        <w:trPr>
          <w:trHeight w:val="580"/>
        </w:trPr>
        <w:tc>
          <w:tcPr>
            <w:tcW w:w="454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5D81EDF3" w14:textId="77777777" w:rsidR="00F53BC4" w:rsidRPr="00F53BC4" w:rsidRDefault="00F53BC4" w:rsidP="00F53BC4">
            <w:pPr>
              <w:widowControl/>
              <w:jc w:val="left"/>
              <w:rPr>
                <w:rFonts w:hint="eastAsia"/>
                <w:szCs w:val="21"/>
              </w:rPr>
            </w:pPr>
            <w:r w:rsidRPr="00F53BC4">
              <w:rPr>
                <w:szCs w:val="21"/>
              </w:rPr>
              <w:t>vi filename</w:t>
            </w:r>
          </w:p>
        </w:tc>
        <w:tc>
          <w:tcPr>
            <w:tcW w:w="840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5C927637" w14:textId="77777777" w:rsidR="00F53BC4" w:rsidRPr="00F53BC4" w:rsidRDefault="00F53BC4" w:rsidP="00F53BC4">
            <w:pPr>
              <w:widowControl/>
              <w:jc w:val="left"/>
              <w:rPr>
                <w:rFonts w:hint="eastAsia"/>
                <w:szCs w:val="21"/>
              </w:rPr>
            </w:pPr>
            <w:r w:rsidRPr="00F53BC4">
              <w:rPr>
                <w:szCs w:val="21"/>
              </w:rPr>
              <w:t>打开或新建文件filename，并将光标置于第一行首</w:t>
            </w:r>
          </w:p>
        </w:tc>
      </w:tr>
      <w:tr w:rsidR="00F53BC4" w:rsidRPr="00F53BC4" w14:paraId="46833AE1" w14:textId="77777777" w:rsidTr="00F53BC4">
        <w:trPr>
          <w:trHeight w:val="580"/>
        </w:trPr>
        <w:tc>
          <w:tcPr>
            <w:tcW w:w="454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710560CC" w14:textId="77777777" w:rsidR="00F53BC4" w:rsidRPr="00F53BC4" w:rsidRDefault="00F53BC4" w:rsidP="00F53BC4">
            <w:pPr>
              <w:widowControl/>
              <w:jc w:val="left"/>
              <w:rPr>
                <w:rFonts w:hint="eastAsia"/>
                <w:szCs w:val="21"/>
              </w:rPr>
            </w:pPr>
            <w:r w:rsidRPr="00F53BC4">
              <w:rPr>
                <w:szCs w:val="21"/>
              </w:rPr>
              <w:t>vi +n filename</w:t>
            </w:r>
          </w:p>
        </w:tc>
        <w:tc>
          <w:tcPr>
            <w:tcW w:w="840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765F711C" w14:textId="77777777" w:rsidR="00F53BC4" w:rsidRPr="00F53BC4" w:rsidRDefault="00F53BC4" w:rsidP="00F53BC4">
            <w:pPr>
              <w:widowControl/>
              <w:jc w:val="left"/>
              <w:rPr>
                <w:rFonts w:hint="eastAsia"/>
                <w:szCs w:val="21"/>
              </w:rPr>
            </w:pPr>
            <w:r w:rsidRPr="00F53BC4">
              <w:rPr>
                <w:szCs w:val="21"/>
              </w:rPr>
              <w:t>打开文件filename，并将光标置于第n行首</w:t>
            </w:r>
          </w:p>
        </w:tc>
      </w:tr>
      <w:tr w:rsidR="00F53BC4" w:rsidRPr="00F53BC4" w14:paraId="24C41634" w14:textId="77777777" w:rsidTr="00F53BC4">
        <w:trPr>
          <w:trHeight w:val="580"/>
        </w:trPr>
        <w:tc>
          <w:tcPr>
            <w:tcW w:w="454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33769F62" w14:textId="77777777" w:rsidR="00F53BC4" w:rsidRPr="00F53BC4" w:rsidRDefault="00F53BC4" w:rsidP="00F53BC4">
            <w:pPr>
              <w:widowControl/>
              <w:jc w:val="left"/>
              <w:rPr>
                <w:rFonts w:hint="eastAsia"/>
                <w:szCs w:val="21"/>
              </w:rPr>
            </w:pPr>
            <w:r w:rsidRPr="00F53BC4">
              <w:rPr>
                <w:szCs w:val="21"/>
              </w:rPr>
              <w:t>vi + filename</w:t>
            </w:r>
          </w:p>
        </w:tc>
        <w:tc>
          <w:tcPr>
            <w:tcW w:w="840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68CD3DAD" w14:textId="77777777" w:rsidR="00F53BC4" w:rsidRPr="00F53BC4" w:rsidRDefault="00F53BC4" w:rsidP="00F53BC4">
            <w:pPr>
              <w:widowControl/>
              <w:jc w:val="left"/>
              <w:rPr>
                <w:rFonts w:hint="eastAsia"/>
                <w:szCs w:val="21"/>
              </w:rPr>
            </w:pPr>
            <w:r w:rsidRPr="00F53BC4">
              <w:rPr>
                <w:szCs w:val="21"/>
              </w:rPr>
              <w:t>打开文件filename，并将光标置于最后一行首</w:t>
            </w:r>
          </w:p>
        </w:tc>
      </w:tr>
      <w:tr w:rsidR="00F53BC4" w:rsidRPr="00F53BC4" w14:paraId="0E8B7243" w14:textId="77777777" w:rsidTr="00F53BC4">
        <w:trPr>
          <w:trHeight w:val="580"/>
        </w:trPr>
        <w:tc>
          <w:tcPr>
            <w:tcW w:w="454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11948224" w14:textId="77777777" w:rsidR="00F53BC4" w:rsidRPr="00F53BC4" w:rsidRDefault="00F53BC4" w:rsidP="00F53BC4">
            <w:pPr>
              <w:widowControl/>
              <w:jc w:val="left"/>
              <w:rPr>
                <w:rFonts w:hint="eastAsia"/>
                <w:szCs w:val="21"/>
              </w:rPr>
            </w:pPr>
            <w:r w:rsidRPr="00F53BC4">
              <w:rPr>
                <w:szCs w:val="21"/>
              </w:rPr>
              <w:t>vi +/pattern filename</w:t>
            </w:r>
          </w:p>
        </w:tc>
        <w:tc>
          <w:tcPr>
            <w:tcW w:w="8400" w:type="dxa"/>
            <w:tcBorders>
              <w:top w:val="single" w:sz="6" w:space="0" w:color="FFFFFF"/>
              <w:left w:val="single" w:sz="6" w:space="0" w:color="FFFFFF"/>
              <w:bottom w:val="single" w:sz="18" w:space="0" w:color="FFFFFF"/>
              <w:right w:val="single" w:sz="6" w:space="0" w:color="FFFFFF"/>
            </w:tcBorders>
            <w:shd w:val="clear" w:color="auto" w:fill="CED8CD"/>
            <w:tcMar>
              <w:top w:w="72" w:type="dxa"/>
              <w:left w:w="144" w:type="dxa"/>
              <w:bottom w:w="72" w:type="dxa"/>
              <w:right w:w="144" w:type="dxa"/>
            </w:tcMar>
            <w:hideMark/>
          </w:tcPr>
          <w:p w14:paraId="095149DE" w14:textId="77777777" w:rsidR="00F53BC4" w:rsidRPr="00F53BC4" w:rsidRDefault="00F53BC4" w:rsidP="00F53BC4">
            <w:pPr>
              <w:widowControl/>
              <w:jc w:val="left"/>
              <w:rPr>
                <w:rFonts w:hint="eastAsia"/>
                <w:szCs w:val="21"/>
              </w:rPr>
            </w:pPr>
            <w:r w:rsidRPr="00F53BC4">
              <w:rPr>
                <w:szCs w:val="21"/>
              </w:rPr>
              <w:t>打开文件filename，并将光标置于第一个与pattern匹配的串处</w:t>
            </w:r>
          </w:p>
        </w:tc>
      </w:tr>
      <w:tr w:rsidR="00F53BC4" w:rsidRPr="00F53BC4" w14:paraId="5BCE3FD3" w14:textId="77777777" w:rsidTr="00F53BC4">
        <w:trPr>
          <w:trHeight w:val="580"/>
        </w:trPr>
        <w:tc>
          <w:tcPr>
            <w:tcW w:w="454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16AB390D" w14:textId="77777777" w:rsidR="00F53BC4" w:rsidRPr="00F53BC4" w:rsidRDefault="00F53BC4" w:rsidP="00F53BC4">
            <w:pPr>
              <w:widowControl/>
              <w:jc w:val="left"/>
              <w:rPr>
                <w:rFonts w:hint="eastAsia"/>
                <w:szCs w:val="21"/>
              </w:rPr>
            </w:pPr>
            <w:r w:rsidRPr="00F53BC4">
              <w:rPr>
                <w:szCs w:val="21"/>
              </w:rPr>
              <w:t>vi -r filename</w:t>
            </w:r>
          </w:p>
        </w:tc>
        <w:tc>
          <w:tcPr>
            <w:tcW w:w="8400" w:type="dxa"/>
            <w:tcBorders>
              <w:top w:val="single" w:sz="6" w:space="0" w:color="FFFFFF"/>
              <w:left w:val="single" w:sz="6" w:space="0" w:color="FFFFFF"/>
              <w:bottom w:val="single" w:sz="18" w:space="0" w:color="FFFFFF"/>
              <w:right w:val="single" w:sz="6" w:space="0" w:color="FFFFFF"/>
            </w:tcBorders>
            <w:shd w:val="clear" w:color="auto" w:fill="E8EDE8"/>
            <w:tcMar>
              <w:top w:w="72" w:type="dxa"/>
              <w:left w:w="144" w:type="dxa"/>
              <w:bottom w:w="72" w:type="dxa"/>
              <w:right w:w="144" w:type="dxa"/>
            </w:tcMar>
            <w:hideMark/>
          </w:tcPr>
          <w:p w14:paraId="41B870DA" w14:textId="77777777" w:rsidR="00F53BC4" w:rsidRPr="00F53BC4" w:rsidRDefault="00F53BC4" w:rsidP="00F53BC4">
            <w:pPr>
              <w:widowControl/>
              <w:jc w:val="left"/>
              <w:rPr>
                <w:rFonts w:hint="eastAsia"/>
                <w:szCs w:val="21"/>
              </w:rPr>
            </w:pPr>
            <w:r w:rsidRPr="00F53BC4">
              <w:rPr>
                <w:szCs w:val="21"/>
              </w:rPr>
              <w:t>打开上次用vi编辑时发生系统崩溃，恢复filename</w:t>
            </w:r>
          </w:p>
        </w:tc>
      </w:tr>
    </w:tbl>
    <w:p w14:paraId="1B0DAB03" w14:textId="1E8AD1A9" w:rsidR="001718AB" w:rsidRDefault="008F3184" w:rsidP="00F30CB8">
      <w:pPr>
        <w:widowControl/>
        <w:jc w:val="left"/>
        <w:rPr>
          <w:rFonts w:hint="eastAsia"/>
          <w:szCs w:val="21"/>
        </w:rPr>
      </w:pPr>
      <w:r>
        <w:rPr>
          <w:rFonts w:hint="eastAsia"/>
          <w:szCs w:val="21"/>
        </w:rPr>
        <w:t>Vi的3种运行模式</w:t>
      </w:r>
    </w:p>
    <w:p w14:paraId="05DF64A6" w14:textId="63429B05" w:rsidR="008F3184" w:rsidRDefault="008F3184" w:rsidP="00F30CB8">
      <w:pPr>
        <w:widowControl/>
        <w:jc w:val="left"/>
        <w:rPr>
          <w:rFonts w:hint="eastAsia"/>
          <w:szCs w:val="21"/>
        </w:rPr>
      </w:pPr>
      <w:r w:rsidRPr="008F3184">
        <w:rPr>
          <w:noProof/>
          <w:szCs w:val="21"/>
        </w:rPr>
        <w:drawing>
          <wp:inline distT="0" distB="0" distL="0" distR="0" wp14:anchorId="0D41EC8E" wp14:editId="7F6B460B">
            <wp:extent cx="4371975" cy="1868619"/>
            <wp:effectExtent l="0" t="0" r="0" b="0"/>
            <wp:docPr id="2189009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00912" name=""/>
                    <pic:cNvPicPr/>
                  </pic:nvPicPr>
                  <pic:blipFill>
                    <a:blip r:embed="rId81"/>
                    <a:stretch>
                      <a:fillRect/>
                    </a:stretch>
                  </pic:blipFill>
                  <pic:spPr>
                    <a:xfrm>
                      <a:off x="0" y="0"/>
                      <a:ext cx="4377783" cy="1871102"/>
                    </a:xfrm>
                    <a:prstGeom prst="rect">
                      <a:avLst/>
                    </a:prstGeom>
                  </pic:spPr>
                </pic:pic>
              </a:graphicData>
            </a:graphic>
          </wp:inline>
        </w:drawing>
      </w:r>
    </w:p>
    <w:p w14:paraId="10E1FDA8" w14:textId="38A229C0" w:rsidR="00E725CF" w:rsidRDefault="00E725CF" w:rsidP="00F30CB8">
      <w:pPr>
        <w:widowControl/>
        <w:jc w:val="left"/>
        <w:rPr>
          <w:rFonts w:hint="eastAsia"/>
          <w:szCs w:val="21"/>
        </w:rPr>
      </w:pPr>
      <w:r>
        <w:rPr>
          <w:rFonts w:hint="eastAsia"/>
          <w:szCs w:val="21"/>
        </w:rPr>
        <w:t>Normal 模式</w:t>
      </w:r>
    </w:p>
    <w:p w14:paraId="26331317" w14:textId="77777777" w:rsidR="00EC1ED2" w:rsidRDefault="00EC1ED2" w:rsidP="00F30CB8">
      <w:pPr>
        <w:widowControl/>
        <w:jc w:val="left"/>
        <w:rPr>
          <w:rFonts w:hint="eastAsia"/>
          <w:szCs w:val="21"/>
        </w:rPr>
      </w:pPr>
      <w:r w:rsidRPr="00EC1ED2">
        <w:rPr>
          <w:rFonts w:hint="eastAsia"/>
          <w:szCs w:val="21"/>
        </w:rPr>
        <w:t>在shell中输入 vim 启动编辑器时，即进入该模式。</w:t>
      </w:r>
      <w:r w:rsidRPr="00EC1ED2">
        <w:rPr>
          <w:rFonts w:hint="eastAsia"/>
          <w:szCs w:val="21"/>
        </w:rPr>
        <w:cr/>
        <w:t>无论什么时候，不管用户处于何种模式，只要按一下Esc 键，即可使 vim 进入 Normal 模式。</w:t>
      </w:r>
      <w:r w:rsidRPr="00EC1ED2">
        <w:rPr>
          <w:rFonts w:hint="eastAsia"/>
          <w:szCs w:val="21"/>
        </w:rPr>
        <w:cr/>
        <w:t>在该模式下，用户可以输入各种合法的 vim 命令，用于管理自己的文档。此时从键盘上输入的任何字符都被当做编辑命令来解释。</w:t>
      </w:r>
      <w:r w:rsidRPr="00EC1ED2">
        <w:rPr>
          <w:rFonts w:hint="eastAsia"/>
          <w:szCs w:val="21"/>
        </w:rPr>
        <w:cr/>
        <w:t>若输入的字符是合法的 vim 命令，则 vim 在接受用户命令之后完成相应的动作。但需注意的是，所输入的命令并不在屏幕上显示出来。若输入的字符不是 vim 的合法命令，vim 会响铃报警。</w:t>
      </w:r>
      <w:r w:rsidRPr="00EC1ED2">
        <w:rPr>
          <w:rFonts w:hint="eastAsia"/>
          <w:szCs w:val="21"/>
        </w:rPr>
        <w:cr/>
      </w:r>
    </w:p>
    <w:p w14:paraId="6D456898" w14:textId="1F35A7EE" w:rsidR="00E725CF" w:rsidRDefault="00EC1ED2" w:rsidP="00F30CB8">
      <w:pPr>
        <w:widowControl/>
        <w:jc w:val="left"/>
        <w:rPr>
          <w:rFonts w:hint="eastAsia"/>
          <w:szCs w:val="21"/>
        </w:rPr>
      </w:pPr>
      <w:r w:rsidRPr="00EC1ED2">
        <w:rPr>
          <w:rFonts w:hint="eastAsia"/>
          <w:szCs w:val="21"/>
        </w:rPr>
        <w:t>G 用于直接跳转到文件尾</w:t>
      </w:r>
      <w:r w:rsidRPr="00EC1ED2">
        <w:rPr>
          <w:rFonts w:hint="eastAsia"/>
          <w:szCs w:val="21"/>
        </w:rPr>
        <w:cr/>
        <w:t>x 删除光标所在的字符</w:t>
      </w:r>
      <w:r w:rsidRPr="00EC1ED2">
        <w:rPr>
          <w:rFonts w:hint="eastAsia"/>
          <w:szCs w:val="21"/>
        </w:rPr>
        <w:cr/>
        <w:t>r 替换光标所在的字符</w:t>
      </w:r>
      <w:r w:rsidRPr="00EC1ED2">
        <w:rPr>
          <w:rFonts w:hint="eastAsia"/>
          <w:szCs w:val="21"/>
        </w:rPr>
        <w:cr/>
        <w:t>~ 切换光标所在字母的大小写</w:t>
      </w:r>
      <w:r w:rsidRPr="00EC1ED2">
        <w:rPr>
          <w:rFonts w:hint="eastAsia"/>
          <w:szCs w:val="21"/>
        </w:rPr>
        <w:cr/>
        <w:t>/和？用于查找字符串</w:t>
      </w:r>
      <w:r w:rsidRPr="00EC1ED2">
        <w:rPr>
          <w:rFonts w:hint="eastAsia"/>
          <w:szCs w:val="21"/>
        </w:rPr>
        <w:cr/>
        <w:t>dd、YY、p分别用于剪切、复制和粘贴一行文本</w:t>
      </w:r>
      <w:r w:rsidRPr="00EC1ED2">
        <w:rPr>
          <w:rFonts w:hint="eastAsia"/>
          <w:szCs w:val="21"/>
        </w:rPr>
        <w:cr/>
        <w:t>u 取消上一次编辑操作（undo）</w:t>
      </w:r>
      <w:r w:rsidRPr="00EC1ED2">
        <w:rPr>
          <w:rFonts w:hint="eastAsia"/>
          <w:szCs w:val="21"/>
        </w:rPr>
        <w:cr/>
        <w:t>. 重复上一次编辑操作（redo）</w:t>
      </w:r>
      <w:r w:rsidRPr="00EC1ED2">
        <w:rPr>
          <w:rFonts w:hint="eastAsia"/>
          <w:szCs w:val="21"/>
        </w:rPr>
        <w:cr/>
        <w:t>ZZ 用于存盘退出Vi</w:t>
      </w:r>
      <w:r w:rsidRPr="00EC1ED2">
        <w:rPr>
          <w:rFonts w:hint="eastAsia"/>
          <w:szCs w:val="21"/>
        </w:rPr>
        <w:cr/>
        <w:t xml:space="preserve">ZQ用于不存盘退出Vi </w:t>
      </w:r>
      <w:r w:rsidRPr="00EC1ED2">
        <w:rPr>
          <w:rFonts w:hint="eastAsia"/>
          <w:szCs w:val="21"/>
        </w:rPr>
        <w:cr/>
      </w:r>
      <w:r>
        <w:rPr>
          <w:rFonts w:hint="eastAsia"/>
          <w:szCs w:val="21"/>
        </w:rPr>
        <w:t>Insert模式</w:t>
      </w:r>
    </w:p>
    <w:p w14:paraId="6BD2A2FC" w14:textId="5A94343F" w:rsidR="00EC1ED2" w:rsidRDefault="00EC1ED2" w:rsidP="00F30CB8">
      <w:pPr>
        <w:widowControl/>
        <w:jc w:val="left"/>
        <w:rPr>
          <w:rFonts w:hint="eastAsia"/>
          <w:szCs w:val="21"/>
        </w:rPr>
      </w:pPr>
      <w:r w:rsidRPr="00EC1ED2">
        <w:rPr>
          <w:rFonts w:hint="eastAsia"/>
          <w:szCs w:val="21"/>
        </w:rPr>
        <w:t>在 Normal 模式下输入插入命令 i、附加命令 a 、打开命令 o、修改命令 c、取代命令 r 或替换命令 s 等都可以进入 Insert 模式。</w:t>
      </w:r>
      <w:r w:rsidRPr="00EC1ED2">
        <w:rPr>
          <w:rFonts w:hint="eastAsia"/>
          <w:szCs w:val="21"/>
        </w:rPr>
        <w:cr/>
        <w:t>在该模式下，用户输入的任何字符都被vim当做文件内容保存起来，并将其显示在屏幕上。在文本输入过程中，若想回到Normal模式下，按 Esc 键即可。</w:t>
      </w:r>
      <w:r w:rsidRPr="00EC1ED2">
        <w:rPr>
          <w:rFonts w:hint="eastAsia"/>
          <w:szCs w:val="21"/>
        </w:rPr>
        <w:cr/>
      </w:r>
      <w:r>
        <w:rPr>
          <w:rFonts w:hint="eastAsia"/>
          <w:szCs w:val="21"/>
        </w:rPr>
        <w:t>Command模式</w:t>
      </w:r>
    </w:p>
    <w:p w14:paraId="18E405E1" w14:textId="0552FC92" w:rsidR="00EC1ED2" w:rsidRPr="008F3184" w:rsidRDefault="00EC1ED2" w:rsidP="00F30CB8">
      <w:pPr>
        <w:widowControl/>
        <w:jc w:val="left"/>
        <w:rPr>
          <w:rFonts w:hint="eastAsia"/>
          <w:szCs w:val="21"/>
        </w:rPr>
      </w:pPr>
      <w:r w:rsidRPr="00EC1ED2">
        <w:rPr>
          <w:rFonts w:hint="eastAsia"/>
          <w:szCs w:val="21"/>
        </w:rPr>
        <w:t>Normal 模式下，用户按冒号 “:” 即可进入 Command 模式，此时 vim 会在显示窗口的最后一行 (屏幕的最后一行) 显示一个 “:” 作为 Command 模式的提示符，等待输入命令。</w:t>
      </w:r>
      <w:r w:rsidRPr="00EC1ED2">
        <w:rPr>
          <w:rFonts w:hint="eastAsia"/>
          <w:szCs w:val="21"/>
        </w:rPr>
        <w:cr/>
        <w:t>多数文件管理都是在此模式下执行的 (如保存文件等)</w:t>
      </w:r>
      <w:r w:rsidRPr="00EC1ED2">
        <w:rPr>
          <w:rFonts w:hint="eastAsia"/>
          <w:szCs w:val="21"/>
        </w:rPr>
        <w:cr/>
        <w:t>Command 模式中所有的命令都必须按 &lt;回车&gt;后执行，命令执行完后，vim 自动回到 Normal 模式。</w:t>
      </w:r>
      <w:r w:rsidRPr="00EC1ED2">
        <w:rPr>
          <w:rFonts w:hint="eastAsia"/>
          <w:szCs w:val="21"/>
        </w:rPr>
        <w:cr/>
        <w:t>若在 Command 模式下输入命令过程中改变了主意，可按 Esc键，或用退格键将输入的命令全部删除之后，再按一下退格键，即可使 vi 回到 Normal 模式下。</w:t>
      </w:r>
      <w:r w:rsidRPr="00EC1ED2">
        <w:rPr>
          <w:rFonts w:hint="eastAsia"/>
          <w:szCs w:val="21"/>
        </w:rPr>
        <w:cr/>
      </w:r>
      <w:r w:rsidR="009E5507" w:rsidRPr="009E5507">
        <w:rPr>
          <w:rFonts w:hint="eastAsia"/>
          <w:szCs w:val="21"/>
        </w:rPr>
        <w:t xml:space="preserve">:n1,n2 co n3 </w:t>
      </w:r>
      <w:r w:rsidR="009E5507" w:rsidRPr="009E5507">
        <w:rPr>
          <w:rFonts w:hint="eastAsia"/>
          <w:szCs w:val="21"/>
        </w:rPr>
        <w:tab/>
        <w:t>用于块复制</w:t>
      </w:r>
      <w:r w:rsidR="009E5507" w:rsidRPr="009E5507">
        <w:rPr>
          <w:rFonts w:hint="eastAsia"/>
          <w:szCs w:val="21"/>
        </w:rPr>
        <w:cr/>
        <w:t xml:space="preserve">:n1,n2 m n3 </w:t>
      </w:r>
      <w:r w:rsidR="009E5507" w:rsidRPr="009E5507">
        <w:rPr>
          <w:rFonts w:hint="eastAsia"/>
          <w:szCs w:val="21"/>
        </w:rPr>
        <w:tab/>
        <w:t>用于块移动</w:t>
      </w:r>
      <w:r w:rsidR="009E5507" w:rsidRPr="009E5507">
        <w:rPr>
          <w:rFonts w:hint="eastAsia"/>
          <w:szCs w:val="21"/>
        </w:rPr>
        <w:cr/>
        <w:t xml:space="preserve">:n1,n2 d </w:t>
      </w:r>
      <w:r w:rsidR="009E5507" w:rsidRPr="009E5507">
        <w:rPr>
          <w:rFonts w:hint="eastAsia"/>
          <w:szCs w:val="21"/>
        </w:rPr>
        <w:tab/>
      </w:r>
      <w:r w:rsidR="009E5507" w:rsidRPr="009E5507">
        <w:rPr>
          <w:rFonts w:hint="eastAsia"/>
          <w:szCs w:val="21"/>
        </w:rPr>
        <w:tab/>
        <w:t>用于块删除</w:t>
      </w:r>
      <w:r w:rsidR="009E5507" w:rsidRPr="009E5507">
        <w:rPr>
          <w:rFonts w:hint="eastAsia"/>
          <w:szCs w:val="21"/>
        </w:rPr>
        <w:cr/>
        <w:t>:w   保存当前编辑文件，但并不退出</w:t>
      </w:r>
      <w:r w:rsidR="009E5507" w:rsidRPr="009E5507">
        <w:rPr>
          <w:rFonts w:hint="eastAsia"/>
          <w:szCs w:val="21"/>
        </w:rPr>
        <w:cr/>
        <w:t>:w newfile  存为另外一个名为 “newfile” 的文件</w:t>
      </w:r>
      <w:r w:rsidR="009E5507" w:rsidRPr="009E5507">
        <w:rPr>
          <w:rFonts w:hint="eastAsia"/>
          <w:szCs w:val="21"/>
        </w:rPr>
        <w:cr/>
        <w:t>:wq 用于存盘退出Vi</w:t>
      </w:r>
      <w:r w:rsidR="009E5507" w:rsidRPr="009E5507">
        <w:rPr>
          <w:rFonts w:hint="eastAsia"/>
          <w:szCs w:val="21"/>
        </w:rPr>
        <w:cr/>
        <w:t>:q!</w:t>
      </w:r>
      <w:r w:rsidR="009E5507" w:rsidRPr="009E5507">
        <w:rPr>
          <w:rFonts w:hint="eastAsia"/>
          <w:szCs w:val="21"/>
        </w:rPr>
        <w:tab/>
        <w:t xml:space="preserve">用于不存盘退出Vi </w:t>
      </w:r>
      <w:r w:rsidR="009E5507" w:rsidRPr="009E5507">
        <w:rPr>
          <w:rFonts w:hint="eastAsia"/>
          <w:szCs w:val="21"/>
        </w:rPr>
        <w:cr/>
        <w:t>:q</w:t>
      </w:r>
      <w:r w:rsidR="009E5507" w:rsidRPr="009E5507">
        <w:rPr>
          <w:rFonts w:hint="eastAsia"/>
          <w:szCs w:val="21"/>
        </w:rPr>
        <w:tab/>
        <w:t>用于直接退出Vi （未做修改）</w:t>
      </w:r>
      <w:r w:rsidR="009E5507" w:rsidRPr="009E5507">
        <w:rPr>
          <w:rFonts w:hint="eastAsia"/>
          <w:szCs w:val="21"/>
        </w:rPr>
        <w:cr/>
      </w:r>
      <w:r w:rsidR="001367DC">
        <w:rPr>
          <w:rFonts w:hint="eastAsia"/>
          <w:szCs w:val="21"/>
        </w:rPr>
        <w:t>设置vi环境</w:t>
      </w:r>
    </w:p>
    <w:p w14:paraId="26DC8C69" w14:textId="175B0CFB" w:rsidR="00EA633D" w:rsidRDefault="00D52F06" w:rsidP="00F30CB8">
      <w:pPr>
        <w:widowControl/>
        <w:jc w:val="left"/>
        <w:rPr>
          <w:rFonts w:hint="eastAsia"/>
          <w:szCs w:val="21"/>
        </w:rPr>
      </w:pPr>
      <w:r w:rsidRPr="00D52F06">
        <w:rPr>
          <w:rFonts w:hint="eastAsia"/>
          <w:szCs w:val="21"/>
        </w:rPr>
        <w:t>配置文件  ~/.vimrc</w:t>
      </w:r>
    </w:p>
    <w:p w14:paraId="00EA9684" w14:textId="3796C1E9" w:rsidR="00E972F3" w:rsidRDefault="00E972F3" w:rsidP="00F30CB8">
      <w:pPr>
        <w:widowControl/>
        <w:jc w:val="left"/>
        <w:rPr>
          <w:rFonts w:hint="eastAsia"/>
          <w:szCs w:val="21"/>
        </w:rPr>
      </w:pPr>
      <w:r w:rsidRPr="00E972F3">
        <w:rPr>
          <w:rFonts w:hint="eastAsia"/>
          <w:szCs w:val="21"/>
        </w:rPr>
        <w:t>:set 显示设置的所有选项</w:t>
      </w:r>
      <w:r w:rsidRPr="00E972F3">
        <w:rPr>
          <w:rFonts w:hint="eastAsia"/>
          <w:szCs w:val="21"/>
        </w:rPr>
        <w:cr/>
        <w:t>:set all 显示所有可以设置的选项</w:t>
      </w:r>
      <w:r w:rsidRPr="00E972F3">
        <w:rPr>
          <w:rFonts w:hint="eastAsia"/>
          <w:szCs w:val="21"/>
        </w:rPr>
        <w:cr/>
      </w:r>
    </w:p>
    <w:p w14:paraId="10B3A46B" w14:textId="1685DBDE" w:rsidR="001367DC" w:rsidRDefault="001367DC" w:rsidP="00F30CB8">
      <w:pPr>
        <w:widowControl/>
        <w:jc w:val="left"/>
        <w:rPr>
          <w:rFonts w:hint="eastAsia"/>
          <w:szCs w:val="21"/>
        </w:rPr>
      </w:pPr>
      <w:r w:rsidRPr="001367DC">
        <w:rPr>
          <w:rFonts w:hint="eastAsia"/>
          <w:szCs w:val="21"/>
        </w:rPr>
        <w:t>:set autoindent  缩进,常用于程序的编写</w:t>
      </w:r>
      <w:r w:rsidRPr="001367DC">
        <w:rPr>
          <w:rFonts w:hint="eastAsia"/>
          <w:szCs w:val="21"/>
        </w:rPr>
        <w:cr/>
        <w:t>:set noautoindent 取消缩进</w:t>
      </w:r>
      <w:r w:rsidRPr="001367DC">
        <w:rPr>
          <w:rFonts w:hint="eastAsia"/>
          <w:szCs w:val="21"/>
        </w:rPr>
        <w:cr/>
      </w:r>
    </w:p>
    <w:p w14:paraId="6BE19B66" w14:textId="7F0F191C" w:rsidR="00D52F06" w:rsidRDefault="00D52F06" w:rsidP="00F30CB8">
      <w:pPr>
        <w:widowControl/>
        <w:jc w:val="left"/>
        <w:rPr>
          <w:rFonts w:hint="eastAsia"/>
          <w:szCs w:val="21"/>
        </w:rPr>
      </w:pPr>
      <w:r w:rsidRPr="00D52F06">
        <w:rPr>
          <w:rFonts w:hint="eastAsia"/>
          <w:szCs w:val="21"/>
        </w:rPr>
        <w:t>显示隐藏行号   :set number/nonumber   简化:set nu/nonu</w:t>
      </w:r>
      <w:r w:rsidRPr="00D52F06">
        <w:rPr>
          <w:rFonts w:hint="eastAsia"/>
          <w:szCs w:val="21"/>
        </w:rPr>
        <w:cr/>
        <w:t>设置&gt;&gt;和&lt;&lt;缩进数量  :set shiftwidth=4</w:t>
      </w:r>
      <w:r w:rsidRPr="00D52F06">
        <w:rPr>
          <w:rFonts w:hint="eastAsia"/>
          <w:szCs w:val="21"/>
        </w:rPr>
        <w:cr/>
        <w:t>状态栏标尺    :set ruler/noruler</w:t>
      </w:r>
      <w:r w:rsidRPr="00D52F06">
        <w:rPr>
          <w:rFonts w:hint="eastAsia"/>
          <w:szCs w:val="21"/>
        </w:rPr>
        <w:cr/>
        <w:t>自动保存   :set autowrite/noautowrite</w:t>
      </w:r>
      <w:r w:rsidRPr="00D52F06">
        <w:rPr>
          <w:rFonts w:hint="eastAsia"/>
          <w:szCs w:val="21"/>
        </w:rPr>
        <w:cr/>
        <w:t>指示当前行   :set cursorline/nocursorline</w:t>
      </w:r>
      <w:r w:rsidRPr="00D52F06">
        <w:rPr>
          <w:rFonts w:hint="eastAsia"/>
          <w:szCs w:val="21"/>
        </w:rPr>
        <w:cr/>
        <w:t>语法高亮    :set syntax=on  或   :syntax on/off</w:t>
      </w:r>
      <w:r w:rsidRPr="00D52F06">
        <w:rPr>
          <w:rFonts w:hint="eastAsia"/>
          <w:szCs w:val="21"/>
        </w:rPr>
        <w:cr/>
        <w:t>Tab宽度   :set tabstop=4</w:t>
      </w:r>
      <w:r w:rsidRPr="00D52F06">
        <w:rPr>
          <w:rFonts w:hint="eastAsia"/>
          <w:szCs w:val="21"/>
        </w:rPr>
        <w:cr/>
      </w:r>
      <w:r w:rsidR="008731A0">
        <w:rPr>
          <w:rFonts w:hint="eastAsia"/>
          <w:szCs w:val="21"/>
        </w:rPr>
        <w:t>配色方案</w:t>
      </w:r>
    </w:p>
    <w:p w14:paraId="0AC8BA36" w14:textId="1D147109" w:rsidR="008731A0" w:rsidRDefault="008731A0" w:rsidP="00F30CB8">
      <w:pPr>
        <w:widowControl/>
        <w:jc w:val="left"/>
        <w:rPr>
          <w:rFonts w:hint="eastAsia"/>
          <w:szCs w:val="21"/>
        </w:rPr>
      </w:pPr>
      <w:r w:rsidRPr="008731A0">
        <w:rPr>
          <w:rFonts w:hint="eastAsia"/>
          <w:szCs w:val="21"/>
        </w:rPr>
        <w:t>:colorscheme    #显示当前配色方案名称</w:t>
      </w:r>
      <w:r w:rsidRPr="008731A0">
        <w:rPr>
          <w:rFonts w:hint="eastAsia"/>
          <w:szCs w:val="21"/>
        </w:rPr>
        <w:cr/>
        <w:t>:colorscheme   方案名称    #设置配置方案</w:t>
      </w:r>
      <w:r w:rsidRPr="008731A0">
        <w:rPr>
          <w:rFonts w:hint="eastAsia"/>
          <w:szCs w:val="21"/>
        </w:rPr>
        <w:cr/>
        <w:t>例：    :colorscheme   murphy</w:t>
      </w:r>
      <w:r w:rsidRPr="008731A0">
        <w:rPr>
          <w:rFonts w:hint="eastAsia"/>
          <w:szCs w:val="21"/>
        </w:rPr>
        <w:cr/>
        <w:t xml:space="preserve">   配色方案位置：/usr/share/vim/vim74/colors</w:t>
      </w:r>
      <w:r w:rsidRPr="008731A0">
        <w:rPr>
          <w:rFonts w:hint="eastAsia"/>
          <w:szCs w:val="21"/>
        </w:rPr>
        <w:cr/>
      </w:r>
      <w:r>
        <w:rPr>
          <w:rFonts w:hint="eastAsia"/>
          <w:szCs w:val="21"/>
        </w:rPr>
        <w:t>vim插件</w:t>
      </w:r>
    </w:p>
    <w:p w14:paraId="49647829" w14:textId="77777777" w:rsidR="00A445D1" w:rsidRDefault="008731A0" w:rsidP="00F30CB8">
      <w:pPr>
        <w:widowControl/>
        <w:jc w:val="left"/>
        <w:rPr>
          <w:rFonts w:hint="eastAsia"/>
          <w:szCs w:val="21"/>
        </w:rPr>
      </w:pPr>
      <w:r w:rsidRPr="008731A0">
        <w:rPr>
          <w:rFonts w:hint="eastAsia"/>
          <w:szCs w:val="21"/>
        </w:rPr>
        <w:t>插件目录  ~/.vim/bundle</w:t>
      </w:r>
      <w:r w:rsidRPr="008731A0">
        <w:rPr>
          <w:rFonts w:hint="eastAsia"/>
          <w:szCs w:val="21"/>
        </w:rPr>
        <w:cr/>
        <w:t>Vundle插件管理器——vim bundle</w:t>
      </w:r>
      <w:r w:rsidRPr="008731A0">
        <w:rPr>
          <w:rFonts w:hint="eastAsia"/>
          <w:szCs w:val="21"/>
        </w:rPr>
        <w:cr/>
        <w:t xml:space="preserve">在github上下载到   ~/.vim/bundle目录中  </w:t>
      </w:r>
      <w:r w:rsidRPr="008731A0">
        <w:rPr>
          <w:rFonts w:hint="eastAsia"/>
          <w:szCs w:val="21"/>
        </w:rPr>
        <w:cr/>
        <w:t>git clone https://github.com/VundleVim/Vundle.vim.git</w:t>
      </w:r>
      <w:r w:rsidRPr="008731A0">
        <w:rPr>
          <w:rFonts w:hint="eastAsia"/>
          <w:szCs w:val="21"/>
        </w:rPr>
        <w:cr/>
        <w:t>修改.vimrc文件</w:t>
      </w:r>
      <w:r w:rsidRPr="008731A0">
        <w:rPr>
          <w:rFonts w:hint="eastAsia"/>
          <w:szCs w:val="21"/>
        </w:rPr>
        <w:cr/>
        <w:t>:PluginInstall</w:t>
      </w:r>
    </w:p>
    <w:p w14:paraId="167724E5" w14:textId="77777777" w:rsidR="00A445D1" w:rsidRDefault="00A445D1" w:rsidP="00F30CB8">
      <w:pPr>
        <w:widowControl/>
        <w:jc w:val="left"/>
        <w:rPr>
          <w:rFonts w:hint="eastAsia"/>
          <w:szCs w:val="21"/>
        </w:rPr>
      </w:pPr>
    </w:p>
    <w:p w14:paraId="6D3F6F47" w14:textId="77777777" w:rsidR="00A445D1" w:rsidRDefault="00A445D1" w:rsidP="00F30CB8">
      <w:pPr>
        <w:widowControl/>
        <w:jc w:val="left"/>
        <w:rPr>
          <w:rFonts w:hint="eastAsia"/>
          <w:szCs w:val="21"/>
        </w:rPr>
      </w:pPr>
    </w:p>
    <w:p w14:paraId="161BE52C" w14:textId="77777777" w:rsidR="00A445D1" w:rsidRDefault="00A445D1" w:rsidP="00F30CB8">
      <w:pPr>
        <w:widowControl/>
        <w:jc w:val="left"/>
        <w:rPr>
          <w:rFonts w:hint="eastAsia"/>
          <w:szCs w:val="21"/>
        </w:rPr>
      </w:pPr>
      <w:r>
        <w:rPr>
          <w:rFonts w:hint="eastAsia"/>
          <w:szCs w:val="21"/>
        </w:rPr>
        <w:t>应用管理</w:t>
      </w:r>
    </w:p>
    <w:p w14:paraId="05D9703D" w14:textId="77777777" w:rsidR="006D5FFE" w:rsidRDefault="00A445D1" w:rsidP="00F30CB8">
      <w:pPr>
        <w:widowControl/>
        <w:jc w:val="left"/>
        <w:rPr>
          <w:rFonts w:hint="eastAsia"/>
          <w:szCs w:val="21"/>
        </w:rPr>
      </w:pPr>
      <w:r w:rsidRPr="00A445D1">
        <w:rPr>
          <w:rFonts w:hint="eastAsia"/>
          <w:szCs w:val="21"/>
        </w:rPr>
        <w:t>浏览WEB网页的过程为：</w:t>
      </w:r>
      <w:r w:rsidRPr="00A445D1">
        <w:rPr>
          <w:rFonts w:hint="eastAsia"/>
          <w:szCs w:val="21"/>
        </w:rPr>
        <w:cr/>
        <w:t>服务器端开启WEB服务始终侦听80端口；</w:t>
      </w:r>
      <w:r w:rsidRPr="00A445D1">
        <w:rPr>
          <w:rFonts w:hint="eastAsia"/>
          <w:szCs w:val="21"/>
        </w:rPr>
        <w:cr/>
        <w:t>客户端主机根据本地设置的DNS服务器，首先查询网址的IP地址，查到网站服务器的IP地址后，向其发送浏览网页的申请；</w:t>
      </w:r>
      <w:r w:rsidRPr="00A445D1">
        <w:rPr>
          <w:rFonts w:hint="eastAsia"/>
          <w:szCs w:val="21"/>
        </w:rPr>
        <w:cr/>
        <w:t>当服务器收到浏览网页的申请时，WEB服务分配一个进程负责对这个申请进行应答，同时继续侦听80端口，准备处理其他的申请；</w:t>
      </w:r>
      <w:r w:rsidRPr="00A445D1">
        <w:rPr>
          <w:rFonts w:hint="eastAsia"/>
          <w:szCs w:val="21"/>
        </w:rPr>
        <w:cr/>
        <w:t>根据申请的要求，WEB服务到网页所保存的目录中去查找需要浏览的内容，由WEB服务将内容发送给客户端。</w:t>
      </w:r>
      <w:r w:rsidRPr="00A445D1">
        <w:rPr>
          <w:rFonts w:hint="eastAsia"/>
          <w:szCs w:val="21"/>
        </w:rPr>
        <w:cr/>
      </w:r>
      <w:r w:rsidR="006D5FFE" w:rsidRPr="006D5FFE">
        <w:rPr>
          <w:rFonts w:hint="eastAsia"/>
          <w:szCs w:val="21"/>
        </w:rPr>
        <w:t>APACHE是被广泛应用的Web服务器。对于Linux用户来说，也是最容易使用的Web服务器，如果仅仅是想用APACHE提供基本的Web页面服务，可能根本不需要调整任何配置。</w:t>
      </w:r>
    </w:p>
    <w:p w14:paraId="419699C6" w14:textId="6FA6F024" w:rsidR="008731A0" w:rsidRDefault="006D5FFE" w:rsidP="00F30CB8">
      <w:pPr>
        <w:widowControl/>
        <w:jc w:val="left"/>
        <w:rPr>
          <w:rFonts w:hint="eastAsia"/>
          <w:szCs w:val="21"/>
        </w:rPr>
      </w:pPr>
      <w:r w:rsidRPr="006D5FFE">
        <w:rPr>
          <w:rFonts w:hint="eastAsia"/>
          <w:szCs w:val="21"/>
        </w:rPr>
        <w:t>LANMP</w:t>
      </w:r>
      <w:r w:rsidRPr="006D5FFE">
        <w:rPr>
          <w:rFonts w:hint="eastAsia"/>
          <w:szCs w:val="21"/>
        </w:rPr>
        <w:cr/>
        <w:t>Linux+Nginx+Apache+MySQL+PHP</w:t>
      </w:r>
      <w:r w:rsidRPr="006D5FFE">
        <w:rPr>
          <w:rFonts w:hint="eastAsia"/>
          <w:szCs w:val="21"/>
        </w:rPr>
        <w:cr/>
        <w:t>LAMP</w:t>
      </w:r>
      <w:r w:rsidRPr="006D5FFE">
        <w:rPr>
          <w:rFonts w:hint="eastAsia"/>
          <w:szCs w:val="21"/>
        </w:rPr>
        <w:cr/>
        <w:t>Linux+Nginx+MySQL+PHP</w:t>
      </w:r>
      <w:r w:rsidRPr="006D5FFE">
        <w:rPr>
          <w:rFonts w:hint="eastAsia"/>
          <w:szCs w:val="21"/>
        </w:rPr>
        <w:cr/>
        <w:t>LNMP</w:t>
      </w:r>
      <w:r w:rsidRPr="006D5FFE">
        <w:rPr>
          <w:rFonts w:hint="eastAsia"/>
          <w:szCs w:val="21"/>
        </w:rPr>
        <w:cr/>
        <w:t>Linux+Apache+MySQL+PHP</w:t>
      </w:r>
      <w:r w:rsidRPr="006D5FFE">
        <w:rPr>
          <w:rFonts w:hint="eastAsia"/>
          <w:szCs w:val="21"/>
        </w:rPr>
        <w:cr/>
      </w:r>
      <w:r w:rsidRPr="006D5FFE">
        <w:rPr>
          <w:noProof/>
          <w:szCs w:val="21"/>
        </w:rPr>
        <w:drawing>
          <wp:inline distT="0" distB="0" distL="0" distR="0" wp14:anchorId="72578F6F" wp14:editId="16CAD9DD">
            <wp:extent cx="3733800" cy="1805045"/>
            <wp:effectExtent l="0" t="0" r="0" b="0"/>
            <wp:docPr id="17180039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03924" name=""/>
                    <pic:cNvPicPr/>
                  </pic:nvPicPr>
                  <pic:blipFill>
                    <a:blip r:embed="rId82"/>
                    <a:stretch>
                      <a:fillRect/>
                    </a:stretch>
                  </pic:blipFill>
                  <pic:spPr>
                    <a:xfrm>
                      <a:off x="0" y="0"/>
                      <a:ext cx="3739754" cy="1807924"/>
                    </a:xfrm>
                    <a:prstGeom prst="rect">
                      <a:avLst/>
                    </a:prstGeom>
                  </pic:spPr>
                </pic:pic>
              </a:graphicData>
            </a:graphic>
          </wp:inline>
        </w:drawing>
      </w:r>
      <w:r w:rsidR="008731A0" w:rsidRPr="008731A0">
        <w:rPr>
          <w:rFonts w:hint="eastAsia"/>
          <w:szCs w:val="21"/>
        </w:rPr>
        <w:cr/>
      </w:r>
    </w:p>
    <w:p w14:paraId="56D8524E" w14:textId="5DF6AEDA" w:rsidR="00C103BF" w:rsidRDefault="00C103BF" w:rsidP="00F30CB8">
      <w:pPr>
        <w:widowControl/>
        <w:jc w:val="left"/>
        <w:rPr>
          <w:rFonts w:hint="eastAsia"/>
          <w:szCs w:val="21"/>
        </w:rPr>
      </w:pPr>
      <w:r w:rsidRPr="00C103BF">
        <w:rPr>
          <w:rFonts w:hint="eastAsia"/>
          <w:szCs w:val="21"/>
        </w:rPr>
        <w:t>安装好Apache服务后，不用配置就可启动。</w:t>
      </w:r>
      <w:r w:rsidRPr="00C103BF">
        <w:rPr>
          <w:rFonts w:hint="eastAsia"/>
          <w:szCs w:val="21"/>
        </w:rPr>
        <w:cr/>
        <w:t>启动后在客户端浏览器地址栏输入apache服务器的IP地址，检查是否可以看到Apache的测试页，如果能看到说明安装是成功的。如IP地址为127.0.0.1，测试页如图所示。</w:t>
      </w:r>
      <w:r w:rsidRPr="00C103BF">
        <w:rPr>
          <w:rFonts w:hint="eastAsia"/>
          <w:szCs w:val="21"/>
        </w:rPr>
        <w:cr/>
        <w:t>或者直接在apache服务器主机的浏览器地址栏输入“localhost”进行测试。</w:t>
      </w:r>
      <w:r w:rsidRPr="00C103BF">
        <w:rPr>
          <w:rFonts w:hint="eastAsia"/>
          <w:szCs w:val="21"/>
        </w:rPr>
        <w:cr/>
      </w:r>
      <w:r w:rsidR="002768E9" w:rsidRPr="002768E9">
        <w:rPr>
          <w:rFonts w:hint="eastAsia"/>
          <w:szCs w:val="21"/>
        </w:rPr>
        <w:t>模块Module</w:t>
      </w:r>
      <w:r w:rsidR="002768E9" w:rsidRPr="002768E9">
        <w:rPr>
          <w:rFonts w:hint="eastAsia"/>
          <w:szCs w:val="21"/>
        </w:rPr>
        <w:cr/>
        <w:t>apache支持模块支持</w:t>
      </w:r>
      <w:r w:rsidR="002768E9" w:rsidRPr="002768E9">
        <w:rPr>
          <w:rFonts w:hint="eastAsia"/>
          <w:szCs w:val="21"/>
        </w:rPr>
        <w:cr/>
        <w:t>在服务器核心中只包含了最基本的功能</w:t>
      </w:r>
      <w:r w:rsidR="002768E9" w:rsidRPr="002768E9">
        <w:rPr>
          <w:rFonts w:hint="eastAsia"/>
          <w:szCs w:val="21"/>
        </w:rPr>
        <w:cr/>
        <w:t>扩展的功能可以模块的形式加载到服务器中。</w:t>
      </w:r>
      <w:r w:rsidR="002768E9" w:rsidRPr="002768E9">
        <w:rPr>
          <w:rFonts w:hint="eastAsia"/>
          <w:szCs w:val="21"/>
        </w:rPr>
        <w:cr/>
        <w:t>LoadModule</w:t>
      </w:r>
      <w:r w:rsidR="002768E9" w:rsidRPr="002768E9">
        <w:rPr>
          <w:rFonts w:hint="eastAsia"/>
          <w:szCs w:val="21"/>
        </w:rPr>
        <w:cr/>
        <w:t>查看已编译进去了哪些基本模块，</w:t>
      </w:r>
      <w:r w:rsidR="002768E9" w:rsidRPr="002768E9">
        <w:rPr>
          <w:rFonts w:hint="eastAsia"/>
          <w:szCs w:val="21"/>
        </w:rPr>
        <w:cr/>
        <w:t>#apachectl -</w:t>
      </w:r>
      <w:r w:rsidR="002768E9" w:rsidRPr="002768E9">
        <w:rPr>
          <w:rFonts w:hint="eastAsia"/>
          <w:szCs w:val="21"/>
        </w:rPr>
        <w:cr/>
        <w:t>#/usr/sbin/httpd -l</w:t>
      </w:r>
      <w:r w:rsidR="002768E9" w:rsidRPr="002768E9">
        <w:rPr>
          <w:rFonts w:hint="eastAsia"/>
          <w:szCs w:val="21"/>
        </w:rPr>
        <w:cr/>
      </w:r>
      <w:r w:rsidR="002768E9" w:rsidRPr="002768E9">
        <w:rPr>
          <w:noProof/>
          <w:szCs w:val="21"/>
        </w:rPr>
        <w:drawing>
          <wp:inline distT="0" distB="0" distL="0" distR="0" wp14:anchorId="5B9EB6C3" wp14:editId="72D6414F">
            <wp:extent cx="6754168" cy="3372321"/>
            <wp:effectExtent l="0" t="0" r="8890" b="0"/>
            <wp:docPr id="15759578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57802" name=""/>
                    <pic:cNvPicPr/>
                  </pic:nvPicPr>
                  <pic:blipFill>
                    <a:blip r:embed="rId83"/>
                    <a:stretch>
                      <a:fillRect/>
                    </a:stretch>
                  </pic:blipFill>
                  <pic:spPr>
                    <a:xfrm>
                      <a:off x="0" y="0"/>
                      <a:ext cx="6754168" cy="3372321"/>
                    </a:xfrm>
                    <a:prstGeom prst="rect">
                      <a:avLst/>
                    </a:prstGeom>
                  </pic:spPr>
                </pic:pic>
              </a:graphicData>
            </a:graphic>
          </wp:inline>
        </w:drawing>
      </w:r>
    </w:p>
    <w:p w14:paraId="7AD30F37" w14:textId="77777777" w:rsidR="002768E9" w:rsidRDefault="002768E9" w:rsidP="00F30CB8">
      <w:pPr>
        <w:widowControl/>
        <w:jc w:val="left"/>
        <w:rPr>
          <w:rFonts w:hint="eastAsia"/>
          <w:szCs w:val="21"/>
        </w:rPr>
      </w:pPr>
    </w:p>
    <w:p w14:paraId="0B02D2D3" w14:textId="31B87304" w:rsidR="002768E9" w:rsidRDefault="002768E9" w:rsidP="00F30CB8">
      <w:pPr>
        <w:widowControl/>
        <w:jc w:val="left"/>
        <w:rPr>
          <w:rFonts w:hint="eastAsia"/>
          <w:szCs w:val="21"/>
        </w:rPr>
      </w:pPr>
      <w:r w:rsidRPr="002768E9">
        <w:rPr>
          <w:rFonts w:hint="eastAsia"/>
          <w:szCs w:val="21"/>
        </w:rPr>
        <w:tab/>
        <w:t>虚拟主机概念：在同一台主机上，使用不同的配置文件，来配置不同的站点</w:t>
      </w:r>
    </w:p>
    <w:p w14:paraId="6EFD40FD" w14:textId="7126B7A4" w:rsidR="002768E9" w:rsidRDefault="002768E9" w:rsidP="00F30CB8">
      <w:pPr>
        <w:widowControl/>
        <w:jc w:val="left"/>
        <w:rPr>
          <w:rFonts w:hint="eastAsia"/>
          <w:szCs w:val="21"/>
        </w:rPr>
      </w:pPr>
      <w:r w:rsidRPr="002768E9">
        <w:rPr>
          <w:noProof/>
          <w:szCs w:val="21"/>
        </w:rPr>
        <w:drawing>
          <wp:inline distT="0" distB="0" distL="0" distR="0" wp14:anchorId="755FFF91" wp14:editId="7EDC5A94">
            <wp:extent cx="2915057" cy="3172268"/>
            <wp:effectExtent l="0" t="0" r="0" b="9525"/>
            <wp:docPr id="2203953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95336" name=""/>
                    <pic:cNvPicPr/>
                  </pic:nvPicPr>
                  <pic:blipFill>
                    <a:blip r:embed="rId84"/>
                    <a:stretch>
                      <a:fillRect/>
                    </a:stretch>
                  </pic:blipFill>
                  <pic:spPr>
                    <a:xfrm>
                      <a:off x="0" y="0"/>
                      <a:ext cx="2915057" cy="3172268"/>
                    </a:xfrm>
                    <a:prstGeom prst="rect">
                      <a:avLst/>
                    </a:prstGeom>
                  </pic:spPr>
                </pic:pic>
              </a:graphicData>
            </a:graphic>
          </wp:inline>
        </w:drawing>
      </w:r>
    </w:p>
    <w:p w14:paraId="40A670F6" w14:textId="42A0030B" w:rsidR="009932C3" w:rsidRDefault="009932C3" w:rsidP="00F30CB8">
      <w:pPr>
        <w:widowControl/>
        <w:jc w:val="left"/>
        <w:rPr>
          <w:rFonts w:hint="eastAsia"/>
          <w:szCs w:val="21"/>
        </w:rPr>
      </w:pPr>
      <w:r w:rsidRPr="009932C3">
        <w:rPr>
          <w:rFonts w:hint="eastAsia"/>
          <w:szCs w:val="21"/>
        </w:rPr>
        <w:t>代理Proxy</w:t>
      </w:r>
      <w:r w:rsidRPr="009932C3">
        <w:rPr>
          <w:rFonts w:hint="eastAsia"/>
          <w:szCs w:val="21"/>
        </w:rPr>
        <w:cr/>
      </w:r>
      <w:r>
        <w:rPr>
          <w:noProof/>
        </w:rPr>
        <w:drawing>
          <wp:inline distT="0" distB="0" distL="0" distR="0" wp14:anchorId="0FA18213" wp14:editId="7618D2A7">
            <wp:extent cx="4389715" cy="2593440"/>
            <wp:effectExtent l="0" t="0" r="0" b="0"/>
            <wp:docPr id="43010" name="Picture 2" descr="https://ss1.bdstatic.com/70cFuXSh_Q1YnxGkpoWK1HF6hhy/it/u=2828101158,547663775&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2" descr="https://ss1.bdstatic.com/70cFuXSh_Q1YnxGkpoWK1HF6hhy/it/u=2828101158,547663775&amp;fm=26&amp;gp=0.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96326" cy="2597346"/>
                    </a:xfrm>
                    <a:prstGeom prst="rect">
                      <a:avLst/>
                    </a:prstGeom>
                    <a:noFill/>
                  </pic:spPr>
                </pic:pic>
              </a:graphicData>
            </a:graphic>
          </wp:inline>
        </w:drawing>
      </w:r>
    </w:p>
    <w:p w14:paraId="579A2A7C" w14:textId="77777777" w:rsidR="001C1ED6" w:rsidRDefault="001C1ED6" w:rsidP="00F30CB8">
      <w:pPr>
        <w:widowControl/>
        <w:jc w:val="left"/>
        <w:rPr>
          <w:rFonts w:hint="eastAsia"/>
          <w:szCs w:val="21"/>
        </w:rPr>
      </w:pPr>
    </w:p>
    <w:p w14:paraId="0FE95B68" w14:textId="77777777" w:rsidR="001C1ED6" w:rsidRDefault="001C1ED6" w:rsidP="00F30CB8">
      <w:pPr>
        <w:widowControl/>
        <w:jc w:val="left"/>
        <w:rPr>
          <w:rFonts w:hint="eastAsia"/>
          <w:szCs w:val="21"/>
        </w:rPr>
      </w:pPr>
    </w:p>
    <w:p w14:paraId="530508DD" w14:textId="67D657CA" w:rsidR="001C1ED6" w:rsidRPr="008C7FE5" w:rsidRDefault="006D534F" w:rsidP="00F30CB8">
      <w:pPr>
        <w:widowControl/>
        <w:jc w:val="left"/>
        <w:rPr>
          <w:rFonts w:hint="eastAsia"/>
          <w:szCs w:val="21"/>
        </w:rPr>
      </w:pPr>
      <w:r w:rsidRPr="006D534F">
        <w:rPr>
          <w:rFonts w:hint="eastAsia"/>
          <w:szCs w:val="21"/>
        </w:rPr>
        <w:t>为了限制指令的有效范围，可使用&lt;Directory&gt;, &lt;DirectoryMatch&gt;, &lt;Files&gt;, &lt;FilesMatch&gt;, &lt;Location&gt;, &lt;LocationMatch&gt; , &lt;VirtualHost&gt;等。</w:t>
      </w:r>
      <w:r w:rsidRPr="006D534F">
        <w:rPr>
          <w:rFonts w:hint="eastAsia"/>
          <w:szCs w:val="21"/>
        </w:rPr>
        <w:cr/>
        <w:t>指令的有效范围分为几种类型：</w:t>
      </w:r>
      <w:r w:rsidRPr="006D534F">
        <w:rPr>
          <w:rFonts w:hint="eastAsia"/>
          <w:szCs w:val="21"/>
        </w:rPr>
        <w:cr/>
        <w:t xml:space="preserve">server config：用于配置文件httpd.conf ，不用于&lt;VirtualHost&gt; &lt;Directory&gt; 及文件.htaccess。 </w:t>
      </w:r>
      <w:r w:rsidRPr="006D534F">
        <w:rPr>
          <w:rFonts w:hint="eastAsia"/>
          <w:szCs w:val="21"/>
        </w:rPr>
        <w:cr/>
        <w:t>virtual host：&lt;VirtualHost&gt;</w:t>
      </w:r>
      <w:r w:rsidRPr="006D534F">
        <w:rPr>
          <w:rFonts w:hint="eastAsia"/>
          <w:szCs w:val="21"/>
        </w:rPr>
        <w:cr/>
        <w:t xml:space="preserve">directory：&lt;Directory&gt;, &lt;Location&gt;, &lt;Files&gt;, and &lt;Proxy&gt; </w:t>
      </w:r>
      <w:r w:rsidRPr="006D534F">
        <w:rPr>
          <w:rFonts w:hint="eastAsia"/>
          <w:szCs w:val="21"/>
        </w:rPr>
        <w:cr/>
        <w:t>.htaccess ：放置在文件.htaccess中的指令应用范围为该目录（放置.htaccess文件的目录）下所有的文件和子目录。.htaccess文件被改变后会立即生效，因为每次请求都会读取该文件。可进一步控制哪些指令能放置在.htaccess文件中（即哪些指令允许放置在.htaccess文件中，并覆盖原来的值），用AllowOverride控制。</w:t>
      </w:r>
      <w:r w:rsidRPr="006D534F">
        <w:rPr>
          <w:rFonts w:hint="eastAsia"/>
          <w:szCs w:val="21"/>
        </w:rPr>
        <w:cr/>
      </w:r>
    </w:p>
    <w:sectPr w:rsidR="001C1ED6" w:rsidRPr="008C7FE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01652" w14:textId="77777777" w:rsidR="00F51ED3" w:rsidRDefault="00F51ED3" w:rsidP="001351BC">
      <w:pPr>
        <w:rPr>
          <w:rFonts w:hint="eastAsia"/>
        </w:rPr>
      </w:pPr>
      <w:r>
        <w:separator/>
      </w:r>
    </w:p>
  </w:endnote>
  <w:endnote w:type="continuationSeparator" w:id="0">
    <w:p w14:paraId="66AE05EB" w14:textId="77777777" w:rsidR="00F51ED3" w:rsidRDefault="00F51ED3" w:rsidP="001351B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B91B4" w14:textId="77777777" w:rsidR="00F51ED3" w:rsidRDefault="00F51ED3" w:rsidP="001351BC">
      <w:pPr>
        <w:rPr>
          <w:rFonts w:hint="eastAsia"/>
        </w:rPr>
      </w:pPr>
      <w:r>
        <w:separator/>
      </w:r>
    </w:p>
  </w:footnote>
  <w:footnote w:type="continuationSeparator" w:id="0">
    <w:p w14:paraId="262EE6B9" w14:textId="77777777" w:rsidR="00F51ED3" w:rsidRDefault="00F51ED3" w:rsidP="001351BC">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441B1"/>
    <w:multiLevelType w:val="multilevel"/>
    <w:tmpl w:val="E2F42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EC6E74"/>
    <w:multiLevelType w:val="multilevel"/>
    <w:tmpl w:val="62B8B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38265F"/>
    <w:multiLevelType w:val="multilevel"/>
    <w:tmpl w:val="9422852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4C788A"/>
    <w:multiLevelType w:val="multilevel"/>
    <w:tmpl w:val="1A40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54352F"/>
    <w:multiLevelType w:val="multilevel"/>
    <w:tmpl w:val="130E4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AF461D"/>
    <w:multiLevelType w:val="multilevel"/>
    <w:tmpl w:val="344CC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D236F3"/>
    <w:multiLevelType w:val="multilevel"/>
    <w:tmpl w:val="787EF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B50E90"/>
    <w:multiLevelType w:val="multilevel"/>
    <w:tmpl w:val="ADD449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117F9D"/>
    <w:multiLevelType w:val="multilevel"/>
    <w:tmpl w:val="F9FA79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E27FFD"/>
    <w:multiLevelType w:val="multilevel"/>
    <w:tmpl w:val="C1706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562985"/>
    <w:multiLevelType w:val="multilevel"/>
    <w:tmpl w:val="3E32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DD0499"/>
    <w:multiLevelType w:val="multilevel"/>
    <w:tmpl w:val="0ABE7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7C216A"/>
    <w:multiLevelType w:val="multilevel"/>
    <w:tmpl w:val="14C42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561DA6"/>
    <w:multiLevelType w:val="multilevel"/>
    <w:tmpl w:val="505E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444619"/>
    <w:multiLevelType w:val="multilevel"/>
    <w:tmpl w:val="EB2C8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C0099A"/>
    <w:multiLevelType w:val="hybridMultilevel"/>
    <w:tmpl w:val="96666EE4"/>
    <w:lvl w:ilvl="0" w:tplc="DAFCB00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4BD45892"/>
    <w:multiLevelType w:val="multilevel"/>
    <w:tmpl w:val="48CE7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8238EE"/>
    <w:multiLevelType w:val="multilevel"/>
    <w:tmpl w:val="7C6E1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FB086E"/>
    <w:multiLevelType w:val="multilevel"/>
    <w:tmpl w:val="4D460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4D817F7"/>
    <w:multiLevelType w:val="multilevel"/>
    <w:tmpl w:val="325A26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2D76AB"/>
    <w:multiLevelType w:val="multilevel"/>
    <w:tmpl w:val="89262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8308DA"/>
    <w:multiLevelType w:val="hybridMultilevel"/>
    <w:tmpl w:val="6C94C90E"/>
    <w:lvl w:ilvl="0" w:tplc="04090001">
      <w:start w:val="1"/>
      <w:numFmt w:val="bullet"/>
      <w:lvlText w:val=""/>
      <w:lvlJc w:val="left"/>
      <w:pPr>
        <w:ind w:left="800" w:hanging="440"/>
      </w:pPr>
      <w:rPr>
        <w:rFonts w:ascii="Wingdings" w:hAnsi="Wingdings"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2" w15:restartNumberingAfterBreak="0">
    <w:nsid w:val="57F0547C"/>
    <w:multiLevelType w:val="multilevel"/>
    <w:tmpl w:val="D698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030240"/>
    <w:multiLevelType w:val="multilevel"/>
    <w:tmpl w:val="09869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2746EC"/>
    <w:multiLevelType w:val="multilevel"/>
    <w:tmpl w:val="28386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D03548"/>
    <w:multiLevelType w:val="multilevel"/>
    <w:tmpl w:val="8A345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BD2D8C"/>
    <w:multiLevelType w:val="hybridMultilevel"/>
    <w:tmpl w:val="9B660A0C"/>
    <w:lvl w:ilvl="0" w:tplc="66426956">
      <w:start w:val="1"/>
      <w:numFmt w:val="decimal"/>
      <w:lvlText w:val="%1."/>
      <w:lvlJc w:val="left"/>
      <w:pPr>
        <w:ind w:left="384" w:hanging="384"/>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7" w15:restartNumberingAfterBreak="0">
    <w:nsid w:val="60962551"/>
    <w:multiLevelType w:val="multilevel"/>
    <w:tmpl w:val="A1AC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FB29D9"/>
    <w:multiLevelType w:val="multilevel"/>
    <w:tmpl w:val="4E941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7709EA"/>
    <w:multiLevelType w:val="multilevel"/>
    <w:tmpl w:val="F224E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636CC5"/>
    <w:multiLevelType w:val="multilevel"/>
    <w:tmpl w:val="19145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BF65D4"/>
    <w:multiLevelType w:val="multilevel"/>
    <w:tmpl w:val="A52C1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8B7923"/>
    <w:multiLevelType w:val="multilevel"/>
    <w:tmpl w:val="E7683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D02BF5"/>
    <w:multiLevelType w:val="multilevel"/>
    <w:tmpl w:val="1D50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D97D4F"/>
    <w:multiLevelType w:val="multilevel"/>
    <w:tmpl w:val="1FE29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3F2A7D"/>
    <w:multiLevelType w:val="multilevel"/>
    <w:tmpl w:val="589CB8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A7547C"/>
    <w:multiLevelType w:val="multilevel"/>
    <w:tmpl w:val="B82CF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540D39"/>
    <w:multiLevelType w:val="multilevel"/>
    <w:tmpl w:val="04D22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C01AC7"/>
    <w:multiLevelType w:val="multilevel"/>
    <w:tmpl w:val="E062AA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DD7B50"/>
    <w:multiLevelType w:val="hybridMultilevel"/>
    <w:tmpl w:val="1DAA76A8"/>
    <w:lvl w:ilvl="0" w:tplc="04090001">
      <w:start w:val="1"/>
      <w:numFmt w:val="bullet"/>
      <w:lvlText w:val=""/>
      <w:lvlJc w:val="left"/>
      <w:pPr>
        <w:ind w:left="800" w:hanging="440"/>
      </w:pPr>
      <w:rPr>
        <w:rFonts w:ascii="Wingdings" w:hAnsi="Wingdings"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40" w15:restartNumberingAfterBreak="0">
    <w:nsid w:val="7ACF30F9"/>
    <w:multiLevelType w:val="multilevel"/>
    <w:tmpl w:val="DED2AD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B762659"/>
    <w:multiLevelType w:val="multilevel"/>
    <w:tmpl w:val="D8F4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591981"/>
    <w:multiLevelType w:val="multilevel"/>
    <w:tmpl w:val="4F062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7767851">
    <w:abstractNumId w:val="4"/>
  </w:num>
  <w:num w:numId="2" w16cid:durableId="1224297067">
    <w:abstractNumId w:val="13"/>
  </w:num>
  <w:num w:numId="3" w16cid:durableId="2131969870">
    <w:abstractNumId w:val="35"/>
  </w:num>
  <w:num w:numId="4" w16cid:durableId="525560732">
    <w:abstractNumId w:val="19"/>
  </w:num>
  <w:num w:numId="5" w16cid:durableId="806241625">
    <w:abstractNumId w:val="7"/>
  </w:num>
  <w:num w:numId="6" w16cid:durableId="1812287818">
    <w:abstractNumId w:val="5"/>
  </w:num>
  <w:num w:numId="7" w16cid:durableId="753937503">
    <w:abstractNumId w:val="3"/>
  </w:num>
  <w:num w:numId="8" w16cid:durableId="850409824">
    <w:abstractNumId w:val="22"/>
  </w:num>
  <w:num w:numId="9" w16cid:durableId="1338078051">
    <w:abstractNumId w:val="27"/>
  </w:num>
  <w:num w:numId="10" w16cid:durableId="1521627338">
    <w:abstractNumId w:val="23"/>
  </w:num>
  <w:num w:numId="11" w16cid:durableId="2030331199">
    <w:abstractNumId w:val="0"/>
  </w:num>
  <w:num w:numId="12" w16cid:durableId="990449892">
    <w:abstractNumId w:val="30"/>
  </w:num>
  <w:num w:numId="13" w16cid:durableId="961500346">
    <w:abstractNumId w:val="14"/>
  </w:num>
  <w:num w:numId="14" w16cid:durableId="1255087257">
    <w:abstractNumId w:val="29"/>
  </w:num>
  <w:num w:numId="15" w16cid:durableId="2043557234">
    <w:abstractNumId w:val="34"/>
  </w:num>
  <w:num w:numId="16" w16cid:durableId="342630653">
    <w:abstractNumId w:val="9"/>
  </w:num>
  <w:num w:numId="17" w16cid:durableId="986668267">
    <w:abstractNumId w:val="41"/>
  </w:num>
  <w:num w:numId="18" w16cid:durableId="1695888576">
    <w:abstractNumId w:val="17"/>
  </w:num>
  <w:num w:numId="19" w16cid:durableId="705982122">
    <w:abstractNumId w:val="16"/>
  </w:num>
  <w:num w:numId="20" w16cid:durableId="894051445">
    <w:abstractNumId w:val="40"/>
  </w:num>
  <w:num w:numId="21" w16cid:durableId="1399982709">
    <w:abstractNumId w:val="20"/>
  </w:num>
  <w:num w:numId="22" w16cid:durableId="500701353">
    <w:abstractNumId w:val="26"/>
  </w:num>
  <w:num w:numId="23" w16cid:durableId="441077638">
    <w:abstractNumId w:val="12"/>
  </w:num>
  <w:num w:numId="24" w16cid:durableId="666522845">
    <w:abstractNumId w:val="18"/>
  </w:num>
  <w:num w:numId="25" w16cid:durableId="1232158587">
    <w:abstractNumId w:val="2"/>
  </w:num>
  <w:num w:numId="26" w16cid:durableId="1840151622">
    <w:abstractNumId w:val="10"/>
  </w:num>
  <w:num w:numId="27" w16cid:durableId="1023827370">
    <w:abstractNumId w:val="1"/>
  </w:num>
  <w:num w:numId="28" w16cid:durableId="1495760675">
    <w:abstractNumId w:val="36"/>
  </w:num>
  <w:num w:numId="29" w16cid:durableId="2081247051">
    <w:abstractNumId w:val="6"/>
  </w:num>
  <w:num w:numId="30" w16cid:durableId="1588659529">
    <w:abstractNumId w:val="39"/>
  </w:num>
  <w:num w:numId="31" w16cid:durableId="1354963691">
    <w:abstractNumId w:val="21"/>
  </w:num>
  <w:num w:numId="32" w16cid:durableId="1463303017">
    <w:abstractNumId w:val="11"/>
  </w:num>
  <w:num w:numId="33" w16cid:durableId="1466849474">
    <w:abstractNumId w:val="32"/>
  </w:num>
  <w:num w:numId="34" w16cid:durableId="121269159">
    <w:abstractNumId w:val="28"/>
  </w:num>
  <w:num w:numId="35" w16cid:durableId="2028866222">
    <w:abstractNumId w:val="8"/>
  </w:num>
  <w:num w:numId="36" w16cid:durableId="1074666623">
    <w:abstractNumId w:val="38"/>
  </w:num>
  <w:num w:numId="37" w16cid:durableId="88550388">
    <w:abstractNumId w:val="37"/>
  </w:num>
  <w:num w:numId="38" w16cid:durableId="1602376194">
    <w:abstractNumId w:val="42"/>
  </w:num>
  <w:num w:numId="39" w16cid:durableId="1556624849">
    <w:abstractNumId w:val="25"/>
  </w:num>
  <w:num w:numId="40" w16cid:durableId="1138955616">
    <w:abstractNumId w:val="31"/>
  </w:num>
  <w:num w:numId="41" w16cid:durableId="1404985781">
    <w:abstractNumId w:val="24"/>
  </w:num>
  <w:num w:numId="42" w16cid:durableId="824782676">
    <w:abstractNumId w:val="33"/>
  </w:num>
  <w:num w:numId="43" w16cid:durableId="6820510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10"/>
  <w:bordersDoNotSurroundHeader/>
  <w:bordersDoNotSurroundFooter/>
  <w:defaultTabStop w:val="4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rsids>
    <w:rsidRoot w:val="00F84BBB"/>
    <w:rsid w:val="00002FE4"/>
    <w:rsid w:val="00003F1A"/>
    <w:rsid w:val="0001382C"/>
    <w:rsid w:val="0002175D"/>
    <w:rsid w:val="00034E27"/>
    <w:rsid w:val="0004394B"/>
    <w:rsid w:val="000522A6"/>
    <w:rsid w:val="00060186"/>
    <w:rsid w:val="000647A5"/>
    <w:rsid w:val="000678A6"/>
    <w:rsid w:val="000837B2"/>
    <w:rsid w:val="0009318F"/>
    <w:rsid w:val="000A6C7E"/>
    <w:rsid w:val="000B5C49"/>
    <w:rsid w:val="000C3D43"/>
    <w:rsid w:val="000D2CDD"/>
    <w:rsid w:val="000E22FC"/>
    <w:rsid w:val="000F483A"/>
    <w:rsid w:val="000F7B6A"/>
    <w:rsid w:val="00101748"/>
    <w:rsid w:val="00105578"/>
    <w:rsid w:val="001103D0"/>
    <w:rsid w:val="00121414"/>
    <w:rsid w:val="00123562"/>
    <w:rsid w:val="0012791A"/>
    <w:rsid w:val="001351BC"/>
    <w:rsid w:val="001367DC"/>
    <w:rsid w:val="0014083D"/>
    <w:rsid w:val="001442EB"/>
    <w:rsid w:val="001445F4"/>
    <w:rsid w:val="00153B7C"/>
    <w:rsid w:val="00156162"/>
    <w:rsid w:val="001567F2"/>
    <w:rsid w:val="00161229"/>
    <w:rsid w:val="00162F21"/>
    <w:rsid w:val="001665D5"/>
    <w:rsid w:val="00167987"/>
    <w:rsid w:val="001718AB"/>
    <w:rsid w:val="00185902"/>
    <w:rsid w:val="0019374F"/>
    <w:rsid w:val="001A3900"/>
    <w:rsid w:val="001C1ED6"/>
    <w:rsid w:val="001D19FA"/>
    <w:rsid w:val="001D402F"/>
    <w:rsid w:val="001E1843"/>
    <w:rsid w:val="001E7567"/>
    <w:rsid w:val="001F5BD9"/>
    <w:rsid w:val="002017F4"/>
    <w:rsid w:val="002023B6"/>
    <w:rsid w:val="0021512F"/>
    <w:rsid w:val="00217693"/>
    <w:rsid w:val="00217810"/>
    <w:rsid w:val="00223217"/>
    <w:rsid w:val="00225F33"/>
    <w:rsid w:val="00236331"/>
    <w:rsid w:val="00240A54"/>
    <w:rsid w:val="00240A59"/>
    <w:rsid w:val="00240EA7"/>
    <w:rsid w:val="002424D1"/>
    <w:rsid w:val="0024282E"/>
    <w:rsid w:val="00243D19"/>
    <w:rsid w:val="002518E8"/>
    <w:rsid w:val="00255608"/>
    <w:rsid w:val="00264363"/>
    <w:rsid w:val="002768E9"/>
    <w:rsid w:val="00280D53"/>
    <w:rsid w:val="00291F4D"/>
    <w:rsid w:val="002A1AC9"/>
    <w:rsid w:val="002B213B"/>
    <w:rsid w:val="002B4343"/>
    <w:rsid w:val="002C27FC"/>
    <w:rsid w:val="002C3699"/>
    <w:rsid w:val="002D5FDE"/>
    <w:rsid w:val="002E156F"/>
    <w:rsid w:val="002E712E"/>
    <w:rsid w:val="002F36F8"/>
    <w:rsid w:val="003025B2"/>
    <w:rsid w:val="00335329"/>
    <w:rsid w:val="00341C32"/>
    <w:rsid w:val="003528B3"/>
    <w:rsid w:val="00383180"/>
    <w:rsid w:val="0038318F"/>
    <w:rsid w:val="003842A6"/>
    <w:rsid w:val="0038507C"/>
    <w:rsid w:val="00397C03"/>
    <w:rsid w:val="003A793E"/>
    <w:rsid w:val="003B0AC9"/>
    <w:rsid w:val="003B694C"/>
    <w:rsid w:val="003C449A"/>
    <w:rsid w:val="003E092C"/>
    <w:rsid w:val="003E3E7C"/>
    <w:rsid w:val="003F2EC6"/>
    <w:rsid w:val="003F7C2A"/>
    <w:rsid w:val="0040172D"/>
    <w:rsid w:val="00405034"/>
    <w:rsid w:val="00412C01"/>
    <w:rsid w:val="004160FD"/>
    <w:rsid w:val="0042488F"/>
    <w:rsid w:val="00437138"/>
    <w:rsid w:val="004527F5"/>
    <w:rsid w:val="004573E1"/>
    <w:rsid w:val="004627CA"/>
    <w:rsid w:val="0046576D"/>
    <w:rsid w:val="00483192"/>
    <w:rsid w:val="004849CA"/>
    <w:rsid w:val="004971DB"/>
    <w:rsid w:val="004B17D0"/>
    <w:rsid w:val="004B3EB7"/>
    <w:rsid w:val="004B73AB"/>
    <w:rsid w:val="004D0D72"/>
    <w:rsid w:val="004E60BE"/>
    <w:rsid w:val="004F2027"/>
    <w:rsid w:val="005004E7"/>
    <w:rsid w:val="0050525E"/>
    <w:rsid w:val="00511417"/>
    <w:rsid w:val="005221CA"/>
    <w:rsid w:val="00530D55"/>
    <w:rsid w:val="00541273"/>
    <w:rsid w:val="00550A70"/>
    <w:rsid w:val="00554D5F"/>
    <w:rsid w:val="005676A5"/>
    <w:rsid w:val="005717D8"/>
    <w:rsid w:val="0057321D"/>
    <w:rsid w:val="00575410"/>
    <w:rsid w:val="00583BE2"/>
    <w:rsid w:val="00585AE2"/>
    <w:rsid w:val="00592CCF"/>
    <w:rsid w:val="0059475A"/>
    <w:rsid w:val="005956A5"/>
    <w:rsid w:val="00595B92"/>
    <w:rsid w:val="005A7D0F"/>
    <w:rsid w:val="005B3767"/>
    <w:rsid w:val="005C0246"/>
    <w:rsid w:val="005C5CD2"/>
    <w:rsid w:val="005C612B"/>
    <w:rsid w:val="005D4D69"/>
    <w:rsid w:val="005E0AFB"/>
    <w:rsid w:val="005F1741"/>
    <w:rsid w:val="005F2AAA"/>
    <w:rsid w:val="0060026E"/>
    <w:rsid w:val="00620279"/>
    <w:rsid w:val="00621011"/>
    <w:rsid w:val="00626458"/>
    <w:rsid w:val="006332F5"/>
    <w:rsid w:val="006349BD"/>
    <w:rsid w:val="00635B45"/>
    <w:rsid w:val="00643971"/>
    <w:rsid w:val="006443AC"/>
    <w:rsid w:val="00657226"/>
    <w:rsid w:val="006640FE"/>
    <w:rsid w:val="0066600B"/>
    <w:rsid w:val="00681975"/>
    <w:rsid w:val="00686C27"/>
    <w:rsid w:val="006A2874"/>
    <w:rsid w:val="006C4D2B"/>
    <w:rsid w:val="006D0B03"/>
    <w:rsid w:val="006D4452"/>
    <w:rsid w:val="006D4E12"/>
    <w:rsid w:val="006D534F"/>
    <w:rsid w:val="006D5FFE"/>
    <w:rsid w:val="00711465"/>
    <w:rsid w:val="00713DC8"/>
    <w:rsid w:val="007179FA"/>
    <w:rsid w:val="00733E62"/>
    <w:rsid w:val="00746271"/>
    <w:rsid w:val="00751C69"/>
    <w:rsid w:val="0076382A"/>
    <w:rsid w:val="0077053F"/>
    <w:rsid w:val="007762F1"/>
    <w:rsid w:val="007A74E4"/>
    <w:rsid w:val="007C0174"/>
    <w:rsid w:val="007C3E6A"/>
    <w:rsid w:val="007D5F6B"/>
    <w:rsid w:val="007D7DB5"/>
    <w:rsid w:val="007E536F"/>
    <w:rsid w:val="007F10F2"/>
    <w:rsid w:val="007F1682"/>
    <w:rsid w:val="00802A75"/>
    <w:rsid w:val="008068BA"/>
    <w:rsid w:val="0082572B"/>
    <w:rsid w:val="00830063"/>
    <w:rsid w:val="00830656"/>
    <w:rsid w:val="00836F6D"/>
    <w:rsid w:val="00836FA5"/>
    <w:rsid w:val="0085277C"/>
    <w:rsid w:val="00855088"/>
    <w:rsid w:val="00856E2D"/>
    <w:rsid w:val="00860111"/>
    <w:rsid w:val="00861DF8"/>
    <w:rsid w:val="0086361B"/>
    <w:rsid w:val="0086385F"/>
    <w:rsid w:val="00872FEE"/>
    <w:rsid w:val="008731A0"/>
    <w:rsid w:val="0087648A"/>
    <w:rsid w:val="00884AEB"/>
    <w:rsid w:val="0089086E"/>
    <w:rsid w:val="00891DEE"/>
    <w:rsid w:val="008B0F8A"/>
    <w:rsid w:val="008C4590"/>
    <w:rsid w:val="008C7FE5"/>
    <w:rsid w:val="008D0A8E"/>
    <w:rsid w:val="008D1747"/>
    <w:rsid w:val="008D5DEB"/>
    <w:rsid w:val="008F3184"/>
    <w:rsid w:val="009014B6"/>
    <w:rsid w:val="009143E4"/>
    <w:rsid w:val="00941473"/>
    <w:rsid w:val="00943144"/>
    <w:rsid w:val="00962312"/>
    <w:rsid w:val="00962758"/>
    <w:rsid w:val="00981D70"/>
    <w:rsid w:val="00990262"/>
    <w:rsid w:val="009932C3"/>
    <w:rsid w:val="00994EC8"/>
    <w:rsid w:val="009A5559"/>
    <w:rsid w:val="009B02C6"/>
    <w:rsid w:val="009B4642"/>
    <w:rsid w:val="009C2496"/>
    <w:rsid w:val="009C3992"/>
    <w:rsid w:val="009C5D74"/>
    <w:rsid w:val="009D0E12"/>
    <w:rsid w:val="009D7744"/>
    <w:rsid w:val="009E5507"/>
    <w:rsid w:val="009E70D9"/>
    <w:rsid w:val="00A16078"/>
    <w:rsid w:val="00A20D13"/>
    <w:rsid w:val="00A25E7D"/>
    <w:rsid w:val="00A360E7"/>
    <w:rsid w:val="00A37C0B"/>
    <w:rsid w:val="00A445D1"/>
    <w:rsid w:val="00A523D9"/>
    <w:rsid w:val="00A568BF"/>
    <w:rsid w:val="00A705A7"/>
    <w:rsid w:val="00A71213"/>
    <w:rsid w:val="00A8546A"/>
    <w:rsid w:val="00A920AC"/>
    <w:rsid w:val="00AB1927"/>
    <w:rsid w:val="00AB48B5"/>
    <w:rsid w:val="00AB68BE"/>
    <w:rsid w:val="00AC2063"/>
    <w:rsid w:val="00AC3700"/>
    <w:rsid w:val="00AC79C2"/>
    <w:rsid w:val="00AD14FE"/>
    <w:rsid w:val="00AE5185"/>
    <w:rsid w:val="00B02A5E"/>
    <w:rsid w:val="00B209FF"/>
    <w:rsid w:val="00B262B1"/>
    <w:rsid w:val="00B52FAB"/>
    <w:rsid w:val="00B74877"/>
    <w:rsid w:val="00B777F3"/>
    <w:rsid w:val="00B8448E"/>
    <w:rsid w:val="00B92D17"/>
    <w:rsid w:val="00B94323"/>
    <w:rsid w:val="00BA01A1"/>
    <w:rsid w:val="00BA495D"/>
    <w:rsid w:val="00BB0C27"/>
    <w:rsid w:val="00BB7933"/>
    <w:rsid w:val="00BC4BC1"/>
    <w:rsid w:val="00BE52E9"/>
    <w:rsid w:val="00BE5891"/>
    <w:rsid w:val="00BF7967"/>
    <w:rsid w:val="00C03924"/>
    <w:rsid w:val="00C103BF"/>
    <w:rsid w:val="00C27631"/>
    <w:rsid w:val="00C27E72"/>
    <w:rsid w:val="00C32539"/>
    <w:rsid w:val="00C33CEA"/>
    <w:rsid w:val="00C3574D"/>
    <w:rsid w:val="00C35F85"/>
    <w:rsid w:val="00C87603"/>
    <w:rsid w:val="00CC4576"/>
    <w:rsid w:val="00CC572A"/>
    <w:rsid w:val="00CE1396"/>
    <w:rsid w:val="00CF2CAF"/>
    <w:rsid w:val="00D10056"/>
    <w:rsid w:val="00D131AF"/>
    <w:rsid w:val="00D3326B"/>
    <w:rsid w:val="00D33C3F"/>
    <w:rsid w:val="00D42FC1"/>
    <w:rsid w:val="00D44875"/>
    <w:rsid w:val="00D52F06"/>
    <w:rsid w:val="00D5432F"/>
    <w:rsid w:val="00D5790F"/>
    <w:rsid w:val="00D61CCD"/>
    <w:rsid w:val="00D65495"/>
    <w:rsid w:val="00D81545"/>
    <w:rsid w:val="00D81DBC"/>
    <w:rsid w:val="00D871ED"/>
    <w:rsid w:val="00D87DD0"/>
    <w:rsid w:val="00D932BF"/>
    <w:rsid w:val="00DA7928"/>
    <w:rsid w:val="00DB0F5A"/>
    <w:rsid w:val="00DC1BD0"/>
    <w:rsid w:val="00DD5101"/>
    <w:rsid w:val="00DD7FE1"/>
    <w:rsid w:val="00DF1974"/>
    <w:rsid w:val="00E00AEB"/>
    <w:rsid w:val="00E0306C"/>
    <w:rsid w:val="00E13F8B"/>
    <w:rsid w:val="00E22177"/>
    <w:rsid w:val="00E23F4D"/>
    <w:rsid w:val="00E36D62"/>
    <w:rsid w:val="00E5318E"/>
    <w:rsid w:val="00E725CF"/>
    <w:rsid w:val="00E90281"/>
    <w:rsid w:val="00E972F3"/>
    <w:rsid w:val="00EA46DD"/>
    <w:rsid w:val="00EA633D"/>
    <w:rsid w:val="00EA715F"/>
    <w:rsid w:val="00EB713B"/>
    <w:rsid w:val="00EC1ED2"/>
    <w:rsid w:val="00ED005F"/>
    <w:rsid w:val="00ED7247"/>
    <w:rsid w:val="00EF0EF8"/>
    <w:rsid w:val="00F005AA"/>
    <w:rsid w:val="00F0457D"/>
    <w:rsid w:val="00F06906"/>
    <w:rsid w:val="00F1210E"/>
    <w:rsid w:val="00F30CB8"/>
    <w:rsid w:val="00F3169B"/>
    <w:rsid w:val="00F364FD"/>
    <w:rsid w:val="00F40A36"/>
    <w:rsid w:val="00F46398"/>
    <w:rsid w:val="00F51ED3"/>
    <w:rsid w:val="00F52B78"/>
    <w:rsid w:val="00F53BC4"/>
    <w:rsid w:val="00F56A97"/>
    <w:rsid w:val="00F56AAC"/>
    <w:rsid w:val="00F7713A"/>
    <w:rsid w:val="00F81BA9"/>
    <w:rsid w:val="00F84BBB"/>
    <w:rsid w:val="00F84F18"/>
    <w:rsid w:val="00F95D59"/>
    <w:rsid w:val="00FA03D0"/>
    <w:rsid w:val="00FA0FC3"/>
    <w:rsid w:val="00FA4846"/>
    <w:rsid w:val="00FB01BC"/>
    <w:rsid w:val="00FB2FA4"/>
    <w:rsid w:val="00FB6019"/>
    <w:rsid w:val="00FC25DD"/>
    <w:rsid w:val="00FC41AD"/>
    <w:rsid w:val="00FE22D1"/>
    <w:rsid w:val="00FF5022"/>
    <w:rsid w:val="026666CF"/>
    <w:rsid w:val="02D466D4"/>
    <w:rsid w:val="03E6060C"/>
    <w:rsid w:val="044F4605"/>
    <w:rsid w:val="04A74DD8"/>
    <w:rsid w:val="06307D7F"/>
    <w:rsid w:val="063B68A1"/>
    <w:rsid w:val="087F47C1"/>
    <w:rsid w:val="09746495"/>
    <w:rsid w:val="099A6BF0"/>
    <w:rsid w:val="0C243E67"/>
    <w:rsid w:val="0E0C6440"/>
    <w:rsid w:val="0E4A08A1"/>
    <w:rsid w:val="0F2E40A2"/>
    <w:rsid w:val="0FED3D9A"/>
    <w:rsid w:val="1496187C"/>
    <w:rsid w:val="1858087E"/>
    <w:rsid w:val="1BC746DD"/>
    <w:rsid w:val="1BD93971"/>
    <w:rsid w:val="1C715704"/>
    <w:rsid w:val="1FC80960"/>
    <w:rsid w:val="20EC59B6"/>
    <w:rsid w:val="2AFD4187"/>
    <w:rsid w:val="3160553A"/>
    <w:rsid w:val="322E75FF"/>
    <w:rsid w:val="3781777D"/>
    <w:rsid w:val="37B41E33"/>
    <w:rsid w:val="37CA401F"/>
    <w:rsid w:val="3BE54954"/>
    <w:rsid w:val="3C052BBB"/>
    <w:rsid w:val="42883E15"/>
    <w:rsid w:val="42AD216D"/>
    <w:rsid w:val="4A084BAC"/>
    <w:rsid w:val="519C778D"/>
    <w:rsid w:val="53B01EB6"/>
    <w:rsid w:val="54551D8D"/>
    <w:rsid w:val="573C50CD"/>
    <w:rsid w:val="5AAE2C06"/>
    <w:rsid w:val="65BB1D02"/>
    <w:rsid w:val="65C2014B"/>
    <w:rsid w:val="693F2FFD"/>
    <w:rsid w:val="69713FC5"/>
    <w:rsid w:val="6BC228EC"/>
    <w:rsid w:val="6C976B4E"/>
    <w:rsid w:val="6E960D5F"/>
    <w:rsid w:val="6EEC4B01"/>
    <w:rsid w:val="71230669"/>
    <w:rsid w:val="713D663A"/>
    <w:rsid w:val="73A7663B"/>
    <w:rsid w:val="7522657D"/>
    <w:rsid w:val="75CA31FB"/>
    <w:rsid w:val="770546AC"/>
    <w:rsid w:val="77AB21F7"/>
    <w:rsid w:val="794164DA"/>
    <w:rsid w:val="7CBD63CB"/>
    <w:rsid w:val="7D2C2AEA"/>
    <w:rsid w:val="7D870F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934FE9"/>
  <w15:docId w15:val="{9DBDA794-03B7-4197-B2EC-E856CCF4C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6162"/>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rsid w:val="009C3992"/>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5C024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5C0246"/>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5C0246"/>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161229"/>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tabs>
        <w:tab w:val="center" w:pos="4153"/>
        <w:tab w:val="right" w:pos="8306"/>
      </w:tabs>
      <w:snapToGrid w:val="0"/>
      <w:jc w:val="center"/>
    </w:pPr>
    <w:rPr>
      <w:sz w:val="18"/>
      <w:szCs w:val="18"/>
    </w:rPr>
  </w:style>
  <w:style w:type="paragraph" w:styleId="HTML">
    <w:name w:val="HTML Preformatted"/>
    <w:basedOn w:val="a"/>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szCs w:val="24"/>
    </w:rPr>
  </w:style>
  <w:style w:type="paragraph" w:styleId="a7">
    <w:name w:val="Normal (Web)"/>
    <w:basedOn w:val="a"/>
    <w:uiPriority w:val="99"/>
    <w:semiHidden/>
    <w:unhideWhenUsed/>
    <w:qFormat/>
    <w:pPr>
      <w:spacing w:beforeAutospacing="1" w:afterAutospacing="1"/>
      <w:jc w:val="left"/>
    </w:pPr>
    <w:rPr>
      <w:rFonts w:cs="Times New Roman"/>
      <w:kern w:val="0"/>
      <w:sz w:val="24"/>
    </w:rPr>
  </w:style>
  <w:style w:type="character" w:styleId="a8">
    <w:name w:val="Strong"/>
    <w:basedOn w:val="a0"/>
    <w:uiPriority w:val="22"/>
    <w:qFormat/>
    <w:rPr>
      <w:b/>
    </w:rPr>
  </w:style>
  <w:style w:type="character" w:styleId="HTML0">
    <w:name w:val="HTML Code"/>
    <w:basedOn w:val="a0"/>
    <w:uiPriority w:val="99"/>
    <w:semiHidden/>
    <w:unhideWhenUsed/>
    <w:qFormat/>
    <w:rPr>
      <w:rFonts w:ascii="Courier New" w:hAnsi="Courier New"/>
      <w:sz w:val="20"/>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character" w:styleId="a9">
    <w:name w:val="Hyperlink"/>
    <w:basedOn w:val="a0"/>
    <w:uiPriority w:val="99"/>
    <w:unhideWhenUsed/>
    <w:rsid w:val="005C0246"/>
    <w:rPr>
      <w:color w:val="0563C1" w:themeColor="hyperlink"/>
      <w:u w:val="single"/>
    </w:rPr>
  </w:style>
  <w:style w:type="character" w:styleId="aa">
    <w:name w:val="Unresolved Mention"/>
    <w:basedOn w:val="a0"/>
    <w:uiPriority w:val="99"/>
    <w:semiHidden/>
    <w:unhideWhenUsed/>
    <w:rsid w:val="005C0246"/>
    <w:rPr>
      <w:color w:val="605E5C"/>
      <w:shd w:val="clear" w:color="auto" w:fill="E1DFDD"/>
    </w:rPr>
  </w:style>
  <w:style w:type="character" w:customStyle="1" w:styleId="20">
    <w:name w:val="标题 2 字符"/>
    <w:basedOn w:val="a0"/>
    <w:link w:val="2"/>
    <w:uiPriority w:val="9"/>
    <w:rsid w:val="005C0246"/>
    <w:rPr>
      <w:rFonts w:asciiTheme="majorHAnsi" w:eastAsiaTheme="majorEastAsia" w:hAnsiTheme="majorHAnsi" w:cstheme="majorBidi"/>
      <w:b/>
      <w:bCs/>
      <w:kern w:val="2"/>
      <w:sz w:val="32"/>
      <w:szCs w:val="32"/>
      <w14:ligatures w14:val="standardContextual"/>
    </w:rPr>
  </w:style>
  <w:style w:type="character" w:customStyle="1" w:styleId="30">
    <w:name w:val="标题 3 字符"/>
    <w:basedOn w:val="a0"/>
    <w:link w:val="3"/>
    <w:uiPriority w:val="9"/>
    <w:rsid w:val="005C0246"/>
    <w:rPr>
      <w:rFonts w:asciiTheme="minorHAnsi" w:eastAsiaTheme="minorEastAsia" w:hAnsiTheme="minorHAnsi" w:cstheme="minorBidi"/>
      <w:b/>
      <w:bCs/>
      <w:kern w:val="2"/>
      <w:sz w:val="32"/>
      <w:szCs w:val="32"/>
      <w14:ligatures w14:val="standardContextual"/>
    </w:rPr>
  </w:style>
  <w:style w:type="character" w:customStyle="1" w:styleId="40">
    <w:name w:val="标题 4 字符"/>
    <w:basedOn w:val="a0"/>
    <w:link w:val="4"/>
    <w:uiPriority w:val="9"/>
    <w:rsid w:val="005C0246"/>
    <w:rPr>
      <w:rFonts w:asciiTheme="majorHAnsi" w:eastAsiaTheme="majorEastAsia" w:hAnsiTheme="majorHAnsi" w:cstheme="majorBidi"/>
      <w:b/>
      <w:bCs/>
      <w:kern w:val="2"/>
      <w:sz w:val="28"/>
      <w:szCs w:val="28"/>
      <w14:ligatures w14:val="standardContextual"/>
    </w:rPr>
  </w:style>
  <w:style w:type="paragraph" w:styleId="ab">
    <w:name w:val="List Paragraph"/>
    <w:basedOn w:val="a"/>
    <w:uiPriority w:val="99"/>
    <w:unhideWhenUsed/>
    <w:rsid w:val="005A7D0F"/>
    <w:pPr>
      <w:ind w:firstLineChars="200" w:firstLine="420"/>
    </w:pPr>
  </w:style>
  <w:style w:type="character" w:customStyle="1" w:styleId="10">
    <w:name w:val="标题 1 字符"/>
    <w:basedOn w:val="a0"/>
    <w:link w:val="1"/>
    <w:uiPriority w:val="9"/>
    <w:rsid w:val="009C3992"/>
    <w:rPr>
      <w:rFonts w:asciiTheme="minorHAnsi" w:eastAsiaTheme="minorEastAsia" w:hAnsiTheme="minorHAnsi" w:cstheme="minorBidi"/>
      <w:b/>
      <w:bCs/>
      <w:kern w:val="44"/>
      <w:sz w:val="44"/>
      <w:szCs w:val="44"/>
    </w:rPr>
  </w:style>
  <w:style w:type="character" w:customStyle="1" w:styleId="50">
    <w:name w:val="标题 5 字符"/>
    <w:basedOn w:val="a0"/>
    <w:link w:val="5"/>
    <w:uiPriority w:val="9"/>
    <w:rsid w:val="00161229"/>
    <w:rPr>
      <w:rFonts w:asciiTheme="minorHAnsi" w:eastAsiaTheme="minorEastAsia" w:hAnsiTheme="minorHAnsi" w:cstheme="minorBidi"/>
      <w:b/>
      <w:bCs/>
      <w:kern w:val="2"/>
      <w:sz w:val="28"/>
      <w:szCs w:val="28"/>
    </w:rPr>
  </w:style>
  <w:style w:type="character" w:styleId="ac">
    <w:name w:val="annotation reference"/>
    <w:basedOn w:val="a0"/>
    <w:uiPriority w:val="99"/>
    <w:semiHidden/>
    <w:unhideWhenUsed/>
    <w:rsid w:val="00B777F3"/>
    <w:rPr>
      <w:sz w:val="21"/>
      <w:szCs w:val="21"/>
    </w:rPr>
  </w:style>
  <w:style w:type="paragraph" w:styleId="ad">
    <w:name w:val="annotation text"/>
    <w:basedOn w:val="a"/>
    <w:link w:val="ae"/>
    <w:uiPriority w:val="99"/>
    <w:semiHidden/>
    <w:unhideWhenUsed/>
    <w:rsid w:val="00B777F3"/>
    <w:pPr>
      <w:jc w:val="left"/>
    </w:pPr>
  </w:style>
  <w:style w:type="character" w:customStyle="1" w:styleId="ae">
    <w:name w:val="批注文字 字符"/>
    <w:basedOn w:val="a0"/>
    <w:link w:val="ad"/>
    <w:uiPriority w:val="99"/>
    <w:semiHidden/>
    <w:rsid w:val="00B777F3"/>
    <w:rPr>
      <w:rFonts w:asciiTheme="minorHAnsi" w:eastAsiaTheme="minorEastAsia" w:hAnsiTheme="minorHAnsi" w:cstheme="minorBidi"/>
      <w:kern w:val="2"/>
      <w:sz w:val="21"/>
      <w:szCs w:val="22"/>
    </w:rPr>
  </w:style>
  <w:style w:type="paragraph" w:styleId="af">
    <w:name w:val="annotation subject"/>
    <w:basedOn w:val="ad"/>
    <w:next w:val="ad"/>
    <w:link w:val="af0"/>
    <w:uiPriority w:val="99"/>
    <w:semiHidden/>
    <w:unhideWhenUsed/>
    <w:rsid w:val="00B777F3"/>
    <w:rPr>
      <w:b/>
      <w:bCs/>
    </w:rPr>
  </w:style>
  <w:style w:type="character" w:customStyle="1" w:styleId="af0">
    <w:name w:val="批注主题 字符"/>
    <w:basedOn w:val="ae"/>
    <w:link w:val="af"/>
    <w:uiPriority w:val="99"/>
    <w:semiHidden/>
    <w:rsid w:val="00B777F3"/>
    <w:rPr>
      <w:rFonts w:asciiTheme="minorHAnsi" w:eastAsiaTheme="minorEastAsia" w:hAnsiTheme="minorHAnsi" w:cstheme="minorBidi"/>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1004">
      <w:bodyDiv w:val="1"/>
      <w:marLeft w:val="0"/>
      <w:marRight w:val="0"/>
      <w:marTop w:val="0"/>
      <w:marBottom w:val="0"/>
      <w:divBdr>
        <w:top w:val="none" w:sz="0" w:space="0" w:color="auto"/>
        <w:left w:val="none" w:sz="0" w:space="0" w:color="auto"/>
        <w:bottom w:val="none" w:sz="0" w:space="0" w:color="auto"/>
        <w:right w:val="none" w:sz="0" w:space="0" w:color="auto"/>
      </w:divBdr>
    </w:div>
    <w:div w:id="15428548">
      <w:bodyDiv w:val="1"/>
      <w:marLeft w:val="0"/>
      <w:marRight w:val="0"/>
      <w:marTop w:val="0"/>
      <w:marBottom w:val="0"/>
      <w:divBdr>
        <w:top w:val="none" w:sz="0" w:space="0" w:color="auto"/>
        <w:left w:val="none" w:sz="0" w:space="0" w:color="auto"/>
        <w:bottom w:val="none" w:sz="0" w:space="0" w:color="auto"/>
        <w:right w:val="none" w:sz="0" w:space="0" w:color="auto"/>
      </w:divBdr>
      <w:divsChild>
        <w:div w:id="589853679">
          <w:marLeft w:val="0"/>
          <w:marRight w:val="0"/>
          <w:marTop w:val="0"/>
          <w:marBottom w:val="171"/>
          <w:divBdr>
            <w:top w:val="none" w:sz="0" w:space="0" w:color="auto"/>
            <w:left w:val="none" w:sz="0" w:space="0" w:color="auto"/>
            <w:bottom w:val="none" w:sz="0" w:space="0" w:color="auto"/>
            <w:right w:val="none" w:sz="0" w:space="0" w:color="auto"/>
          </w:divBdr>
          <w:divsChild>
            <w:div w:id="2025129425">
              <w:marLeft w:val="0"/>
              <w:marRight w:val="0"/>
              <w:marTop w:val="0"/>
              <w:marBottom w:val="0"/>
              <w:divBdr>
                <w:top w:val="none" w:sz="0" w:space="0" w:color="auto"/>
                <w:left w:val="none" w:sz="0" w:space="0" w:color="auto"/>
                <w:bottom w:val="none" w:sz="0" w:space="0" w:color="auto"/>
                <w:right w:val="none" w:sz="0" w:space="0" w:color="auto"/>
              </w:divBdr>
              <w:divsChild>
                <w:div w:id="407195163">
                  <w:marLeft w:val="0"/>
                  <w:marRight w:val="0"/>
                  <w:marTop w:val="0"/>
                  <w:marBottom w:val="0"/>
                  <w:divBdr>
                    <w:top w:val="none" w:sz="0" w:space="0" w:color="auto"/>
                    <w:left w:val="none" w:sz="0" w:space="0" w:color="auto"/>
                    <w:bottom w:val="none" w:sz="0" w:space="0" w:color="auto"/>
                    <w:right w:val="none" w:sz="0" w:space="0" w:color="auto"/>
                  </w:divBdr>
                  <w:divsChild>
                    <w:div w:id="1839687461">
                      <w:marLeft w:val="0"/>
                      <w:marRight w:val="0"/>
                      <w:marTop w:val="0"/>
                      <w:marBottom w:val="0"/>
                      <w:divBdr>
                        <w:top w:val="none" w:sz="0" w:space="0" w:color="auto"/>
                        <w:left w:val="none" w:sz="0" w:space="0" w:color="auto"/>
                        <w:bottom w:val="none" w:sz="0" w:space="0" w:color="auto"/>
                        <w:right w:val="none" w:sz="0" w:space="0" w:color="auto"/>
                      </w:divBdr>
                      <w:divsChild>
                        <w:div w:id="36778076">
                          <w:marLeft w:val="0"/>
                          <w:marRight w:val="0"/>
                          <w:marTop w:val="0"/>
                          <w:marBottom w:val="0"/>
                          <w:divBdr>
                            <w:top w:val="none" w:sz="0" w:space="0" w:color="auto"/>
                            <w:left w:val="none" w:sz="0" w:space="0" w:color="auto"/>
                            <w:bottom w:val="none" w:sz="0" w:space="0" w:color="auto"/>
                            <w:right w:val="none" w:sz="0" w:space="0" w:color="auto"/>
                          </w:divBdr>
                        </w:div>
                        <w:div w:id="1310594696">
                          <w:marLeft w:val="0"/>
                          <w:marRight w:val="0"/>
                          <w:marTop w:val="0"/>
                          <w:marBottom w:val="0"/>
                          <w:divBdr>
                            <w:top w:val="none" w:sz="0" w:space="0" w:color="auto"/>
                            <w:left w:val="none" w:sz="0" w:space="0" w:color="auto"/>
                            <w:bottom w:val="none" w:sz="0" w:space="0" w:color="auto"/>
                            <w:right w:val="none" w:sz="0" w:space="0" w:color="auto"/>
                          </w:divBdr>
                          <w:divsChild>
                            <w:div w:id="156894444">
                              <w:marLeft w:val="0"/>
                              <w:marRight w:val="0"/>
                              <w:marTop w:val="0"/>
                              <w:marBottom w:val="0"/>
                              <w:divBdr>
                                <w:top w:val="none" w:sz="0" w:space="0" w:color="auto"/>
                                <w:left w:val="none" w:sz="0" w:space="0" w:color="auto"/>
                                <w:bottom w:val="none" w:sz="0" w:space="0" w:color="auto"/>
                                <w:right w:val="none" w:sz="0" w:space="0" w:color="auto"/>
                              </w:divBdr>
                              <w:divsChild>
                                <w:div w:id="51389853">
                                  <w:marLeft w:val="0"/>
                                  <w:marRight w:val="0"/>
                                  <w:marTop w:val="0"/>
                                  <w:marBottom w:val="0"/>
                                  <w:divBdr>
                                    <w:top w:val="none" w:sz="0" w:space="0" w:color="auto"/>
                                    <w:left w:val="none" w:sz="0" w:space="0" w:color="auto"/>
                                    <w:bottom w:val="none" w:sz="0" w:space="0" w:color="auto"/>
                                    <w:right w:val="none" w:sz="0" w:space="0" w:color="auto"/>
                                  </w:divBdr>
                                </w:div>
                                <w:div w:id="161995064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0763">
      <w:bodyDiv w:val="1"/>
      <w:marLeft w:val="0"/>
      <w:marRight w:val="0"/>
      <w:marTop w:val="0"/>
      <w:marBottom w:val="0"/>
      <w:divBdr>
        <w:top w:val="none" w:sz="0" w:space="0" w:color="auto"/>
        <w:left w:val="none" w:sz="0" w:space="0" w:color="auto"/>
        <w:bottom w:val="none" w:sz="0" w:space="0" w:color="auto"/>
        <w:right w:val="none" w:sz="0" w:space="0" w:color="auto"/>
      </w:divBdr>
    </w:div>
    <w:div w:id="30113697">
      <w:bodyDiv w:val="1"/>
      <w:marLeft w:val="0"/>
      <w:marRight w:val="0"/>
      <w:marTop w:val="0"/>
      <w:marBottom w:val="0"/>
      <w:divBdr>
        <w:top w:val="none" w:sz="0" w:space="0" w:color="auto"/>
        <w:left w:val="none" w:sz="0" w:space="0" w:color="auto"/>
        <w:bottom w:val="none" w:sz="0" w:space="0" w:color="auto"/>
        <w:right w:val="none" w:sz="0" w:space="0" w:color="auto"/>
      </w:divBdr>
    </w:div>
    <w:div w:id="30502486">
      <w:bodyDiv w:val="1"/>
      <w:marLeft w:val="0"/>
      <w:marRight w:val="0"/>
      <w:marTop w:val="0"/>
      <w:marBottom w:val="0"/>
      <w:divBdr>
        <w:top w:val="none" w:sz="0" w:space="0" w:color="auto"/>
        <w:left w:val="none" w:sz="0" w:space="0" w:color="auto"/>
        <w:bottom w:val="none" w:sz="0" w:space="0" w:color="auto"/>
        <w:right w:val="none" w:sz="0" w:space="0" w:color="auto"/>
      </w:divBdr>
    </w:div>
    <w:div w:id="38893905">
      <w:bodyDiv w:val="1"/>
      <w:marLeft w:val="0"/>
      <w:marRight w:val="0"/>
      <w:marTop w:val="0"/>
      <w:marBottom w:val="0"/>
      <w:divBdr>
        <w:top w:val="none" w:sz="0" w:space="0" w:color="auto"/>
        <w:left w:val="none" w:sz="0" w:space="0" w:color="auto"/>
        <w:bottom w:val="none" w:sz="0" w:space="0" w:color="auto"/>
        <w:right w:val="none" w:sz="0" w:space="0" w:color="auto"/>
      </w:divBdr>
      <w:divsChild>
        <w:div w:id="513230883">
          <w:marLeft w:val="0"/>
          <w:marRight w:val="0"/>
          <w:marTop w:val="0"/>
          <w:marBottom w:val="0"/>
          <w:divBdr>
            <w:top w:val="none" w:sz="0" w:space="0" w:color="auto"/>
            <w:left w:val="none" w:sz="0" w:space="0" w:color="auto"/>
            <w:bottom w:val="none" w:sz="0" w:space="0" w:color="auto"/>
            <w:right w:val="none" w:sz="0" w:space="0" w:color="auto"/>
          </w:divBdr>
        </w:div>
      </w:divsChild>
    </w:div>
    <w:div w:id="42292691">
      <w:bodyDiv w:val="1"/>
      <w:marLeft w:val="0"/>
      <w:marRight w:val="0"/>
      <w:marTop w:val="0"/>
      <w:marBottom w:val="0"/>
      <w:divBdr>
        <w:top w:val="none" w:sz="0" w:space="0" w:color="auto"/>
        <w:left w:val="none" w:sz="0" w:space="0" w:color="auto"/>
        <w:bottom w:val="none" w:sz="0" w:space="0" w:color="auto"/>
        <w:right w:val="none" w:sz="0" w:space="0" w:color="auto"/>
      </w:divBdr>
    </w:div>
    <w:div w:id="77792969">
      <w:bodyDiv w:val="1"/>
      <w:marLeft w:val="0"/>
      <w:marRight w:val="0"/>
      <w:marTop w:val="0"/>
      <w:marBottom w:val="0"/>
      <w:divBdr>
        <w:top w:val="none" w:sz="0" w:space="0" w:color="auto"/>
        <w:left w:val="none" w:sz="0" w:space="0" w:color="auto"/>
        <w:bottom w:val="none" w:sz="0" w:space="0" w:color="auto"/>
        <w:right w:val="none" w:sz="0" w:space="0" w:color="auto"/>
      </w:divBdr>
    </w:div>
    <w:div w:id="83963451">
      <w:bodyDiv w:val="1"/>
      <w:marLeft w:val="0"/>
      <w:marRight w:val="0"/>
      <w:marTop w:val="0"/>
      <w:marBottom w:val="0"/>
      <w:divBdr>
        <w:top w:val="none" w:sz="0" w:space="0" w:color="auto"/>
        <w:left w:val="none" w:sz="0" w:space="0" w:color="auto"/>
        <w:bottom w:val="none" w:sz="0" w:space="0" w:color="auto"/>
        <w:right w:val="none" w:sz="0" w:space="0" w:color="auto"/>
      </w:divBdr>
    </w:div>
    <w:div w:id="84229704">
      <w:bodyDiv w:val="1"/>
      <w:marLeft w:val="0"/>
      <w:marRight w:val="0"/>
      <w:marTop w:val="0"/>
      <w:marBottom w:val="0"/>
      <w:divBdr>
        <w:top w:val="none" w:sz="0" w:space="0" w:color="auto"/>
        <w:left w:val="none" w:sz="0" w:space="0" w:color="auto"/>
        <w:bottom w:val="none" w:sz="0" w:space="0" w:color="auto"/>
        <w:right w:val="none" w:sz="0" w:space="0" w:color="auto"/>
      </w:divBdr>
    </w:div>
    <w:div w:id="96483468">
      <w:bodyDiv w:val="1"/>
      <w:marLeft w:val="0"/>
      <w:marRight w:val="0"/>
      <w:marTop w:val="0"/>
      <w:marBottom w:val="0"/>
      <w:divBdr>
        <w:top w:val="none" w:sz="0" w:space="0" w:color="auto"/>
        <w:left w:val="none" w:sz="0" w:space="0" w:color="auto"/>
        <w:bottom w:val="none" w:sz="0" w:space="0" w:color="auto"/>
        <w:right w:val="none" w:sz="0" w:space="0" w:color="auto"/>
      </w:divBdr>
      <w:divsChild>
        <w:div w:id="554699281">
          <w:blockQuote w:val="1"/>
          <w:marLeft w:val="0"/>
          <w:marRight w:val="0"/>
          <w:marTop w:val="0"/>
          <w:marBottom w:val="240"/>
          <w:divBdr>
            <w:top w:val="none" w:sz="0" w:space="0" w:color="auto"/>
            <w:left w:val="single" w:sz="24" w:space="12" w:color="DFE2E5"/>
            <w:bottom w:val="none" w:sz="0" w:space="0" w:color="auto"/>
            <w:right w:val="none" w:sz="0" w:space="0" w:color="auto"/>
          </w:divBdr>
        </w:div>
        <w:div w:id="639268636">
          <w:blockQuote w:val="1"/>
          <w:marLeft w:val="0"/>
          <w:marRight w:val="0"/>
          <w:marTop w:val="0"/>
          <w:marBottom w:val="240"/>
          <w:divBdr>
            <w:top w:val="none" w:sz="0" w:space="0" w:color="auto"/>
            <w:left w:val="single" w:sz="24" w:space="12" w:color="DFE2E5"/>
            <w:bottom w:val="none" w:sz="0" w:space="0" w:color="auto"/>
            <w:right w:val="none" w:sz="0" w:space="0" w:color="auto"/>
          </w:divBdr>
        </w:div>
      </w:divsChild>
    </w:div>
    <w:div w:id="126896146">
      <w:bodyDiv w:val="1"/>
      <w:marLeft w:val="0"/>
      <w:marRight w:val="0"/>
      <w:marTop w:val="0"/>
      <w:marBottom w:val="0"/>
      <w:divBdr>
        <w:top w:val="none" w:sz="0" w:space="0" w:color="auto"/>
        <w:left w:val="none" w:sz="0" w:space="0" w:color="auto"/>
        <w:bottom w:val="none" w:sz="0" w:space="0" w:color="auto"/>
        <w:right w:val="none" w:sz="0" w:space="0" w:color="auto"/>
      </w:divBdr>
    </w:div>
    <w:div w:id="132406261">
      <w:bodyDiv w:val="1"/>
      <w:marLeft w:val="0"/>
      <w:marRight w:val="0"/>
      <w:marTop w:val="0"/>
      <w:marBottom w:val="0"/>
      <w:divBdr>
        <w:top w:val="none" w:sz="0" w:space="0" w:color="auto"/>
        <w:left w:val="none" w:sz="0" w:space="0" w:color="auto"/>
        <w:bottom w:val="none" w:sz="0" w:space="0" w:color="auto"/>
        <w:right w:val="none" w:sz="0" w:space="0" w:color="auto"/>
      </w:divBdr>
    </w:div>
    <w:div w:id="133715956">
      <w:bodyDiv w:val="1"/>
      <w:marLeft w:val="0"/>
      <w:marRight w:val="0"/>
      <w:marTop w:val="0"/>
      <w:marBottom w:val="0"/>
      <w:divBdr>
        <w:top w:val="none" w:sz="0" w:space="0" w:color="auto"/>
        <w:left w:val="none" w:sz="0" w:space="0" w:color="auto"/>
        <w:bottom w:val="none" w:sz="0" w:space="0" w:color="auto"/>
        <w:right w:val="none" w:sz="0" w:space="0" w:color="auto"/>
      </w:divBdr>
    </w:div>
    <w:div w:id="151799297">
      <w:bodyDiv w:val="1"/>
      <w:marLeft w:val="0"/>
      <w:marRight w:val="0"/>
      <w:marTop w:val="0"/>
      <w:marBottom w:val="0"/>
      <w:divBdr>
        <w:top w:val="none" w:sz="0" w:space="0" w:color="auto"/>
        <w:left w:val="none" w:sz="0" w:space="0" w:color="auto"/>
        <w:bottom w:val="none" w:sz="0" w:space="0" w:color="auto"/>
        <w:right w:val="none" w:sz="0" w:space="0" w:color="auto"/>
      </w:divBdr>
    </w:div>
    <w:div w:id="159584147">
      <w:bodyDiv w:val="1"/>
      <w:marLeft w:val="0"/>
      <w:marRight w:val="0"/>
      <w:marTop w:val="0"/>
      <w:marBottom w:val="0"/>
      <w:divBdr>
        <w:top w:val="none" w:sz="0" w:space="0" w:color="auto"/>
        <w:left w:val="none" w:sz="0" w:space="0" w:color="auto"/>
        <w:bottom w:val="none" w:sz="0" w:space="0" w:color="auto"/>
        <w:right w:val="none" w:sz="0" w:space="0" w:color="auto"/>
      </w:divBdr>
    </w:div>
    <w:div w:id="160388570">
      <w:bodyDiv w:val="1"/>
      <w:marLeft w:val="0"/>
      <w:marRight w:val="0"/>
      <w:marTop w:val="0"/>
      <w:marBottom w:val="0"/>
      <w:divBdr>
        <w:top w:val="none" w:sz="0" w:space="0" w:color="auto"/>
        <w:left w:val="none" w:sz="0" w:space="0" w:color="auto"/>
        <w:bottom w:val="none" w:sz="0" w:space="0" w:color="auto"/>
        <w:right w:val="none" w:sz="0" w:space="0" w:color="auto"/>
      </w:divBdr>
      <w:divsChild>
        <w:div w:id="1604730017">
          <w:marLeft w:val="0"/>
          <w:marRight w:val="0"/>
          <w:marTop w:val="0"/>
          <w:marBottom w:val="0"/>
          <w:divBdr>
            <w:top w:val="none" w:sz="0" w:space="0" w:color="auto"/>
            <w:left w:val="none" w:sz="0" w:space="0" w:color="auto"/>
            <w:bottom w:val="none" w:sz="0" w:space="0" w:color="auto"/>
            <w:right w:val="none" w:sz="0" w:space="0" w:color="auto"/>
          </w:divBdr>
          <w:divsChild>
            <w:div w:id="2085714718">
              <w:marLeft w:val="0"/>
              <w:marRight w:val="0"/>
              <w:marTop w:val="0"/>
              <w:marBottom w:val="0"/>
              <w:divBdr>
                <w:top w:val="none" w:sz="0" w:space="0" w:color="auto"/>
                <w:left w:val="none" w:sz="0" w:space="0" w:color="auto"/>
                <w:bottom w:val="none" w:sz="0" w:space="0" w:color="auto"/>
                <w:right w:val="none" w:sz="0" w:space="0" w:color="auto"/>
              </w:divBdr>
              <w:divsChild>
                <w:div w:id="212810342">
                  <w:marLeft w:val="0"/>
                  <w:marRight w:val="0"/>
                  <w:marTop w:val="0"/>
                  <w:marBottom w:val="0"/>
                  <w:divBdr>
                    <w:top w:val="none" w:sz="0" w:space="0" w:color="auto"/>
                    <w:left w:val="none" w:sz="0" w:space="0" w:color="auto"/>
                    <w:bottom w:val="none" w:sz="0" w:space="0" w:color="auto"/>
                    <w:right w:val="none" w:sz="0" w:space="0" w:color="auto"/>
                  </w:divBdr>
                  <w:divsChild>
                    <w:div w:id="856894602">
                      <w:marLeft w:val="0"/>
                      <w:marRight w:val="0"/>
                      <w:marTop w:val="0"/>
                      <w:marBottom w:val="0"/>
                      <w:divBdr>
                        <w:top w:val="none" w:sz="0" w:space="0" w:color="auto"/>
                        <w:left w:val="none" w:sz="0" w:space="0" w:color="auto"/>
                        <w:bottom w:val="none" w:sz="0" w:space="0" w:color="auto"/>
                        <w:right w:val="none" w:sz="0" w:space="0" w:color="auto"/>
                      </w:divBdr>
                      <w:divsChild>
                        <w:div w:id="711996841">
                          <w:marLeft w:val="0"/>
                          <w:marRight w:val="0"/>
                          <w:marTop w:val="0"/>
                          <w:marBottom w:val="0"/>
                          <w:divBdr>
                            <w:top w:val="none" w:sz="0" w:space="0" w:color="auto"/>
                            <w:left w:val="none" w:sz="0" w:space="0" w:color="auto"/>
                            <w:bottom w:val="none" w:sz="0" w:space="0" w:color="auto"/>
                            <w:right w:val="none" w:sz="0" w:space="0" w:color="auto"/>
                          </w:divBdr>
                          <w:divsChild>
                            <w:div w:id="1319649115">
                              <w:marLeft w:val="0"/>
                              <w:marRight w:val="0"/>
                              <w:marTop w:val="0"/>
                              <w:marBottom w:val="0"/>
                              <w:divBdr>
                                <w:top w:val="none" w:sz="0" w:space="0" w:color="auto"/>
                                <w:left w:val="none" w:sz="0" w:space="0" w:color="auto"/>
                                <w:bottom w:val="none" w:sz="0" w:space="0" w:color="auto"/>
                                <w:right w:val="none" w:sz="0" w:space="0" w:color="auto"/>
                              </w:divBdr>
                              <w:divsChild>
                                <w:div w:id="227688277">
                                  <w:marLeft w:val="0"/>
                                  <w:marRight w:val="0"/>
                                  <w:marTop w:val="0"/>
                                  <w:marBottom w:val="0"/>
                                  <w:divBdr>
                                    <w:top w:val="none" w:sz="0" w:space="0" w:color="auto"/>
                                    <w:left w:val="none" w:sz="0" w:space="0" w:color="auto"/>
                                    <w:bottom w:val="none" w:sz="0" w:space="0" w:color="auto"/>
                                    <w:right w:val="none" w:sz="0" w:space="0" w:color="auto"/>
                                  </w:divBdr>
                                </w:div>
                                <w:div w:id="974411310">
                                  <w:marLeft w:val="0"/>
                                  <w:marRight w:val="0"/>
                                  <w:marTop w:val="0"/>
                                  <w:marBottom w:val="0"/>
                                  <w:divBdr>
                                    <w:top w:val="none" w:sz="0" w:space="0" w:color="auto"/>
                                    <w:left w:val="none" w:sz="0" w:space="0" w:color="auto"/>
                                    <w:bottom w:val="none" w:sz="0" w:space="0" w:color="auto"/>
                                    <w:right w:val="none" w:sz="0" w:space="0" w:color="auto"/>
                                  </w:divBdr>
                                </w:div>
                                <w:div w:id="143604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961405">
                      <w:marLeft w:val="0"/>
                      <w:marRight w:val="0"/>
                      <w:marTop w:val="0"/>
                      <w:marBottom w:val="0"/>
                      <w:divBdr>
                        <w:top w:val="single" w:sz="6" w:space="4" w:color="EEEEEE"/>
                        <w:left w:val="none" w:sz="0" w:space="0" w:color="auto"/>
                        <w:bottom w:val="none" w:sz="0" w:space="0" w:color="auto"/>
                        <w:right w:val="none" w:sz="0" w:space="0" w:color="auto"/>
                      </w:divBdr>
                      <w:divsChild>
                        <w:div w:id="8757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93951">
      <w:bodyDiv w:val="1"/>
      <w:marLeft w:val="0"/>
      <w:marRight w:val="0"/>
      <w:marTop w:val="0"/>
      <w:marBottom w:val="0"/>
      <w:divBdr>
        <w:top w:val="none" w:sz="0" w:space="0" w:color="auto"/>
        <w:left w:val="none" w:sz="0" w:space="0" w:color="auto"/>
        <w:bottom w:val="none" w:sz="0" w:space="0" w:color="auto"/>
        <w:right w:val="none" w:sz="0" w:space="0" w:color="auto"/>
      </w:divBdr>
      <w:divsChild>
        <w:div w:id="2103410050">
          <w:marLeft w:val="0"/>
          <w:marRight w:val="0"/>
          <w:marTop w:val="0"/>
          <w:marBottom w:val="0"/>
          <w:divBdr>
            <w:top w:val="none" w:sz="0" w:space="0" w:color="auto"/>
            <w:left w:val="none" w:sz="0" w:space="0" w:color="auto"/>
            <w:bottom w:val="none" w:sz="0" w:space="0" w:color="auto"/>
            <w:right w:val="none" w:sz="0" w:space="0" w:color="auto"/>
          </w:divBdr>
        </w:div>
        <w:div w:id="235433066">
          <w:marLeft w:val="0"/>
          <w:marRight w:val="0"/>
          <w:marTop w:val="0"/>
          <w:marBottom w:val="0"/>
          <w:divBdr>
            <w:top w:val="none" w:sz="0" w:space="0" w:color="auto"/>
            <w:left w:val="none" w:sz="0" w:space="0" w:color="auto"/>
            <w:bottom w:val="none" w:sz="0" w:space="0" w:color="auto"/>
            <w:right w:val="none" w:sz="0" w:space="0" w:color="auto"/>
          </w:divBdr>
        </w:div>
        <w:div w:id="900217180">
          <w:marLeft w:val="0"/>
          <w:marRight w:val="0"/>
          <w:marTop w:val="0"/>
          <w:marBottom w:val="0"/>
          <w:divBdr>
            <w:top w:val="none" w:sz="0" w:space="0" w:color="auto"/>
            <w:left w:val="none" w:sz="0" w:space="0" w:color="auto"/>
            <w:bottom w:val="none" w:sz="0" w:space="0" w:color="auto"/>
            <w:right w:val="none" w:sz="0" w:space="0" w:color="auto"/>
          </w:divBdr>
        </w:div>
      </w:divsChild>
    </w:div>
    <w:div w:id="161165426">
      <w:bodyDiv w:val="1"/>
      <w:marLeft w:val="0"/>
      <w:marRight w:val="0"/>
      <w:marTop w:val="0"/>
      <w:marBottom w:val="0"/>
      <w:divBdr>
        <w:top w:val="none" w:sz="0" w:space="0" w:color="auto"/>
        <w:left w:val="none" w:sz="0" w:space="0" w:color="auto"/>
        <w:bottom w:val="none" w:sz="0" w:space="0" w:color="auto"/>
        <w:right w:val="none" w:sz="0" w:space="0" w:color="auto"/>
      </w:divBdr>
    </w:div>
    <w:div w:id="177542820">
      <w:bodyDiv w:val="1"/>
      <w:marLeft w:val="0"/>
      <w:marRight w:val="0"/>
      <w:marTop w:val="0"/>
      <w:marBottom w:val="0"/>
      <w:divBdr>
        <w:top w:val="none" w:sz="0" w:space="0" w:color="auto"/>
        <w:left w:val="none" w:sz="0" w:space="0" w:color="auto"/>
        <w:bottom w:val="none" w:sz="0" w:space="0" w:color="auto"/>
        <w:right w:val="none" w:sz="0" w:space="0" w:color="auto"/>
      </w:divBdr>
    </w:div>
    <w:div w:id="178473356">
      <w:bodyDiv w:val="1"/>
      <w:marLeft w:val="0"/>
      <w:marRight w:val="0"/>
      <w:marTop w:val="0"/>
      <w:marBottom w:val="0"/>
      <w:divBdr>
        <w:top w:val="none" w:sz="0" w:space="0" w:color="auto"/>
        <w:left w:val="none" w:sz="0" w:space="0" w:color="auto"/>
        <w:bottom w:val="none" w:sz="0" w:space="0" w:color="auto"/>
        <w:right w:val="none" w:sz="0" w:space="0" w:color="auto"/>
      </w:divBdr>
    </w:div>
    <w:div w:id="178664534">
      <w:bodyDiv w:val="1"/>
      <w:marLeft w:val="0"/>
      <w:marRight w:val="0"/>
      <w:marTop w:val="0"/>
      <w:marBottom w:val="0"/>
      <w:divBdr>
        <w:top w:val="none" w:sz="0" w:space="0" w:color="auto"/>
        <w:left w:val="none" w:sz="0" w:space="0" w:color="auto"/>
        <w:bottom w:val="none" w:sz="0" w:space="0" w:color="auto"/>
        <w:right w:val="none" w:sz="0" w:space="0" w:color="auto"/>
      </w:divBdr>
    </w:div>
    <w:div w:id="193153543">
      <w:bodyDiv w:val="1"/>
      <w:marLeft w:val="0"/>
      <w:marRight w:val="0"/>
      <w:marTop w:val="0"/>
      <w:marBottom w:val="0"/>
      <w:divBdr>
        <w:top w:val="none" w:sz="0" w:space="0" w:color="auto"/>
        <w:left w:val="none" w:sz="0" w:space="0" w:color="auto"/>
        <w:bottom w:val="none" w:sz="0" w:space="0" w:color="auto"/>
        <w:right w:val="none" w:sz="0" w:space="0" w:color="auto"/>
      </w:divBdr>
    </w:div>
    <w:div w:id="202715470">
      <w:bodyDiv w:val="1"/>
      <w:marLeft w:val="0"/>
      <w:marRight w:val="0"/>
      <w:marTop w:val="0"/>
      <w:marBottom w:val="0"/>
      <w:divBdr>
        <w:top w:val="none" w:sz="0" w:space="0" w:color="auto"/>
        <w:left w:val="none" w:sz="0" w:space="0" w:color="auto"/>
        <w:bottom w:val="none" w:sz="0" w:space="0" w:color="auto"/>
        <w:right w:val="none" w:sz="0" w:space="0" w:color="auto"/>
      </w:divBdr>
      <w:divsChild>
        <w:div w:id="827213730">
          <w:blockQuote w:val="1"/>
          <w:marLeft w:val="0"/>
          <w:marRight w:val="0"/>
          <w:marTop w:val="0"/>
          <w:marBottom w:val="240"/>
          <w:divBdr>
            <w:top w:val="none" w:sz="0" w:space="0" w:color="auto"/>
            <w:left w:val="single" w:sz="24" w:space="12" w:color="DFE2E5"/>
            <w:bottom w:val="none" w:sz="0" w:space="0" w:color="auto"/>
            <w:right w:val="none" w:sz="0" w:space="0" w:color="auto"/>
          </w:divBdr>
        </w:div>
        <w:div w:id="901671485">
          <w:blockQuote w:val="1"/>
          <w:marLeft w:val="0"/>
          <w:marRight w:val="0"/>
          <w:marTop w:val="0"/>
          <w:marBottom w:val="240"/>
          <w:divBdr>
            <w:top w:val="none" w:sz="0" w:space="0" w:color="auto"/>
            <w:left w:val="single" w:sz="24" w:space="12" w:color="DFE2E5"/>
            <w:bottom w:val="none" w:sz="0" w:space="0" w:color="auto"/>
            <w:right w:val="none" w:sz="0" w:space="0" w:color="auto"/>
          </w:divBdr>
        </w:div>
        <w:div w:id="1485466667">
          <w:blockQuote w:val="1"/>
          <w:marLeft w:val="0"/>
          <w:marRight w:val="0"/>
          <w:marTop w:val="0"/>
          <w:marBottom w:val="240"/>
          <w:divBdr>
            <w:top w:val="none" w:sz="0" w:space="0" w:color="auto"/>
            <w:left w:val="single" w:sz="24" w:space="12" w:color="DFE2E5"/>
            <w:bottom w:val="none" w:sz="0" w:space="0" w:color="auto"/>
            <w:right w:val="none" w:sz="0" w:space="0" w:color="auto"/>
          </w:divBdr>
        </w:div>
        <w:div w:id="1167786120">
          <w:blockQuote w:val="1"/>
          <w:marLeft w:val="0"/>
          <w:marRight w:val="0"/>
          <w:marTop w:val="0"/>
          <w:marBottom w:val="240"/>
          <w:divBdr>
            <w:top w:val="none" w:sz="0" w:space="0" w:color="auto"/>
            <w:left w:val="single" w:sz="24" w:space="12" w:color="DFE2E5"/>
            <w:bottom w:val="none" w:sz="0" w:space="0" w:color="auto"/>
            <w:right w:val="none" w:sz="0" w:space="0" w:color="auto"/>
          </w:divBdr>
        </w:div>
        <w:div w:id="1530414494">
          <w:blockQuote w:val="1"/>
          <w:marLeft w:val="0"/>
          <w:marRight w:val="0"/>
          <w:marTop w:val="0"/>
          <w:marBottom w:val="240"/>
          <w:divBdr>
            <w:top w:val="none" w:sz="0" w:space="0" w:color="auto"/>
            <w:left w:val="single" w:sz="24" w:space="12" w:color="DFE2E5"/>
            <w:bottom w:val="none" w:sz="0" w:space="0" w:color="auto"/>
            <w:right w:val="none" w:sz="0" w:space="0" w:color="auto"/>
          </w:divBdr>
        </w:div>
        <w:div w:id="1338190654">
          <w:blockQuote w:val="1"/>
          <w:marLeft w:val="0"/>
          <w:marRight w:val="0"/>
          <w:marTop w:val="0"/>
          <w:marBottom w:val="240"/>
          <w:divBdr>
            <w:top w:val="none" w:sz="0" w:space="0" w:color="auto"/>
            <w:left w:val="single" w:sz="24" w:space="12" w:color="DFE2E5"/>
            <w:bottom w:val="none" w:sz="0" w:space="0" w:color="auto"/>
            <w:right w:val="none" w:sz="0" w:space="0" w:color="auto"/>
          </w:divBdr>
        </w:div>
      </w:divsChild>
    </w:div>
    <w:div w:id="210313515">
      <w:bodyDiv w:val="1"/>
      <w:marLeft w:val="0"/>
      <w:marRight w:val="0"/>
      <w:marTop w:val="0"/>
      <w:marBottom w:val="0"/>
      <w:divBdr>
        <w:top w:val="none" w:sz="0" w:space="0" w:color="auto"/>
        <w:left w:val="none" w:sz="0" w:space="0" w:color="auto"/>
        <w:bottom w:val="none" w:sz="0" w:space="0" w:color="auto"/>
        <w:right w:val="none" w:sz="0" w:space="0" w:color="auto"/>
      </w:divBdr>
      <w:divsChild>
        <w:div w:id="1371224878">
          <w:blockQuote w:val="1"/>
          <w:marLeft w:val="0"/>
          <w:marRight w:val="0"/>
          <w:marTop w:val="0"/>
          <w:marBottom w:val="240"/>
          <w:divBdr>
            <w:top w:val="none" w:sz="0" w:space="0" w:color="auto"/>
            <w:left w:val="single" w:sz="24" w:space="12" w:color="DFE2E5"/>
            <w:bottom w:val="none" w:sz="0" w:space="0" w:color="auto"/>
            <w:right w:val="none" w:sz="0" w:space="0" w:color="auto"/>
          </w:divBdr>
        </w:div>
        <w:div w:id="2083987009">
          <w:blockQuote w:val="1"/>
          <w:marLeft w:val="0"/>
          <w:marRight w:val="0"/>
          <w:marTop w:val="0"/>
          <w:marBottom w:val="240"/>
          <w:divBdr>
            <w:top w:val="none" w:sz="0" w:space="0" w:color="auto"/>
            <w:left w:val="single" w:sz="24" w:space="12" w:color="DFE2E5"/>
            <w:bottom w:val="none" w:sz="0" w:space="0" w:color="auto"/>
            <w:right w:val="none" w:sz="0" w:space="0" w:color="auto"/>
          </w:divBdr>
        </w:div>
        <w:div w:id="784546000">
          <w:blockQuote w:val="1"/>
          <w:marLeft w:val="0"/>
          <w:marRight w:val="0"/>
          <w:marTop w:val="0"/>
          <w:marBottom w:val="240"/>
          <w:divBdr>
            <w:top w:val="none" w:sz="0" w:space="0" w:color="auto"/>
            <w:left w:val="single" w:sz="24" w:space="12" w:color="DFE2E5"/>
            <w:bottom w:val="none" w:sz="0" w:space="0" w:color="auto"/>
            <w:right w:val="none" w:sz="0" w:space="0" w:color="auto"/>
          </w:divBdr>
        </w:div>
      </w:divsChild>
    </w:div>
    <w:div w:id="213545259">
      <w:bodyDiv w:val="1"/>
      <w:marLeft w:val="0"/>
      <w:marRight w:val="0"/>
      <w:marTop w:val="0"/>
      <w:marBottom w:val="0"/>
      <w:divBdr>
        <w:top w:val="none" w:sz="0" w:space="0" w:color="auto"/>
        <w:left w:val="none" w:sz="0" w:space="0" w:color="auto"/>
        <w:bottom w:val="none" w:sz="0" w:space="0" w:color="auto"/>
        <w:right w:val="none" w:sz="0" w:space="0" w:color="auto"/>
      </w:divBdr>
    </w:div>
    <w:div w:id="221989496">
      <w:bodyDiv w:val="1"/>
      <w:marLeft w:val="0"/>
      <w:marRight w:val="0"/>
      <w:marTop w:val="0"/>
      <w:marBottom w:val="0"/>
      <w:divBdr>
        <w:top w:val="none" w:sz="0" w:space="0" w:color="auto"/>
        <w:left w:val="none" w:sz="0" w:space="0" w:color="auto"/>
        <w:bottom w:val="none" w:sz="0" w:space="0" w:color="auto"/>
        <w:right w:val="none" w:sz="0" w:space="0" w:color="auto"/>
      </w:divBdr>
    </w:div>
    <w:div w:id="227493929">
      <w:bodyDiv w:val="1"/>
      <w:marLeft w:val="0"/>
      <w:marRight w:val="0"/>
      <w:marTop w:val="0"/>
      <w:marBottom w:val="0"/>
      <w:divBdr>
        <w:top w:val="none" w:sz="0" w:space="0" w:color="auto"/>
        <w:left w:val="none" w:sz="0" w:space="0" w:color="auto"/>
        <w:bottom w:val="none" w:sz="0" w:space="0" w:color="auto"/>
        <w:right w:val="none" w:sz="0" w:space="0" w:color="auto"/>
      </w:divBdr>
    </w:div>
    <w:div w:id="238758648">
      <w:bodyDiv w:val="1"/>
      <w:marLeft w:val="0"/>
      <w:marRight w:val="0"/>
      <w:marTop w:val="0"/>
      <w:marBottom w:val="0"/>
      <w:divBdr>
        <w:top w:val="none" w:sz="0" w:space="0" w:color="auto"/>
        <w:left w:val="none" w:sz="0" w:space="0" w:color="auto"/>
        <w:bottom w:val="none" w:sz="0" w:space="0" w:color="auto"/>
        <w:right w:val="none" w:sz="0" w:space="0" w:color="auto"/>
      </w:divBdr>
    </w:div>
    <w:div w:id="252519599">
      <w:bodyDiv w:val="1"/>
      <w:marLeft w:val="0"/>
      <w:marRight w:val="0"/>
      <w:marTop w:val="0"/>
      <w:marBottom w:val="0"/>
      <w:divBdr>
        <w:top w:val="none" w:sz="0" w:space="0" w:color="auto"/>
        <w:left w:val="none" w:sz="0" w:space="0" w:color="auto"/>
        <w:bottom w:val="none" w:sz="0" w:space="0" w:color="auto"/>
        <w:right w:val="none" w:sz="0" w:space="0" w:color="auto"/>
      </w:divBdr>
      <w:divsChild>
        <w:div w:id="1562448814">
          <w:blockQuote w:val="1"/>
          <w:marLeft w:val="0"/>
          <w:marRight w:val="0"/>
          <w:marTop w:val="0"/>
          <w:marBottom w:val="240"/>
          <w:divBdr>
            <w:top w:val="none" w:sz="0" w:space="0" w:color="auto"/>
            <w:left w:val="single" w:sz="24" w:space="12" w:color="DFE2E5"/>
            <w:bottom w:val="none" w:sz="0" w:space="0" w:color="auto"/>
            <w:right w:val="none" w:sz="0" w:space="0" w:color="auto"/>
          </w:divBdr>
        </w:div>
      </w:divsChild>
    </w:div>
    <w:div w:id="253706947">
      <w:bodyDiv w:val="1"/>
      <w:marLeft w:val="0"/>
      <w:marRight w:val="0"/>
      <w:marTop w:val="0"/>
      <w:marBottom w:val="0"/>
      <w:divBdr>
        <w:top w:val="none" w:sz="0" w:space="0" w:color="auto"/>
        <w:left w:val="none" w:sz="0" w:space="0" w:color="auto"/>
        <w:bottom w:val="none" w:sz="0" w:space="0" w:color="auto"/>
        <w:right w:val="none" w:sz="0" w:space="0" w:color="auto"/>
      </w:divBdr>
    </w:div>
    <w:div w:id="270935560">
      <w:bodyDiv w:val="1"/>
      <w:marLeft w:val="0"/>
      <w:marRight w:val="0"/>
      <w:marTop w:val="0"/>
      <w:marBottom w:val="0"/>
      <w:divBdr>
        <w:top w:val="none" w:sz="0" w:space="0" w:color="auto"/>
        <w:left w:val="none" w:sz="0" w:space="0" w:color="auto"/>
        <w:bottom w:val="none" w:sz="0" w:space="0" w:color="auto"/>
        <w:right w:val="none" w:sz="0" w:space="0" w:color="auto"/>
      </w:divBdr>
    </w:div>
    <w:div w:id="273706563">
      <w:bodyDiv w:val="1"/>
      <w:marLeft w:val="0"/>
      <w:marRight w:val="0"/>
      <w:marTop w:val="0"/>
      <w:marBottom w:val="0"/>
      <w:divBdr>
        <w:top w:val="none" w:sz="0" w:space="0" w:color="auto"/>
        <w:left w:val="none" w:sz="0" w:space="0" w:color="auto"/>
        <w:bottom w:val="none" w:sz="0" w:space="0" w:color="auto"/>
        <w:right w:val="none" w:sz="0" w:space="0" w:color="auto"/>
      </w:divBdr>
    </w:div>
    <w:div w:id="289290559">
      <w:bodyDiv w:val="1"/>
      <w:marLeft w:val="0"/>
      <w:marRight w:val="0"/>
      <w:marTop w:val="0"/>
      <w:marBottom w:val="0"/>
      <w:divBdr>
        <w:top w:val="none" w:sz="0" w:space="0" w:color="auto"/>
        <w:left w:val="none" w:sz="0" w:space="0" w:color="auto"/>
        <w:bottom w:val="none" w:sz="0" w:space="0" w:color="auto"/>
        <w:right w:val="none" w:sz="0" w:space="0" w:color="auto"/>
      </w:divBdr>
    </w:div>
    <w:div w:id="298807276">
      <w:bodyDiv w:val="1"/>
      <w:marLeft w:val="0"/>
      <w:marRight w:val="0"/>
      <w:marTop w:val="0"/>
      <w:marBottom w:val="0"/>
      <w:divBdr>
        <w:top w:val="none" w:sz="0" w:space="0" w:color="auto"/>
        <w:left w:val="none" w:sz="0" w:space="0" w:color="auto"/>
        <w:bottom w:val="none" w:sz="0" w:space="0" w:color="auto"/>
        <w:right w:val="none" w:sz="0" w:space="0" w:color="auto"/>
      </w:divBdr>
    </w:div>
    <w:div w:id="316612380">
      <w:bodyDiv w:val="1"/>
      <w:marLeft w:val="0"/>
      <w:marRight w:val="0"/>
      <w:marTop w:val="0"/>
      <w:marBottom w:val="0"/>
      <w:divBdr>
        <w:top w:val="none" w:sz="0" w:space="0" w:color="auto"/>
        <w:left w:val="none" w:sz="0" w:space="0" w:color="auto"/>
        <w:bottom w:val="none" w:sz="0" w:space="0" w:color="auto"/>
        <w:right w:val="none" w:sz="0" w:space="0" w:color="auto"/>
      </w:divBdr>
      <w:divsChild>
        <w:div w:id="1717192943">
          <w:marLeft w:val="0"/>
          <w:marRight w:val="0"/>
          <w:marTop w:val="0"/>
          <w:marBottom w:val="0"/>
          <w:divBdr>
            <w:top w:val="none" w:sz="0" w:space="0" w:color="auto"/>
            <w:left w:val="none" w:sz="0" w:space="0" w:color="auto"/>
            <w:bottom w:val="none" w:sz="0" w:space="0" w:color="auto"/>
            <w:right w:val="none" w:sz="0" w:space="0" w:color="auto"/>
          </w:divBdr>
        </w:div>
      </w:divsChild>
    </w:div>
    <w:div w:id="345406863">
      <w:bodyDiv w:val="1"/>
      <w:marLeft w:val="0"/>
      <w:marRight w:val="0"/>
      <w:marTop w:val="0"/>
      <w:marBottom w:val="0"/>
      <w:divBdr>
        <w:top w:val="none" w:sz="0" w:space="0" w:color="auto"/>
        <w:left w:val="none" w:sz="0" w:space="0" w:color="auto"/>
        <w:bottom w:val="none" w:sz="0" w:space="0" w:color="auto"/>
        <w:right w:val="none" w:sz="0" w:space="0" w:color="auto"/>
      </w:divBdr>
    </w:div>
    <w:div w:id="361833282">
      <w:bodyDiv w:val="1"/>
      <w:marLeft w:val="0"/>
      <w:marRight w:val="0"/>
      <w:marTop w:val="0"/>
      <w:marBottom w:val="0"/>
      <w:divBdr>
        <w:top w:val="none" w:sz="0" w:space="0" w:color="auto"/>
        <w:left w:val="none" w:sz="0" w:space="0" w:color="auto"/>
        <w:bottom w:val="none" w:sz="0" w:space="0" w:color="auto"/>
        <w:right w:val="none" w:sz="0" w:space="0" w:color="auto"/>
      </w:divBdr>
      <w:divsChild>
        <w:div w:id="681902533">
          <w:blockQuote w:val="1"/>
          <w:marLeft w:val="0"/>
          <w:marRight w:val="0"/>
          <w:marTop w:val="0"/>
          <w:marBottom w:val="240"/>
          <w:divBdr>
            <w:top w:val="none" w:sz="0" w:space="0" w:color="auto"/>
            <w:left w:val="single" w:sz="24" w:space="12" w:color="DFE2E5"/>
            <w:bottom w:val="none" w:sz="0" w:space="0" w:color="auto"/>
            <w:right w:val="none" w:sz="0" w:space="0" w:color="auto"/>
          </w:divBdr>
        </w:div>
        <w:div w:id="2061901243">
          <w:blockQuote w:val="1"/>
          <w:marLeft w:val="0"/>
          <w:marRight w:val="0"/>
          <w:marTop w:val="0"/>
          <w:marBottom w:val="240"/>
          <w:divBdr>
            <w:top w:val="none" w:sz="0" w:space="0" w:color="auto"/>
            <w:left w:val="single" w:sz="24" w:space="12" w:color="DFE2E5"/>
            <w:bottom w:val="none" w:sz="0" w:space="0" w:color="auto"/>
            <w:right w:val="none" w:sz="0" w:space="0" w:color="auto"/>
          </w:divBdr>
        </w:div>
        <w:div w:id="678966357">
          <w:blockQuote w:val="1"/>
          <w:marLeft w:val="0"/>
          <w:marRight w:val="0"/>
          <w:marTop w:val="0"/>
          <w:marBottom w:val="240"/>
          <w:divBdr>
            <w:top w:val="none" w:sz="0" w:space="0" w:color="auto"/>
            <w:left w:val="single" w:sz="24" w:space="12" w:color="DFE2E5"/>
            <w:bottom w:val="none" w:sz="0" w:space="0" w:color="auto"/>
            <w:right w:val="none" w:sz="0" w:space="0" w:color="auto"/>
          </w:divBdr>
        </w:div>
        <w:div w:id="1213496873">
          <w:blockQuote w:val="1"/>
          <w:marLeft w:val="0"/>
          <w:marRight w:val="0"/>
          <w:marTop w:val="0"/>
          <w:marBottom w:val="240"/>
          <w:divBdr>
            <w:top w:val="none" w:sz="0" w:space="0" w:color="auto"/>
            <w:left w:val="single" w:sz="24" w:space="12" w:color="DFE2E5"/>
            <w:bottom w:val="none" w:sz="0" w:space="0" w:color="auto"/>
            <w:right w:val="none" w:sz="0" w:space="0" w:color="auto"/>
          </w:divBdr>
        </w:div>
      </w:divsChild>
    </w:div>
    <w:div w:id="368258501">
      <w:bodyDiv w:val="1"/>
      <w:marLeft w:val="0"/>
      <w:marRight w:val="0"/>
      <w:marTop w:val="0"/>
      <w:marBottom w:val="0"/>
      <w:divBdr>
        <w:top w:val="none" w:sz="0" w:space="0" w:color="auto"/>
        <w:left w:val="none" w:sz="0" w:space="0" w:color="auto"/>
        <w:bottom w:val="none" w:sz="0" w:space="0" w:color="auto"/>
        <w:right w:val="none" w:sz="0" w:space="0" w:color="auto"/>
      </w:divBdr>
    </w:div>
    <w:div w:id="368728898">
      <w:bodyDiv w:val="1"/>
      <w:marLeft w:val="0"/>
      <w:marRight w:val="0"/>
      <w:marTop w:val="0"/>
      <w:marBottom w:val="0"/>
      <w:divBdr>
        <w:top w:val="none" w:sz="0" w:space="0" w:color="auto"/>
        <w:left w:val="none" w:sz="0" w:space="0" w:color="auto"/>
        <w:bottom w:val="none" w:sz="0" w:space="0" w:color="auto"/>
        <w:right w:val="none" w:sz="0" w:space="0" w:color="auto"/>
      </w:divBdr>
      <w:divsChild>
        <w:div w:id="1755739737">
          <w:blockQuote w:val="1"/>
          <w:marLeft w:val="0"/>
          <w:marRight w:val="0"/>
          <w:marTop w:val="0"/>
          <w:marBottom w:val="240"/>
          <w:divBdr>
            <w:top w:val="none" w:sz="0" w:space="0" w:color="auto"/>
            <w:left w:val="single" w:sz="24" w:space="12" w:color="DFE2E5"/>
            <w:bottom w:val="none" w:sz="0" w:space="0" w:color="auto"/>
            <w:right w:val="none" w:sz="0" w:space="0" w:color="auto"/>
          </w:divBdr>
        </w:div>
        <w:div w:id="1463033203">
          <w:blockQuote w:val="1"/>
          <w:marLeft w:val="0"/>
          <w:marRight w:val="0"/>
          <w:marTop w:val="0"/>
          <w:marBottom w:val="240"/>
          <w:divBdr>
            <w:top w:val="none" w:sz="0" w:space="0" w:color="auto"/>
            <w:left w:val="single" w:sz="24" w:space="12" w:color="DFE2E5"/>
            <w:bottom w:val="none" w:sz="0" w:space="0" w:color="auto"/>
            <w:right w:val="none" w:sz="0" w:space="0" w:color="auto"/>
          </w:divBdr>
        </w:div>
        <w:div w:id="1374694469">
          <w:blockQuote w:val="1"/>
          <w:marLeft w:val="0"/>
          <w:marRight w:val="0"/>
          <w:marTop w:val="0"/>
          <w:marBottom w:val="240"/>
          <w:divBdr>
            <w:top w:val="none" w:sz="0" w:space="0" w:color="auto"/>
            <w:left w:val="single" w:sz="24" w:space="12" w:color="DFE2E5"/>
            <w:bottom w:val="none" w:sz="0" w:space="0" w:color="auto"/>
            <w:right w:val="none" w:sz="0" w:space="0" w:color="auto"/>
          </w:divBdr>
        </w:div>
        <w:div w:id="1521696073">
          <w:blockQuote w:val="1"/>
          <w:marLeft w:val="0"/>
          <w:marRight w:val="0"/>
          <w:marTop w:val="0"/>
          <w:marBottom w:val="240"/>
          <w:divBdr>
            <w:top w:val="none" w:sz="0" w:space="0" w:color="auto"/>
            <w:left w:val="single" w:sz="24" w:space="12" w:color="DFE2E5"/>
            <w:bottom w:val="none" w:sz="0" w:space="0" w:color="auto"/>
            <w:right w:val="none" w:sz="0" w:space="0" w:color="auto"/>
          </w:divBdr>
        </w:div>
        <w:div w:id="1162426405">
          <w:blockQuote w:val="1"/>
          <w:marLeft w:val="0"/>
          <w:marRight w:val="0"/>
          <w:marTop w:val="0"/>
          <w:marBottom w:val="240"/>
          <w:divBdr>
            <w:top w:val="none" w:sz="0" w:space="0" w:color="auto"/>
            <w:left w:val="single" w:sz="24" w:space="12" w:color="DFE2E5"/>
            <w:bottom w:val="none" w:sz="0" w:space="0" w:color="auto"/>
            <w:right w:val="none" w:sz="0" w:space="0" w:color="auto"/>
          </w:divBdr>
        </w:div>
        <w:div w:id="31540299">
          <w:blockQuote w:val="1"/>
          <w:marLeft w:val="0"/>
          <w:marRight w:val="0"/>
          <w:marTop w:val="0"/>
          <w:marBottom w:val="240"/>
          <w:divBdr>
            <w:top w:val="none" w:sz="0" w:space="0" w:color="auto"/>
            <w:left w:val="single" w:sz="24" w:space="12" w:color="DFE2E5"/>
            <w:bottom w:val="none" w:sz="0" w:space="0" w:color="auto"/>
            <w:right w:val="none" w:sz="0" w:space="0" w:color="auto"/>
          </w:divBdr>
        </w:div>
      </w:divsChild>
    </w:div>
    <w:div w:id="388235317">
      <w:bodyDiv w:val="1"/>
      <w:marLeft w:val="0"/>
      <w:marRight w:val="0"/>
      <w:marTop w:val="0"/>
      <w:marBottom w:val="0"/>
      <w:divBdr>
        <w:top w:val="none" w:sz="0" w:space="0" w:color="auto"/>
        <w:left w:val="none" w:sz="0" w:space="0" w:color="auto"/>
        <w:bottom w:val="none" w:sz="0" w:space="0" w:color="auto"/>
        <w:right w:val="none" w:sz="0" w:space="0" w:color="auto"/>
      </w:divBdr>
    </w:div>
    <w:div w:id="398328165">
      <w:bodyDiv w:val="1"/>
      <w:marLeft w:val="0"/>
      <w:marRight w:val="0"/>
      <w:marTop w:val="0"/>
      <w:marBottom w:val="0"/>
      <w:divBdr>
        <w:top w:val="none" w:sz="0" w:space="0" w:color="auto"/>
        <w:left w:val="none" w:sz="0" w:space="0" w:color="auto"/>
        <w:bottom w:val="none" w:sz="0" w:space="0" w:color="auto"/>
        <w:right w:val="none" w:sz="0" w:space="0" w:color="auto"/>
      </w:divBdr>
    </w:div>
    <w:div w:id="405761878">
      <w:bodyDiv w:val="1"/>
      <w:marLeft w:val="0"/>
      <w:marRight w:val="0"/>
      <w:marTop w:val="0"/>
      <w:marBottom w:val="0"/>
      <w:divBdr>
        <w:top w:val="none" w:sz="0" w:space="0" w:color="auto"/>
        <w:left w:val="none" w:sz="0" w:space="0" w:color="auto"/>
        <w:bottom w:val="none" w:sz="0" w:space="0" w:color="auto"/>
        <w:right w:val="none" w:sz="0" w:space="0" w:color="auto"/>
      </w:divBdr>
    </w:div>
    <w:div w:id="411901178">
      <w:bodyDiv w:val="1"/>
      <w:marLeft w:val="0"/>
      <w:marRight w:val="0"/>
      <w:marTop w:val="0"/>
      <w:marBottom w:val="0"/>
      <w:divBdr>
        <w:top w:val="none" w:sz="0" w:space="0" w:color="auto"/>
        <w:left w:val="none" w:sz="0" w:space="0" w:color="auto"/>
        <w:bottom w:val="none" w:sz="0" w:space="0" w:color="auto"/>
        <w:right w:val="none" w:sz="0" w:space="0" w:color="auto"/>
      </w:divBdr>
    </w:div>
    <w:div w:id="419570295">
      <w:bodyDiv w:val="1"/>
      <w:marLeft w:val="0"/>
      <w:marRight w:val="0"/>
      <w:marTop w:val="0"/>
      <w:marBottom w:val="0"/>
      <w:divBdr>
        <w:top w:val="none" w:sz="0" w:space="0" w:color="auto"/>
        <w:left w:val="none" w:sz="0" w:space="0" w:color="auto"/>
        <w:bottom w:val="none" w:sz="0" w:space="0" w:color="auto"/>
        <w:right w:val="none" w:sz="0" w:space="0" w:color="auto"/>
      </w:divBdr>
    </w:div>
    <w:div w:id="421953473">
      <w:bodyDiv w:val="1"/>
      <w:marLeft w:val="0"/>
      <w:marRight w:val="0"/>
      <w:marTop w:val="0"/>
      <w:marBottom w:val="0"/>
      <w:divBdr>
        <w:top w:val="none" w:sz="0" w:space="0" w:color="auto"/>
        <w:left w:val="none" w:sz="0" w:space="0" w:color="auto"/>
        <w:bottom w:val="none" w:sz="0" w:space="0" w:color="auto"/>
        <w:right w:val="none" w:sz="0" w:space="0" w:color="auto"/>
      </w:divBdr>
      <w:divsChild>
        <w:div w:id="2060740829">
          <w:marLeft w:val="0"/>
          <w:marRight w:val="0"/>
          <w:marTop w:val="0"/>
          <w:marBottom w:val="0"/>
          <w:divBdr>
            <w:top w:val="none" w:sz="0" w:space="0" w:color="auto"/>
            <w:left w:val="none" w:sz="0" w:space="0" w:color="auto"/>
            <w:bottom w:val="none" w:sz="0" w:space="0" w:color="auto"/>
            <w:right w:val="none" w:sz="0" w:space="0" w:color="auto"/>
          </w:divBdr>
        </w:div>
      </w:divsChild>
    </w:div>
    <w:div w:id="428432534">
      <w:bodyDiv w:val="1"/>
      <w:marLeft w:val="0"/>
      <w:marRight w:val="0"/>
      <w:marTop w:val="0"/>
      <w:marBottom w:val="0"/>
      <w:divBdr>
        <w:top w:val="none" w:sz="0" w:space="0" w:color="auto"/>
        <w:left w:val="none" w:sz="0" w:space="0" w:color="auto"/>
        <w:bottom w:val="none" w:sz="0" w:space="0" w:color="auto"/>
        <w:right w:val="none" w:sz="0" w:space="0" w:color="auto"/>
      </w:divBdr>
      <w:divsChild>
        <w:div w:id="1952737341">
          <w:marLeft w:val="0"/>
          <w:marRight w:val="0"/>
          <w:marTop w:val="0"/>
          <w:marBottom w:val="0"/>
          <w:divBdr>
            <w:top w:val="none" w:sz="0" w:space="0" w:color="auto"/>
            <w:left w:val="none" w:sz="0" w:space="0" w:color="auto"/>
            <w:bottom w:val="none" w:sz="0" w:space="0" w:color="auto"/>
            <w:right w:val="none" w:sz="0" w:space="0" w:color="auto"/>
          </w:divBdr>
        </w:div>
      </w:divsChild>
    </w:div>
    <w:div w:id="435904816">
      <w:bodyDiv w:val="1"/>
      <w:marLeft w:val="0"/>
      <w:marRight w:val="0"/>
      <w:marTop w:val="0"/>
      <w:marBottom w:val="0"/>
      <w:divBdr>
        <w:top w:val="none" w:sz="0" w:space="0" w:color="auto"/>
        <w:left w:val="none" w:sz="0" w:space="0" w:color="auto"/>
        <w:bottom w:val="none" w:sz="0" w:space="0" w:color="auto"/>
        <w:right w:val="none" w:sz="0" w:space="0" w:color="auto"/>
      </w:divBdr>
      <w:divsChild>
        <w:div w:id="9454797">
          <w:blockQuote w:val="1"/>
          <w:marLeft w:val="0"/>
          <w:marRight w:val="0"/>
          <w:marTop w:val="0"/>
          <w:marBottom w:val="240"/>
          <w:divBdr>
            <w:top w:val="none" w:sz="0" w:space="0" w:color="auto"/>
            <w:left w:val="single" w:sz="24" w:space="12" w:color="DFE2E5"/>
            <w:bottom w:val="none" w:sz="0" w:space="0" w:color="auto"/>
            <w:right w:val="none" w:sz="0" w:space="0" w:color="auto"/>
          </w:divBdr>
        </w:div>
      </w:divsChild>
    </w:div>
    <w:div w:id="457572473">
      <w:bodyDiv w:val="1"/>
      <w:marLeft w:val="0"/>
      <w:marRight w:val="0"/>
      <w:marTop w:val="0"/>
      <w:marBottom w:val="0"/>
      <w:divBdr>
        <w:top w:val="none" w:sz="0" w:space="0" w:color="auto"/>
        <w:left w:val="none" w:sz="0" w:space="0" w:color="auto"/>
        <w:bottom w:val="none" w:sz="0" w:space="0" w:color="auto"/>
        <w:right w:val="none" w:sz="0" w:space="0" w:color="auto"/>
      </w:divBdr>
    </w:div>
    <w:div w:id="479461648">
      <w:bodyDiv w:val="1"/>
      <w:marLeft w:val="0"/>
      <w:marRight w:val="0"/>
      <w:marTop w:val="0"/>
      <w:marBottom w:val="0"/>
      <w:divBdr>
        <w:top w:val="none" w:sz="0" w:space="0" w:color="auto"/>
        <w:left w:val="none" w:sz="0" w:space="0" w:color="auto"/>
        <w:bottom w:val="none" w:sz="0" w:space="0" w:color="auto"/>
        <w:right w:val="none" w:sz="0" w:space="0" w:color="auto"/>
      </w:divBdr>
    </w:div>
    <w:div w:id="481317702">
      <w:bodyDiv w:val="1"/>
      <w:marLeft w:val="0"/>
      <w:marRight w:val="0"/>
      <w:marTop w:val="0"/>
      <w:marBottom w:val="0"/>
      <w:divBdr>
        <w:top w:val="none" w:sz="0" w:space="0" w:color="auto"/>
        <w:left w:val="none" w:sz="0" w:space="0" w:color="auto"/>
        <w:bottom w:val="none" w:sz="0" w:space="0" w:color="auto"/>
        <w:right w:val="none" w:sz="0" w:space="0" w:color="auto"/>
      </w:divBdr>
    </w:div>
    <w:div w:id="482552924">
      <w:bodyDiv w:val="1"/>
      <w:marLeft w:val="0"/>
      <w:marRight w:val="0"/>
      <w:marTop w:val="0"/>
      <w:marBottom w:val="0"/>
      <w:divBdr>
        <w:top w:val="none" w:sz="0" w:space="0" w:color="auto"/>
        <w:left w:val="none" w:sz="0" w:space="0" w:color="auto"/>
        <w:bottom w:val="none" w:sz="0" w:space="0" w:color="auto"/>
        <w:right w:val="none" w:sz="0" w:space="0" w:color="auto"/>
      </w:divBdr>
      <w:divsChild>
        <w:div w:id="262344376">
          <w:marLeft w:val="0"/>
          <w:marRight w:val="0"/>
          <w:marTop w:val="0"/>
          <w:marBottom w:val="0"/>
          <w:divBdr>
            <w:top w:val="none" w:sz="0" w:space="0" w:color="auto"/>
            <w:left w:val="none" w:sz="0" w:space="0" w:color="auto"/>
            <w:bottom w:val="none" w:sz="0" w:space="0" w:color="auto"/>
            <w:right w:val="none" w:sz="0" w:space="0" w:color="auto"/>
          </w:divBdr>
        </w:div>
        <w:div w:id="1510831364">
          <w:marLeft w:val="0"/>
          <w:marRight w:val="0"/>
          <w:marTop w:val="0"/>
          <w:marBottom w:val="0"/>
          <w:divBdr>
            <w:top w:val="none" w:sz="0" w:space="0" w:color="auto"/>
            <w:left w:val="none" w:sz="0" w:space="0" w:color="auto"/>
            <w:bottom w:val="none" w:sz="0" w:space="0" w:color="auto"/>
            <w:right w:val="none" w:sz="0" w:space="0" w:color="auto"/>
          </w:divBdr>
        </w:div>
        <w:div w:id="1739667662">
          <w:marLeft w:val="0"/>
          <w:marRight w:val="0"/>
          <w:marTop w:val="0"/>
          <w:marBottom w:val="0"/>
          <w:divBdr>
            <w:top w:val="none" w:sz="0" w:space="0" w:color="auto"/>
            <w:left w:val="none" w:sz="0" w:space="0" w:color="auto"/>
            <w:bottom w:val="none" w:sz="0" w:space="0" w:color="auto"/>
            <w:right w:val="none" w:sz="0" w:space="0" w:color="auto"/>
          </w:divBdr>
        </w:div>
        <w:div w:id="1808164179">
          <w:marLeft w:val="0"/>
          <w:marRight w:val="0"/>
          <w:marTop w:val="0"/>
          <w:marBottom w:val="0"/>
          <w:divBdr>
            <w:top w:val="none" w:sz="0" w:space="0" w:color="auto"/>
            <w:left w:val="none" w:sz="0" w:space="0" w:color="auto"/>
            <w:bottom w:val="none" w:sz="0" w:space="0" w:color="auto"/>
            <w:right w:val="none" w:sz="0" w:space="0" w:color="auto"/>
          </w:divBdr>
        </w:div>
      </w:divsChild>
    </w:div>
    <w:div w:id="485165767">
      <w:bodyDiv w:val="1"/>
      <w:marLeft w:val="0"/>
      <w:marRight w:val="0"/>
      <w:marTop w:val="0"/>
      <w:marBottom w:val="0"/>
      <w:divBdr>
        <w:top w:val="none" w:sz="0" w:space="0" w:color="auto"/>
        <w:left w:val="none" w:sz="0" w:space="0" w:color="auto"/>
        <w:bottom w:val="none" w:sz="0" w:space="0" w:color="auto"/>
        <w:right w:val="none" w:sz="0" w:space="0" w:color="auto"/>
      </w:divBdr>
    </w:div>
    <w:div w:id="514227740">
      <w:bodyDiv w:val="1"/>
      <w:marLeft w:val="0"/>
      <w:marRight w:val="0"/>
      <w:marTop w:val="0"/>
      <w:marBottom w:val="0"/>
      <w:divBdr>
        <w:top w:val="none" w:sz="0" w:space="0" w:color="auto"/>
        <w:left w:val="none" w:sz="0" w:space="0" w:color="auto"/>
        <w:bottom w:val="none" w:sz="0" w:space="0" w:color="auto"/>
        <w:right w:val="none" w:sz="0" w:space="0" w:color="auto"/>
      </w:divBdr>
    </w:div>
    <w:div w:id="522745331">
      <w:bodyDiv w:val="1"/>
      <w:marLeft w:val="0"/>
      <w:marRight w:val="0"/>
      <w:marTop w:val="0"/>
      <w:marBottom w:val="0"/>
      <w:divBdr>
        <w:top w:val="none" w:sz="0" w:space="0" w:color="auto"/>
        <w:left w:val="none" w:sz="0" w:space="0" w:color="auto"/>
        <w:bottom w:val="none" w:sz="0" w:space="0" w:color="auto"/>
        <w:right w:val="none" w:sz="0" w:space="0" w:color="auto"/>
      </w:divBdr>
    </w:div>
    <w:div w:id="535695956">
      <w:bodyDiv w:val="1"/>
      <w:marLeft w:val="0"/>
      <w:marRight w:val="0"/>
      <w:marTop w:val="0"/>
      <w:marBottom w:val="0"/>
      <w:divBdr>
        <w:top w:val="none" w:sz="0" w:space="0" w:color="auto"/>
        <w:left w:val="none" w:sz="0" w:space="0" w:color="auto"/>
        <w:bottom w:val="none" w:sz="0" w:space="0" w:color="auto"/>
        <w:right w:val="none" w:sz="0" w:space="0" w:color="auto"/>
      </w:divBdr>
    </w:div>
    <w:div w:id="542447415">
      <w:bodyDiv w:val="1"/>
      <w:marLeft w:val="0"/>
      <w:marRight w:val="0"/>
      <w:marTop w:val="0"/>
      <w:marBottom w:val="0"/>
      <w:divBdr>
        <w:top w:val="none" w:sz="0" w:space="0" w:color="auto"/>
        <w:left w:val="none" w:sz="0" w:space="0" w:color="auto"/>
        <w:bottom w:val="none" w:sz="0" w:space="0" w:color="auto"/>
        <w:right w:val="none" w:sz="0" w:space="0" w:color="auto"/>
      </w:divBdr>
    </w:div>
    <w:div w:id="554125547">
      <w:bodyDiv w:val="1"/>
      <w:marLeft w:val="0"/>
      <w:marRight w:val="0"/>
      <w:marTop w:val="0"/>
      <w:marBottom w:val="0"/>
      <w:divBdr>
        <w:top w:val="none" w:sz="0" w:space="0" w:color="auto"/>
        <w:left w:val="none" w:sz="0" w:space="0" w:color="auto"/>
        <w:bottom w:val="none" w:sz="0" w:space="0" w:color="auto"/>
        <w:right w:val="none" w:sz="0" w:space="0" w:color="auto"/>
      </w:divBdr>
    </w:div>
    <w:div w:id="556936959">
      <w:bodyDiv w:val="1"/>
      <w:marLeft w:val="0"/>
      <w:marRight w:val="0"/>
      <w:marTop w:val="0"/>
      <w:marBottom w:val="0"/>
      <w:divBdr>
        <w:top w:val="none" w:sz="0" w:space="0" w:color="auto"/>
        <w:left w:val="none" w:sz="0" w:space="0" w:color="auto"/>
        <w:bottom w:val="none" w:sz="0" w:space="0" w:color="auto"/>
        <w:right w:val="none" w:sz="0" w:space="0" w:color="auto"/>
      </w:divBdr>
    </w:div>
    <w:div w:id="562836904">
      <w:bodyDiv w:val="1"/>
      <w:marLeft w:val="0"/>
      <w:marRight w:val="0"/>
      <w:marTop w:val="0"/>
      <w:marBottom w:val="0"/>
      <w:divBdr>
        <w:top w:val="none" w:sz="0" w:space="0" w:color="auto"/>
        <w:left w:val="none" w:sz="0" w:space="0" w:color="auto"/>
        <w:bottom w:val="none" w:sz="0" w:space="0" w:color="auto"/>
        <w:right w:val="none" w:sz="0" w:space="0" w:color="auto"/>
      </w:divBdr>
      <w:divsChild>
        <w:div w:id="1435978638">
          <w:marLeft w:val="0"/>
          <w:marRight w:val="0"/>
          <w:marTop w:val="0"/>
          <w:marBottom w:val="0"/>
          <w:divBdr>
            <w:top w:val="none" w:sz="0" w:space="0" w:color="auto"/>
            <w:left w:val="none" w:sz="0" w:space="0" w:color="auto"/>
            <w:bottom w:val="none" w:sz="0" w:space="0" w:color="auto"/>
            <w:right w:val="none" w:sz="0" w:space="0" w:color="auto"/>
          </w:divBdr>
        </w:div>
      </w:divsChild>
    </w:div>
    <w:div w:id="582642155">
      <w:bodyDiv w:val="1"/>
      <w:marLeft w:val="0"/>
      <w:marRight w:val="0"/>
      <w:marTop w:val="0"/>
      <w:marBottom w:val="0"/>
      <w:divBdr>
        <w:top w:val="none" w:sz="0" w:space="0" w:color="auto"/>
        <w:left w:val="none" w:sz="0" w:space="0" w:color="auto"/>
        <w:bottom w:val="none" w:sz="0" w:space="0" w:color="auto"/>
        <w:right w:val="none" w:sz="0" w:space="0" w:color="auto"/>
      </w:divBdr>
      <w:divsChild>
        <w:div w:id="2015835162">
          <w:blockQuote w:val="1"/>
          <w:marLeft w:val="0"/>
          <w:marRight w:val="0"/>
          <w:marTop w:val="0"/>
          <w:marBottom w:val="240"/>
          <w:divBdr>
            <w:top w:val="none" w:sz="0" w:space="0" w:color="auto"/>
            <w:left w:val="single" w:sz="24" w:space="12" w:color="DFE2E5"/>
            <w:bottom w:val="none" w:sz="0" w:space="0" w:color="auto"/>
            <w:right w:val="none" w:sz="0" w:space="0" w:color="auto"/>
          </w:divBdr>
        </w:div>
      </w:divsChild>
    </w:div>
    <w:div w:id="589703798">
      <w:bodyDiv w:val="1"/>
      <w:marLeft w:val="0"/>
      <w:marRight w:val="0"/>
      <w:marTop w:val="0"/>
      <w:marBottom w:val="0"/>
      <w:divBdr>
        <w:top w:val="none" w:sz="0" w:space="0" w:color="auto"/>
        <w:left w:val="none" w:sz="0" w:space="0" w:color="auto"/>
        <w:bottom w:val="none" w:sz="0" w:space="0" w:color="auto"/>
        <w:right w:val="none" w:sz="0" w:space="0" w:color="auto"/>
      </w:divBdr>
    </w:div>
    <w:div w:id="594360172">
      <w:bodyDiv w:val="1"/>
      <w:marLeft w:val="0"/>
      <w:marRight w:val="0"/>
      <w:marTop w:val="0"/>
      <w:marBottom w:val="0"/>
      <w:divBdr>
        <w:top w:val="none" w:sz="0" w:space="0" w:color="auto"/>
        <w:left w:val="none" w:sz="0" w:space="0" w:color="auto"/>
        <w:bottom w:val="none" w:sz="0" w:space="0" w:color="auto"/>
        <w:right w:val="none" w:sz="0" w:space="0" w:color="auto"/>
      </w:divBdr>
    </w:div>
    <w:div w:id="606692115">
      <w:bodyDiv w:val="1"/>
      <w:marLeft w:val="0"/>
      <w:marRight w:val="0"/>
      <w:marTop w:val="0"/>
      <w:marBottom w:val="0"/>
      <w:divBdr>
        <w:top w:val="none" w:sz="0" w:space="0" w:color="auto"/>
        <w:left w:val="none" w:sz="0" w:space="0" w:color="auto"/>
        <w:bottom w:val="none" w:sz="0" w:space="0" w:color="auto"/>
        <w:right w:val="none" w:sz="0" w:space="0" w:color="auto"/>
      </w:divBdr>
      <w:divsChild>
        <w:div w:id="840241481">
          <w:marLeft w:val="0"/>
          <w:marRight w:val="0"/>
          <w:marTop w:val="0"/>
          <w:marBottom w:val="0"/>
          <w:divBdr>
            <w:top w:val="none" w:sz="0" w:space="0" w:color="auto"/>
            <w:left w:val="none" w:sz="0" w:space="0" w:color="auto"/>
            <w:bottom w:val="none" w:sz="0" w:space="0" w:color="auto"/>
            <w:right w:val="none" w:sz="0" w:space="0" w:color="auto"/>
          </w:divBdr>
        </w:div>
        <w:div w:id="1768694988">
          <w:marLeft w:val="0"/>
          <w:marRight w:val="0"/>
          <w:marTop w:val="0"/>
          <w:marBottom w:val="0"/>
          <w:divBdr>
            <w:top w:val="none" w:sz="0" w:space="0" w:color="auto"/>
            <w:left w:val="none" w:sz="0" w:space="0" w:color="auto"/>
            <w:bottom w:val="none" w:sz="0" w:space="0" w:color="auto"/>
            <w:right w:val="none" w:sz="0" w:space="0" w:color="auto"/>
          </w:divBdr>
        </w:div>
      </w:divsChild>
    </w:div>
    <w:div w:id="611398074">
      <w:bodyDiv w:val="1"/>
      <w:marLeft w:val="0"/>
      <w:marRight w:val="0"/>
      <w:marTop w:val="0"/>
      <w:marBottom w:val="0"/>
      <w:divBdr>
        <w:top w:val="none" w:sz="0" w:space="0" w:color="auto"/>
        <w:left w:val="none" w:sz="0" w:space="0" w:color="auto"/>
        <w:bottom w:val="none" w:sz="0" w:space="0" w:color="auto"/>
        <w:right w:val="none" w:sz="0" w:space="0" w:color="auto"/>
      </w:divBdr>
      <w:divsChild>
        <w:div w:id="1511992321">
          <w:marLeft w:val="0"/>
          <w:marRight w:val="0"/>
          <w:marTop w:val="0"/>
          <w:marBottom w:val="0"/>
          <w:divBdr>
            <w:top w:val="none" w:sz="0" w:space="0" w:color="auto"/>
            <w:left w:val="none" w:sz="0" w:space="0" w:color="auto"/>
            <w:bottom w:val="none" w:sz="0" w:space="0" w:color="auto"/>
            <w:right w:val="none" w:sz="0" w:space="0" w:color="auto"/>
          </w:divBdr>
        </w:div>
      </w:divsChild>
    </w:div>
    <w:div w:id="613944375">
      <w:bodyDiv w:val="1"/>
      <w:marLeft w:val="0"/>
      <w:marRight w:val="0"/>
      <w:marTop w:val="0"/>
      <w:marBottom w:val="0"/>
      <w:divBdr>
        <w:top w:val="none" w:sz="0" w:space="0" w:color="auto"/>
        <w:left w:val="none" w:sz="0" w:space="0" w:color="auto"/>
        <w:bottom w:val="none" w:sz="0" w:space="0" w:color="auto"/>
        <w:right w:val="none" w:sz="0" w:space="0" w:color="auto"/>
      </w:divBdr>
      <w:divsChild>
        <w:div w:id="1057321279">
          <w:marLeft w:val="0"/>
          <w:marRight w:val="0"/>
          <w:marTop w:val="0"/>
          <w:marBottom w:val="0"/>
          <w:divBdr>
            <w:top w:val="none" w:sz="0" w:space="0" w:color="auto"/>
            <w:left w:val="none" w:sz="0" w:space="0" w:color="auto"/>
            <w:bottom w:val="none" w:sz="0" w:space="0" w:color="auto"/>
            <w:right w:val="none" w:sz="0" w:space="0" w:color="auto"/>
          </w:divBdr>
        </w:div>
      </w:divsChild>
    </w:div>
    <w:div w:id="630213548">
      <w:bodyDiv w:val="1"/>
      <w:marLeft w:val="0"/>
      <w:marRight w:val="0"/>
      <w:marTop w:val="0"/>
      <w:marBottom w:val="0"/>
      <w:divBdr>
        <w:top w:val="none" w:sz="0" w:space="0" w:color="auto"/>
        <w:left w:val="none" w:sz="0" w:space="0" w:color="auto"/>
        <w:bottom w:val="none" w:sz="0" w:space="0" w:color="auto"/>
        <w:right w:val="none" w:sz="0" w:space="0" w:color="auto"/>
      </w:divBdr>
    </w:div>
    <w:div w:id="635840335">
      <w:bodyDiv w:val="1"/>
      <w:marLeft w:val="0"/>
      <w:marRight w:val="0"/>
      <w:marTop w:val="0"/>
      <w:marBottom w:val="0"/>
      <w:divBdr>
        <w:top w:val="none" w:sz="0" w:space="0" w:color="auto"/>
        <w:left w:val="none" w:sz="0" w:space="0" w:color="auto"/>
        <w:bottom w:val="none" w:sz="0" w:space="0" w:color="auto"/>
        <w:right w:val="none" w:sz="0" w:space="0" w:color="auto"/>
      </w:divBdr>
      <w:divsChild>
        <w:div w:id="2082483482">
          <w:marLeft w:val="0"/>
          <w:marRight w:val="0"/>
          <w:marTop w:val="0"/>
          <w:marBottom w:val="0"/>
          <w:divBdr>
            <w:top w:val="none" w:sz="0" w:space="0" w:color="auto"/>
            <w:left w:val="none" w:sz="0" w:space="0" w:color="auto"/>
            <w:bottom w:val="none" w:sz="0" w:space="0" w:color="auto"/>
            <w:right w:val="none" w:sz="0" w:space="0" w:color="auto"/>
          </w:divBdr>
        </w:div>
      </w:divsChild>
    </w:div>
    <w:div w:id="649287196">
      <w:bodyDiv w:val="1"/>
      <w:marLeft w:val="0"/>
      <w:marRight w:val="0"/>
      <w:marTop w:val="0"/>
      <w:marBottom w:val="0"/>
      <w:divBdr>
        <w:top w:val="none" w:sz="0" w:space="0" w:color="auto"/>
        <w:left w:val="none" w:sz="0" w:space="0" w:color="auto"/>
        <w:bottom w:val="none" w:sz="0" w:space="0" w:color="auto"/>
        <w:right w:val="none" w:sz="0" w:space="0" w:color="auto"/>
      </w:divBdr>
      <w:divsChild>
        <w:div w:id="132604592">
          <w:marLeft w:val="0"/>
          <w:marRight w:val="0"/>
          <w:marTop w:val="0"/>
          <w:marBottom w:val="0"/>
          <w:divBdr>
            <w:top w:val="none" w:sz="0" w:space="0" w:color="auto"/>
            <w:left w:val="none" w:sz="0" w:space="0" w:color="auto"/>
            <w:bottom w:val="none" w:sz="0" w:space="0" w:color="auto"/>
            <w:right w:val="none" w:sz="0" w:space="0" w:color="auto"/>
          </w:divBdr>
        </w:div>
        <w:div w:id="155845038">
          <w:blockQuote w:val="1"/>
          <w:marLeft w:val="0"/>
          <w:marRight w:val="0"/>
          <w:marTop w:val="0"/>
          <w:marBottom w:val="240"/>
          <w:divBdr>
            <w:top w:val="none" w:sz="0" w:space="0" w:color="auto"/>
            <w:left w:val="single" w:sz="24" w:space="12" w:color="DFE2E5"/>
            <w:bottom w:val="none" w:sz="0" w:space="0" w:color="auto"/>
            <w:right w:val="none" w:sz="0" w:space="0" w:color="auto"/>
          </w:divBdr>
        </w:div>
      </w:divsChild>
    </w:div>
    <w:div w:id="652492752">
      <w:bodyDiv w:val="1"/>
      <w:marLeft w:val="0"/>
      <w:marRight w:val="0"/>
      <w:marTop w:val="0"/>
      <w:marBottom w:val="0"/>
      <w:divBdr>
        <w:top w:val="none" w:sz="0" w:space="0" w:color="auto"/>
        <w:left w:val="none" w:sz="0" w:space="0" w:color="auto"/>
        <w:bottom w:val="none" w:sz="0" w:space="0" w:color="auto"/>
        <w:right w:val="none" w:sz="0" w:space="0" w:color="auto"/>
      </w:divBdr>
    </w:div>
    <w:div w:id="664825659">
      <w:bodyDiv w:val="1"/>
      <w:marLeft w:val="0"/>
      <w:marRight w:val="0"/>
      <w:marTop w:val="0"/>
      <w:marBottom w:val="0"/>
      <w:divBdr>
        <w:top w:val="none" w:sz="0" w:space="0" w:color="auto"/>
        <w:left w:val="none" w:sz="0" w:space="0" w:color="auto"/>
        <w:bottom w:val="none" w:sz="0" w:space="0" w:color="auto"/>
        <w:right w:val="none" w:sz="0" w:space="0" w:color="auto"/>
      </w:divBdr>
    </w:div>
    <w:div w:id="669715848">
      <w:bodyDiv w:val="1"/>
      <w:marLeft w:val="0"/>
      <w:marRight w:val="0"/>
      <w:marTop w:val="0"/>
      <w:marBottom w:val="0"/>
      <w:divBdr>
        <w:top w:val="none" w:sz="0" w:space="0" w:color="auto"/>
        <w:left w:val="none" w:sz="0" w:space="0" w:color="auto"/>
        <w:bottom w:val="none" w:sz="0" w:space="0" w:color="auto"/>
        <w:right w:val="none" w:sz="0" w:space="0" w:color="auto"/>
      </w:divBdr>
    </w:div>
    <w:div w:id="677124198">
      <w:bodyDiv w:val="1"/>
      <w:marLeft w:val="0"/>
      <w:marRight w:val="0"/>
      <w:marTop w:val="0"/>
      <w:marBottom w:val="0"/>
      <w:divBdr>
        <w:top w:val="none" w:sz="0" w:space="0" w:color="auto"/>
        <w:left w:val="none" w:sz="0" w:space="0" w:color="auto"/>
        <w:bottom w:val="none" w:sz="0" w:space="0" w:color="auto"/>
        <w:right w:val="none" w:sz="0" w:space="0" w:color="auto"/>
      </w:divBdr>
    </w:div>
    <w:div w:id="685865881">
      <w:bodyDiv w:val="1"/>
      <w:marLeft w:val="0"/>
      <w:marRight w:val="0"/>
      <w:marTop w:val="0"/>
      <w:marBottom w:val="0"/>
      <w:divBdr>
        <w:top w:val="none" w:sz="0" w:space="0" w:color="auto"/>
        <w:left w:val="none" w:sz="0" w:space="0" w:color="auto"/>
        <w:bottom w:val="none" w:sz="0" w:space="0" w:color="auto"/>
        <w:right w:val="none" w:sz="0" w:space="0" w:color="auto"/>
      </w:divBdr>
    </w:div>
    <w:div w:id="688482615">
      <w:bodyDiv w:val="1"/>
      <w:marLeft w:val="0"/>
      <w:marRight w:val="0"/>
      <w:marTop w:val="0"/>
      <w:marBottom w:val="0"/>
      <w:divBdr>
        <w:top w:val="none" w:sz="0" w:space="0" w:color="auto"/>
        <w:left w:val="none" w:sz="0" w:space="0" w:color="auto"/>
        <w:bottom w:val="none" w:sz="0" w:space="0" w:color="auto"/>
        <w:right w:val="none" w:sz="0" w:space="0" w:color="auto"/>
      </w:divBdr>
      <w:divsChild>
        <w:div w:id="473987502">
          <w:blockQuote w:val="1"/>
          <w:marLeft w:val="0"/>
          <w:marRight w:val="0"/>
          <w:marTop w:val="0"/>
          <w:marBottom w:val="240"/>
          <w:divBdr>
            <w:top w:val="none" w:sz="0" w:space="0" w:color="auto"/>
            <w:left w:val="single" w:sz="24" w:space="12" w:color="DFE2E5"/>
            <w:bottom w:val="none" w:sz="0" w:space="0" w:color="auto"/>
            <w:right w:val="none" w:sz="0" w:space="0" w:color="auto"/>
          </w:divBdr>
        </w:div>
      </w:divsChild>
    </w:div>
    <w:div w:id="691613328">
      <w:bodyDiv w:val="1"/>
      <w:marLeft w:val="0"/>
      <w:marRight w:val="0"/>
      <w:marTop w:val="0"/>
      <w:marBottom w:val="0"/>
      <w:divBdr>
        <w:top w:val="none" w:sz="0" w:space="0" w:color="auto"/>
        <w:left w:val="none" w:sz="0" w:space="0" w:color="auto"/>
        <w:bottom w:val="none" w:sz="0" w:space="0" w:color="auto"/>
        <w:right w:val="none" w:sz="0" w:space="0" w:color="auto"/>
      </w:divBdr>
      <w:divsChild>
        <w:div w:id="36857244">
          <w:blockQuote w:val="1"/>
          <w:marLeft w:val="0"/>
          <w:marRight w:val="0"/>
          <w:marTop w:val="0"/>
          <w:marBottom w:val="240"/>
          <w:divBdr>
            <w:top w:val="none" w:sz="0" w:space="0" w:color="auto"/>
            <w:left w:val="single" w:sz="24" w:space="12" w:color="DFE2E5"/>
            <w:bottom w:val="none" w:sz="0" w:space="0" w:color="auto"/>
            <w:right w:val="none" w:sz="0" w:space="0" w:color="auto"/>
          </w:divBdr>
        </w:div>
      </w:divsChild>
    </w:div>
    <w:div w:id="699822561">
      <w:bodyDiv w:val="1"/>
      <w:marLeft w:val="0"/>
      <w:marRight w:val="0"/>
      <w:marTop w:val="0"/>
      <w:marBottom w:val="0"/>
      <w:divBdr>
        <w:top w:val="none" w:sz="0" w:space="0" w:color="auto"/>
        <w:left w:val="none" w:sz="0" w:space="0" w:color="auto"/>
        <w:bottom w:val="none" w:sz="0" w:space="0" w:color="auto"/>
        <w:right w:val="none" w:sz="0" w:space="0" w:color="auto"/>
      </w:divBdr>
      <w:divsChild>
        <w:div w:id="69423506">
          <w:blockQuote w:val="1"/>
          <w:marLeft w:val="0"/>
          <w:marRight w:val="0"/>
          <w:marTop w:val="0"/>
          <w:marBottom w:val="240"/>
          <w:divBdr>
            <w:top w:val="none" w:sz="0" w:space="0" w:color="auto"/>
            <w:left w:val="single" w:sz="24" w:space="12" w:color="DFE2E5"/>
            <w:bottom w:val="none" w:sz="0" w:space="0" w:color="auto"/>
            <w:right w:val="none" w:sz="0" w:space="0" w:color="auto"/>
          </w:divBdr>
        </w:div>
      </w:divsChild>
    </w:div>
    <w:div w:id="717899760">
      <w:bodyDiv w:val="1"/>
      <w:marLeft w:val="0"/>
      <w:marRight w:val="0"/>
      <w:marTop w:val="0"/>
      <w:marBottom w:val="0"/>
      <w:divBdr>
        <w:top w:val="none" w:sz="0" w:space="0" w:color="auto"/>
        <w:left w:val="none" w:sz="0" w:space="0" w:color="auto"/>
        <w:bottom w:val="none" w:sz="0" w:space="0" w:color="auto"/>
        <w:right w:val="none" w:sz="0" w:space="0" w:color="auto"/>
      </w:divBdr>
    </w:div>
    <w:div w:id="731345620">
      <w:bodyDiv w:val="1"/>
      <w:marLeft w:val="0"/>
      <w:marRight w:val="0"/>
      <w:marTop w:val="0"/>
      <w:marBottom w:val="0"/>
      <w:divBdr>
        <w:top w:val="none" w:sz="0" w:space="0" w:color="auto"/>
        <w:left w:val="none" w:sz="0" w:space="0" w:color="auto"/>
        <w:bottom w:val="none" w:sz="0" w:space="0" w:color="auto"/>
        <w:right w:val="none" w:sz="0" w:space="0" w:color="auto"/>
      </w:divBdr>
    </w:div>
    <w:div w:id="752628448">
      <w:bodyDiv w:val="1"/>
      <w:marLeft w:val="0"/>
      <w:marRight w:val="0"/>
      <w:marTop w:val="0"/>
      <w:marBottom w:val="0"/>
      <w:divBdr>
        <w:top w:val="none" w:sz="0" w:space="0" w:color="auto"/>
        <w:left w:val="none" w:sz="0" w:space="0" w:color="auto"/>
        <w:bottom w:val="none" w:sz="0" w:space="0" w:color="auto"/>
        <w:right w:val="none" w:sz="0" w:space="0" w:color="auto"/>
      </w:divBdr>
      <w:divsChild>
        <w:div w:id="1180895480">
          <w:marLeft w:val="0"/>
          <w:marRight w:val="0"/>
          <w:marTop w:val="0"/>
          <w:marBottom w:val="0"/>
          <w:divBdr>
            <w:top w:val="none" w:sz="0" w:space="0" w:color="auto"/>
            <w:left w:val="none" w:sz="0" w:space="0" w:color="auto"/>
            <w:bottom w:val="none" w:sz="0" w:space="0" w:color="auto"/>
            <w:right w:val="none" w:sz="0" w:space="0" w:color="auto"/>
          </w:divBdr>
        </w:div>
      </w:divsChild>
    </w:div>
    <w:div w:id="786311135">
      <w:bodyDiv w:val="1"/>
      <w:marLeft w:val="0"/>
      <w:marRight w:val="0"/>
      <w:marTop w:val="0"/>
      <w:marBottom w:val="0"/>
      <w:divBdr>
        <w:top w:val="none" w:sz="0" w:space="0" w:color="auto"/>
        <w:left w:val="none" w:sz="0" w:space="0" w:color="auto"/>
        <w:bottom w:val="none" w:sz="0" w:space="0" w:color="auto"/>
        <w:right w:val="none" w:sz="0" w:space="0" w:color="auto"/>
      </w:divBdr>
      <w:divsChild>
        <w:div w:id="608316901">
          <w:marLeft w:val="0"/>
          <w:marRight w:val="0"/>
          <w:marTop w:val="0"/>
          <w:marBottom w:val="0"/>
          <w:divBdr>
            <w:top w:val="none" w:sz="0" w:space="0" w:color="auto"/>
            <w:left w:val="none" w:sz="0" w:space="0" w:color="auto"/>
            <w:bottom w:val="none" w:sz="0" w:space="0" w:color="auto"/>
            <w:right w:val="none" w:sz="0" w:space="0" w:color="auto"/>
          </w:divBdr>
        </w:div>
      </w:divsChild>
    </w:div>
    <w:div w:id="788546936">
      <w:bodyDiv w:val="1"/>
      <w:marLeft w:val="0"/>
      <w:marRight w:val="0"/>
      <w:marTop w:val="0"/>
      <w:marBottom w:val="0"/>
      <w:divBdr>
        <w:top w:val="none" w:sz="0" w:space="0" w:color="auto"/>
        <w:left w:val="none" w:sz="0" w:space="0" w:color="auto"/>
        <w:bottom w:val="none" w:sz="0" w:space="0" w:color="auto"/>
        <w:right w:val="none" w:sz="0" w:space="0" w:color="auto"/>
      </w:divBdr>
      <w:divsChild>
        <w:div w:id="138961758">
          <w:marLeft w:val="0"/>
          <w:marRight w:val="0"/>
          <w:marTop w:val="0"/>
          <w:marBottom w:val="0"/>
          <w:divBdr>
            <w:top w:val="none" w:sz="0" w:space="0" w:color="auto"/>
            <w:left w:val="none" w:sz="0" w:space="0" w:color="auto"/>
            <w:bottom w:val="none" w:sz="0" w:space="0" w:color="auto"/>
            <w:right w:val="none" w:sz="0" w:space="0" w:color="auto"/>
          </w:divBdr>
        </w:div>
      </w:divsChild>
    </w:div>
    <w:div w:id="798181085">
      <w:bodyDiv w:val="1"/>
      <w:marLeft w:val="0"/>
      <w:marRight w:val="0"/>
      <w:marTop w:val="0"/>
      <w:marBottom w:val="0"/>
      <w:divBdr>
        <w:top w:val="none" w:sz="0" w:space="0" w:color="auto"/>
        <w:left w:val="none" w:sz="0" w:space="0" w:color="auto"/>
        <w:bottom w:val="none" w:sz="0" w:space="0" w:color="auto"/>
        <w:right w:val="none" w:sz="0" w:space="0" w:color="auto"/>
      </w:divBdr>
      <w:divsChild>
        <w:div w:id="627780095">
          <w:marLeft w:val="0"/>
          <w:marRight w:val="0"/>
          <w:marTop w:val="0"/>
          <w:marBottom w:val="0"/>
          <w:divBdr>
            <w:top w:val="none" w:sz="0" w:space="0" w:color="auto"/>
            <w:left w:val="none" w:sz="0" w:space="0" w:color="auto"/>
            <w:bottom w:val="none" w:sz="0" w:space="0" w:color="auto"/>
            <w:right w:val="none" w:sz="0" w:space="0" w:color="auto"/>
          </w:divBdr>
        </w:div>
      </w:divsChild>
    </w:div>
    <w:div w:id="798257604">
      <w:bodyDiv w:val="1"/>
      <w:marLeft w:val="0"/>
      <w:marRight w:val="0"/>
      <w:marTop w:val="0"/>
      <w:marBottom w:val="0"/>
      <w:divBdr>
        <w:top w:val="none" w:sz="0" w:space="0" w:color="auto"/>
        <w:left w:val="none" w:sz="0" w:space="0" w:color="auto"/>
        <w:bottom w:val="none" w:sz="0" w:space="0" w:color="auto"/>
        <w:right w:val="none" w:sz="0" w:space="0" w:color="auto"/>
      </w:divBdr>
    </w:div>
    <w:div w:id="803890099">
      <w:bodyDiv w:val="1"/>
      <w:marLeft w:val="0"/>
      <w:marRight w:val="0"/>
      <w:marTop w:val="0"/>
      <w:marBottom w:val="0"/>
      <w:divBdr>
        <w:top w:val="none" w:sz="0" w:space="0" w:color="auto"/>
        <w:left w:val="none" w:sz="0" w:space="0" w:color="auto"/>
        <w:bottom w:val="none" w:sz="0" w:space="0" w:color="auto"/>
        <w:right w:val="none" w:sz="0" w:space="0" w:color="auto"/>
      </w:divBdr>
      <w:divsChild>
        <w:div w:id="1181166483">
          <w:marLeft w:val="0"/>
          <w:marRight w:val="0"/>
          <w:marTop w:val="0"/>
          <w:marBottom w:val="0"/>
          <w:divBdr>
            <w:top w:val="none" w:sz="0" w:space="0" w:color="auto"/>
            <w:left w:val="none" w:sz="0" w:space="0" w:color="auto"/>
            <w:bottom w:val="none" w:sz="0" w:space="0" w:color="auto"/>
            <w:right w:val="none" w:sz="0" w:space="0" w:color="auto"/>
          </w:divBdr>
        </w:div>
      </w:divsChild>
    </w:div>
    <w:div w:id="845365315">
      <w:bodyDiv w:val="1"/>
      <w:marLeft w:val="0"/>
      <w:marRight w:val="0"/>
      <w:marTop w:val="0"/>
      <w:marBottom w:val="0"/>
      <w:divBdr>
        <w:top w:val="none" w:sz="0" w:space="0" w:color="auto"/>
        <w:left w:val="none" w:sz="0" w:space="0" w:color="auto"/>
        <w:bottom w:val="none" w:sz="0" w:space="0" w:color="auto"/>
        <w:right w:val="none" w:sz="0" w:space="0" w:color="auto"/>
      </w:divBdr>
    </w:div>
    <w:div w:id="850947263">
      <w:bodyDiv w:val="1"/>
      <w:marLeft w:val="0"/>
      <w:marRight w:val="0"/>
      <w:marTop w:val="0"/>
      <w:marBottom w:val="0"/>
      <w:divBdr>
        <w:top w:val="none" w:sz="0" w:space="0" w:color="auto"/>
        <w:left w:val="none" w:sz="0" w:space="0" w:color="auto"/>
        <w:bottom w:val="none" w:sz="0" w:space="0" w:color="auto"/>
        <w:right w:val="none" w:sz="0" w:space="0" w:color="auto"/>
      </w:divBdr>
    </w:div>
    <w:div w:id="857736372">
      <w:bodyDiv w:val="1"/>
      <w:marLeft w:val="0"/>
      <w:marRight w:val="0"/>
      <w:marTop w:val="0"/>
      <w:marBottom w:val="0"/>
      <w:divBdr>
        <w:top w:val="none" w:sz="0" w:space="0" w:color="auto"/>
        <w:left w:val="none" w:sz="0" w:space="0" w:color="auto"/>
        <w:bottom w:val="none" w:sz="0" w:space="0" w:color="auto"/>
        <w:right w:val="none" w:sz="0" w:space="0" w:color="auto"/>
      </w:divBdr>
    </w:div>
    <w:div w:id="868446847">
      <w:bodyDiv w:val="1"/>
      <w:marLeft w:val="0"/>
      <w:marRight w:val="0"/>
      <w:marTop w:val="0"/>
      <w:marBottom w:val="0"/>
      <w:divBdr>
        <w:top w:val="none" w:sz="0" w:space="0" w:color="auto"/>
        <w:left w:val="none" w:sz="0" w:space="0" w:color="auto"/>
        <w:bottom w:val="none" w:sz="0" w:space="0" w:color="auto"/>
        <w:right w:val="none" w:sz="0" w:space="0" w:color="auto"/>
      </w:divBdr>
      <w:divsChild>
        <w:div w:id="1563248499">
          <w:marLeft w:val="0"/>
          <w:marRight w:val="0"/>
          <w:marTop w:val="0"/>
          <w:marBottom w:val="0"/>
          <w:divBdr>
            <w:top w:val="none" w:sz="0" w:space="0" w:color="auto"/>
            <w:left w:val="none" w:sz="0" w:space="0" w:color="auto"/>
            <w:bottom w:val="none" w:sz="0" w:space="0" w:color="auto"/>
            <w:right w:val="none" w:sz="0" w:space="0" w:color="auto"/>
          </w:divBdr>
        </w:div>
      </w:divsChild>
    </w:div>
    <w:div w:id="871185828">
      <w:bodyDiv w:val="1"/>
      <w:marLeft w:val="0"/>
      <w:marRight w:val="0"/>
      <w:marTop w:val="0"/>
      <w:marBottom w:val="0"/>
      <w:divBdr>
        <w:top w:val="none" w:sz="0" w:space="0" w:color="auto"/>
        <w:left w:val="none" w:sz="0" w:space="0" w:color="auto"/>
        <w:bottom w:val="none" w:sz="0" w:space="0" w:color="auto"/>
        <w:right w:val="none" w:sz="0" w:space="0" w:color="auto"/>
      </w:divBdr>
    </w:div>
    <w:div w:id="873811785">
      <w:bodyDiv w:val="1"/>
      <w:marLeft w:val="0"/>
      <w:marRight w:val="0"/>
      <w:marTop w:val="0"/>
      <w:marBottom w:val="0"/>
      <w:divBdr>
        <w:top w:val="none" w:sz="0" w:space="0" w:color="auto"/>
        <w:left w:val="none" w:sz="0" w:space="0" w:color="auto"/>
        <w:bottom w:val="none" w:sz="0" w:space="0" w:color="auto"/>
        <w:right w:val="none" w:sz="0" w:space="0" w:color="auto"/>
      </w:divBdr>
    </w:div>
    <w:div w:id="909465427">
      <w:bodyDiv w:val="1"/>
      <w:marLeft w:val="0"/>
      <w:marRight w:val="0"/>
      <w:marTop w:val="0"/>
      <w:marBottom w:val="0"/>
      <w:divBdr>
        <w:top w:val="none" w:sz="0" w:space="0" w:color="auto"/>
        <w:left w:val="none" w:sz="0" w:space="0" w:color="auto"/>
        <w:bottom w:val="none" w:sz="0" w:space="0" w:color="auto"/>
        <w:right w:val="none" w:sz="0" w:space="0" w:color="auto"/>
      </w:divBdr>
    </w:div>
    <w:div w:id="917833659">
      <w:bodyDiv w:val="1"/>
      <w:marLeft w:val="0"/>
      <w:marRight w:val="0"/>
      <w:marTop w:val="0"/>
      <w:marBottom w:val="0"/>
      <w:divBdr>
        <w:top w:val="none" w:sz="0" w:space="0" w:color="auto"/>
        <w:left w:val="none" w:sz="0" w:space="0" w:color="auto"/>
        <w:bottom w:val="none" w:sz="0" w:space="0" w:color="auto"/>
        <w:right w:val="none" w:sz="0" w:space="0" w:color="auto"/>
      </w:divBdr>
    </w:div>
    <w:div w:id="926692606">
      <w:bodyDiv w:val="1"/>
      <w:marLeft w:val="0"/>
      <w:marRight w:val="0"/>
      <w:marTop w:val="0"/>
      <w:marBottom w:val="0"/>
      <w:divBdr>
        <w:top w:val="none" w:sz="0" w:space="0" w:color="auto"/>
        <w:left w:val="none" w:sz="0" w:space="0" w:color="auto"/>
        <w:bottom w:val="none" w:sz="0" w:space="0" w:color="auto"/>
        <w:right w:val="none" w:sz="0" w:space="0" w:color="auto"/>
      </w:divBdr>
    </w:div>
    <w:div w:id="928000747">
      <w:bodyDiv w:val="1"/>
      <w:marLeft w:val="0"/>
      <w:marRight w:val="0"/>
      <w:marTop w:val="0"/>
      <w:marBottom w:val="0"/>
      <w:divBdr>
        <w:top w:val="none" w:sz="0" w:space="0" w:color="auto"/>
        <w:left w:val="none" w:sz="0" w:space="0" w:color="auto"/>
        <w:bottom w:val="none" w:sz="0" w:space="0" w:color="auto"/>
        <w:right w:val="none" w:sz="0" w:space="0" w:color="auto"/>
      </w:divBdr>
      <w:divsChild>
        <w:div w:id="1997605486">
          <w:marLeft w:val="0"/>
          <w:marRight w:val="0"/>
          <w:marTop w:val="0"/>
          <w:marBottom w:val="0"/>
          <w:divBdr>
            <w:top w:val="none" w:sz="0" w:space="0" w:color="auto"/>
            <w:left w:val="none" w:sz="0" w:space="0" w:color="auto"/>
            <w:bottom w:val="none" w:sz="0" w:space="0" w:color="auto"/>
            <w:right w:val="none" w:sz="0" w:space="0" w:color="auto"/>
          </w:divBdr>
        </w:div>
      </w:divsChild>
    </w:div>
    <w:div w:id="939147352">
      <w:bodyDiv w:val="1"/>
      <w:marLeft w:val="0"/>
      <w:marRight w:val="0"/>
      <w:marTop w:val="0"/>
      <w:marBottom w:val="0"/>
      <w:divBdr>
        <w:top w:val="none" w:sz="0" w:space="0" w:color="auto"/>
        <w:left w:val="none" w:sz="0" w:space="0" w:color="auto"/>
        <w:bottom w:val="none" w:sz="0" w:space="0" w:color="auto"/>
        <w:right w:val="none" w:sz="0" w:space="0" w:color="auto"/>
      </w:divBdr>
    </w:div>
    <w:div w:id="942616426">
      <w:bodyDiv w:val="1"/>
      <w:marLeft w:val="0"/>
      <w:marRight w:val="0"/>
      <w:marTop w:val="0"/>
      <w:marBottom w:val="0"/>
      <w:divBdr>
        <w:top w:val="none" w:sz="0" w:space="0" w:color="auto"/>
        <w:left w:val="none" w:sz="0" w:space="0" w:color="auto"/>
        <w:bottom w:val="none" w:sz="0" w:space="0" w:color="auto"/>
        <w:right w:val="none" w:sz="0" w:space="0" w:color="auto"/>
      </w:divBdr>
    </w:div>
    <w:div w:id="942954037">
      <w:bodyDiv w:val="1"/>
      <w:marLeft w:val="0"/>
      <w:marRight w:val="0"/>
      <w:marTop w:val="0"/>
      <w:marBottom w:val="0"/>
      <w:divBdr>
        <w:top w:val="none" w:sz="0" w:space="0" w:color="auto"/>
        <w:left w:val="none" w:sz="0" w:space="0" w:color="auto"/>
        <w:bottom w:val="none" w:sz="0" w:space="0" w:color="auto"/>
        <w:right w:val="none" w:sz="0" w:space="0" w:color="auto"/>
      </w:divBdr>
    </w:div>
    <w:div w:id="942960577">
      <w:bodyDiv w:val="1"/>
      <w:marLeft w:val="0"/>
      <w:marRight w:val="0"/>
      <w:marTop w:val="0"/>
      <w:marBottom w:val="0"/>
      <w:divBdr>
        <w:top w:val="none" w:sz="0" w:space="0" w:color="auto"/>
        <w:left w:val="none" w:sz="0" w:space="0" w:color="auto"/>
        <w:bottom w:val="none" w:sz="0" w:space="0" w:color="auto"/>
        <w:right w:val="none" w:sz="0" w:space="0" w:color="auto"/>
      </w:divBdr>
    </w:div>
    <w:div w:id="955409959">
      <w:bodyDiv w:val="1"/>
      <w:marLeft w:val="0"/>
      <w:marRight w:val="0"/>
      <w:marTop w:val="0"/>
      <w:marBottom w:val="0"/>
      <w:divBdr>
        <w:top w:val="none" w:sz="0" w:space="0" w:color="auto"/>
        <w:left w:val="none" w:sz="0" w:space="0" w:color="auto"/>
        <w:bottom w:val="none" w:sz="0" w:space="0" w:color="auto"/>
        <w:right w:val="none" w:sz="0" w:space="0" w:color="auto"/>
      </w:divBdr>
    </w:div>
    <w:div w:id="991064424">
      <w:bodyDiv w:val="1"/>
      <w:marLeft w:val="0"/>
      <w:marRight w:val="0"/>
      <w:marTop w:val="0"/>
      <w:marBottom w:val="0"/>
      <w:divBdr>
        <w:top w:val="none" w:sz="0" w:space="0" w:color="auto"/>
        <w:left w:val="none" w:sz="0" w:space="0" w:color="auto"/>
        <w:bottom w:val="none" w:sz="0" w:space="0" w:color="auto"/>
        <w:right w:val="none" w:sz="0" w:space="0" w:color="auto"/>
      </w:divBdr>
    </w:div>
    <w:div w:id="996877879">
      <w:bodyDiv w:val="1"/>
      <w:marLeft w:val="0"/>
      <w:marRight w:val="0"/>
      <w:marTop w:val="0"/>
      <w:marBottom w:val="0"/>
      <w:divBdr>
        <w:top w:val="none" w:sz="0" w:space="0" w:color="auto"/>
        <w:left w:val="none" w:sz="0" w:space="0" w:color="auto"/>
        <w:bottom w:val="none" w:sz="0" w:space="0" w:color="auto"/>
        <w:right w:val="none" w:sz="0" w:space="0" w:color="auto"/>
      </w:divBdr>
    </w:div>
    <w:div w:id="1034506192">
      <w:bodyDiv w:val="1"/>
      <w:marLeft w:val="0"/>
      <w:marRight w:val="0"/>
      <w:marTop w:val="0"/>
      <w:marBottom w:val="0"/>
      <w:divBdr>
        <w:top w:val="none" w:sz="0" w:space="0" w:color="auto"/>
        <w:left w:val="none" w:sz="0" w:space="0" w:color="auto"/>
        <w:bottom w:val="none" w:sz="0" w:space="0" w:color="auto"/>
        <w:right w:val="none" w:sz="0" w:space="0" w:color="auto"/>
      </w:divBdr>
    </w:div>
    <w:div w:id="1037047278">
      <w:bodyDiv w:val="1"/>
      <w:marLeft w:val="0"/>
      <w:marRight w:val="0"/>
      <w:marTop w:val="0"/>
      <w:marBottom w:val="0"/>
      <w:divBdr>
        <w:top w:val="none" w:sz="0" w:space="0" w:color="auto"/>
        <w:left w:val="none" w:sz="0" w:space="0" w:color="auto"/>
        <w:bottom w:val="none" w:sz="0" w:space="0" w:color="auto"/>
        <w:right w:val="none" w:sz="0" w:space="0" w:color="auto"/>
      </w:divBdr>
    </w:div>
    <w:div w:id="1071389946">
      <w:bodyDiv w:val="1"/>
      <w:marLeft w:val="0"/>
      <w:marRight w:val="0"/>
      <w:marTop w:val="0"/>
      <w:marBottom w:val="0"/>
      <w:divBdr>
        <w:top w:val="none" w:sz="0" w:space="0" w:color="auto"/>
        <w:left w:val="none" w:sz="0" w:space="0" w:color="auto"/>
        <w:bottom w:val="none" w:sz="0" w:space="0" w:color="auto"/>
        <w:right w:val="none" w:sz="0" w:space="0" w:color="auto"/>
      </w:divBdr>
    </w:div>
    <w:div w:id="1083801474">
      <w:bodyDiv w:val="1"/>
      <w:marLeft w:val="0"/>
      <w:marRight w:val="0"/>
      <w:marTop w:val="0"/>
      <w:marBottom w:val="0"/>
      <w:divBdr>
        <w:top w:val="none" w:sz="0" w:space="0" w:color="auto"/>
        <w:left w:val="none" w:sz="0" w:space="0" w:color="auto"/>
        <w:bottom w:val="none" w:sz="0" w:space="0" w:color="auto"/>
        <w:right w:val="none" w:sz="0" w:space="0" w:color="auto"/>
      </w:divBdr>
    </w:div>
    <w:div w:id="1101796542">
      <w:bodyDiv w:val="1"/>
      <w:marLeft w:val="0"/>
      <w:marRight w:val="0"/>
      <w:marTop w:val="0"/>
      <w:marBottom w:val="0"/>
      <w:divBdr>
        <w:top w:val="none" w:sz="0" w:space="0" w:color="auto"/>
        <w:left w:val="none" w:sz="0" w:space="0" w:color="auto"/>
        <w:bottom w:val="none" w:sz="0" w:space="0" w:color="auto"/>
        <w:right w:val="none" w:sz="0" w:space="0" w:color="auto"/>
      </w:divBdr>
    </w:div>
    <w:div w:id="1101996202">
      <w:bodyDiv w:val="1"/>
      <w:marLeft w:val="0"/>
      <w:marRight w:val="0"/>
      <w:marTop w:val="0"/>
      <w:marBottom w:val="0"/>
      <w:divBdr>
        <w:top w:val="none" w:sz="0" w:space="0" w:color="auto"/>
        <w:left w:val="none" w:sz="0" w:space="0" w:color="auto"/>
        <w:bottom w:val="none" w:sz="0" w:space="0" w:color="auto"/>
        <w:right w:val="none" w:sz="0" w:space="0" w:color="auto"/>
      </w:divBdr>
    </w:div>
    <w:div w:id="1102143823">
      <w:bodyDiv w:val="1"/>
      <w:marLeft w:val="0"/>
      <w:marRight w:val="0"/>
      <w:marTop w:val="0"/>
      <w:marBottom w:val="0"/>
      <w:divBdr>
        <w:top w:val="none" w:sz="0" w:space="0" w:color="auto"/>
        <w:left w:val="none" w:sz="0" w:space="0" w:color="auto"/>
        <w:bottom w:val="none" w:sz="0" w:space="0" w:color="auto"/>
        <w:right w:val="none" w:sz="0" w:space="0" w:color="auto"/>
      </w:divBdr>
      <w:divsChild>
        <w:div w:id="379131840">
          <w:marLeft w:val="0"/>
          <w:marRight w:val="0"/>
          <w:marTop w:val="0"/>
          <w:marBottom w:val="0"/>
          <w:divBdr>
            <w:top w:val="none" w:sz="0" w:space="0" w:color="auto"/>
            <w:left w:val="none" w:sz="0" w:space="0" w:color="auto"/>
            <w:bottom w:val="none" w:sz="0" w:space="0" w:color="auto"/>
            <w:right w:val="none" w:sz="0" w:space="0" w:color="auto"/>
          </w:divBdr>
        </w:div>
      </w:divsChild>
    </w:div>
    <w:div w:id="1105073137">
      <w:bodyDiv w:val="1"/>
      <w:marLeft w:val="0"/>
      <w:marRight w:val="0"/>
      <w:marTop w:val="0"/>
      <w:marBottom w:val="0"/>
      <w:divBdr>
        <w:top w:val="none" w:sz="0" w:space="0" w:color="auto"/>
        <w:left w:val="none" w:sz="0" w:space="0" w:color="auto"/>
        <w:bottom w:val="none" w:sz="0" w:space="0" w:color="auto"/>
        <w:right w:val="none" w:sz="0" w:space="0" w:color="auto"/>
      </w:divBdr>
      <w:divsChild>
        <w:div w:id="1403404889">
          <w:marLeft w:val="0"/>
          <w:marRight w:val="0"/>
          <w:marTop w:val="0"/>
          <w:marBottom w:val="0"/>
          <w:divBdr>
            <w:top w:val="none" w:sz="0" w:space="0" w:color="auto"/>
            <w:left w:val="none" w:sz="0" w:space="0" w:color="auto"/>
            <w:bottom w:val="none" w:sz="0" w:space="0" w:color="auto"/>
            <w:right w:val="none" w:sz="0" w:space="0" w:color="auto"/>
          </w:divBdr>
        </w:div>
      </w:divsChild>
    </w:div>
    <w:div w:id="1107969644">
      <w:bodyDiv w:val="1"/>
      <w:marLeft w:val="0"/>
      <w:marRight w:val="0"/>
      <w:marTop w:val="0"/>
      <w:marBottom w:val="0"/>
      <w:divBdr>
        <w:top w:val="none" w:sz="0" w:space="0" w:color="auto"/>
        <w:left w:val="none" w:sz="0" w:space="0" w:color="auto"/>
        <w:bottom w:val="none" w:sz="0" w:space="0" w:color="auto"/>
        <w:right w:val="none" w:sz="0" w:space="0" w:color="auto"/>
      </w:divBdr>
    </w:div>
    <w:div w:id="1125974386">
      <w:bodyDiv w:val="1"/>
      <w:marLeft w:val="0"/>
      <w:marRight w:val="0"/>
      <w:marTop w:val="0"/>
      <w:marBottom w:val="0"/>
      <w:divBdr>
        <w:top w:val="none" w:sz="0" w:space="0" w:color="auto"/>
        <w:left w:val="none" w:sz="0" w:space="0" w:color="auto"/>
        <w:bottom w:val="none" w:sz="0" w:space="0" w:color="auto"/>
        <w:right w:val="none" w:sz="0" w:space="0" w:color="auto"/>
      </w:divBdr>
    </w:div>
    <w:div w:id="1132678553">
      <w:bodyDiv w:val="1"/>
      <w:marLeft w:val="0"/>
      <w:marRight w:val="0"/>
      <w:marTop w:val="0"/>
      <w:marBottom w:val="0"/>
      <w:divBdr>
        <w:top w:val="none" w:sz="0" w:space="0" w:color="auto"/>
        <w:left w:val="none" w:sz="0" w:space="0" w:color="auto"/>
        <w:bottom w:val="none" w:sz="0" w:space="0" w:color="auto"/>
        <w:right w:val="none" w:sz="0" w:space="0" w:color="auto"/>
      </w:divBdr>
    </w:div>
    <w:div w:id="1137991501">
      <w:bodyDiv w:val="1"/>
      <w:marLeft w:val="0"/>
      <w:marRight w:val="0"/>
      <w:marTop w:val="0"/>
      <w:marBottom w:val="0"/>
      <w:divBdr>
        <w:top w:val="none" w:sz="0" w:space="0" w:color="auto"/>
        <w:left w:val="none" w:sz="0" w:space="0" w:color="auto"/>
        <w:bottom w:val="none" w:sz="0" w:space="0" w:color="auto"/>
        <w:right w:val="none" w:sz="0" w:space="0" w:color="auto"/>
      </w:divBdr>
    </w:div>
    <w:div w:id="1161770133">
      <w:bodyDiv w:val="1"/>
      <w:marLeft w:val="0"/>
      <w:marRight w:val="0"/>
      <w:marTop w:val="0"/>
      <w:marBottom w:val="0"/>
      <w:divBdr>
        <w:top w:val="none" w:sz="0" w:space="0" w:color="auto"/>
        <w:left w:val="none" w:sz="0" w:space="0" w:color="auto"/>
        <w:bottom w:val="none" w:sz="0" w:space="0" w:color="auto"/>
        <w:right w:val="none" w:sz="0" w:space="0" w:color="auto"/>
      </w:divBdr>
    </w:div>
    <w:div w:id="1178543042">
      <w:bodyDiv w:val="1"/>
      <w:marLeft w:val="0"/>
      <w:marRight w:val="0"/>
      <w:marTop w:val="0"/>
      <w:marBottom w:val="0"/>
      <w:divBdr>
        <w:top w:val="none" w:sz="0" w:space="0" w:color="auto"/>
        <w:left w:val="none" w:sz="0" w:space="0" w:color="auto"/>
        <w:bottom w:val="none" w:sz="0" w:space="0" w:color="auto"/>
        <w:right w:val="none" w:sz="0" w:space="0" w:color="auto"/>
      </w:divBdr>
    </w:div>
    <w:div w:id="1180706155">
      <w:bodyDiv w:val="1"/>
      <w:marLeft w:val="0"/>
      <w:marRight w:val="0"/>
      <w:marTop w:val="0"/>
      <w:marBottom w:val="0"/>
      <w:divBdr>
        <w:top w:val="none" w:sz="0" w:space="0" w:color="auto"/>
        <w:left w:val="none" w:sz="0" w:space="0" w:color="auto"/>
        <w:bottom w:val="none" w:sz="0" w:space="0" w:color="auto"/>
        <w:right w:val="none" w:sz="0" w:space="0" w:color="auto"/>
      </w:divBdr>
      <w:divsChild>
        <w:div w:id="1104567710">
          <w:marLeft w:val="0"/>
          <w:marRight w:val="0"/>
          <w:marTop w:val="0"/>
          <w:marBottom w:val="0"/>
          <w:divBdr>
            <w:top w:val="none" w:sz="0" w:space="0" w:color="auto"/>
            <w:left w:val="none" w:sz="0" w:space="0" w:color="auto"/>
            <w:bottom w:val="none" w:sz="0" w:space="0" w:color="auto"/>
            <w:right w:val="none" w:sz="0" w:space="0" w:color="auto"/>
          </w:divBdr>
        </w:div>
      </w:divsChild>
    </w:div>
    <w:div w:id="1215895142">
      <w:bodyDiv w:val="1"/>
      <w:marLeft w:val="0"/>
      <w:marRight w:val="0"/>
      <w:marTop w:val="0"/>
      <w:marBottom w:val="0"/>
      <w:divBdr>
        <w:top w:val="none" w:sz="0" w:space="0" w:color="auto"/>
        <w:left w:val="none" w:sz="0" w:space="0" w:color="auto"/>
        <w:bottom w:val="none" w:sz="0" w:space="0" w:color="auto"/>
        <w:right w:val="none" w:sz="0" w:space="0" w:color="auto"/>
      </w:divBdr>
    </w:div>
    <w:div w:id="1234510399">
      <w:bodyDiv w:val="1"/>
      <w:marLeft w:val="0"/>
      <w:marRight w:val="0"/>
      <w:marTop w:val="0"/>
      <w:marBottom w:val="0"/>
      <w:divBdr>
        <w:top w:val="none" w:sz="0" w:space="0" w:color="auto"/>
        <w:left w:val="none" w:sz="0" w:space="0" w:color="auto"/>
        <w:bottom w:val="none" w:sz="0" w:space="0" w:color="auto"/>
        <w:right w:val="none" w:sz="0" w:space="0" w:color="auto"/>
      </w:divBdr>
    </w:div>
    <w:div w:id="1240596778">
      <w:bodyDiv w:val="1"/>
      <w:marLeft w:val="0"/>
      <w:marRight w:val="0"/>
      <w:marTop w:val="0"/>
      <w:marBottom w:val="0"/>
      <w:divBdr>
        <w:top w:val="none" w:sz="0" w:space="0" w:color="auto"/>
        <w:left w:val="none" w:sz="0" w:space="0" w:color="auto"/>
        <w:bottom w:val="none" w:sz="0" w:space="0" w:color="auto"/>
        <w:right w:val="none" w:sz="0" w:space="0" w:color="auto"/>
      </w:divBdr>
    </w:div>
    <w:div w:id="1246066965">
      <w:bodyDiv w:val="1"/>
      <w:marLeft w:val="0"/>
      <w:marRight w:val="0"/>
      <w:marTop w:val="0"/>
      <w:marBottom w:val="0"/>
      <w:divBdr>
        <w:top w:val="none" w:sz="0" w:space="0" w:color="auto"/>
        <w:left w:val="none" w:sz="0" w:space="0" w:color="auto"/>
        <w:bottom w:val="none" w:sz="0" w:space="0" w:color="auto"/>
        <w:right w:val="none" w:sz="0" w:space="0" w:color="auto"/>
      </w:divBdr>
    </w:div>
    <w:div w:id="1247375964">
      <w:bodyDiv w:val="1"/>
      <w:marLeft w:val="0"/>
      <w:marRight w:val="0"/>
      <w:marTop w:val="0"/>
      <w:marBottom w:val="0"/>
      <w:divBdr>
        <w:top w:val="none" w:sz="0" w:space="0" w:color="auto"/>
        <w:left w:val="none" w:sz="0" w:space="0" w:color="auto"/>
        <w:bottom w:val="none" w:sz="0" w:space="0" w:color="auto"/>
        <w:right w:val="none" w:sz="0" w:space="0" w:color="auto"/>
      </w:divBdr>
    </w:div>
    <w:div w:id="1249459317">
      <w:bodyDiv w:val="1"/>
      <w:marLeft w:val="0"/>
      <w:marRight w:val="0"/>
      <w:marTop w:val="0"/>
      <w:marBottom w:val="0"/>
      <w:divBdr>
        <w:top w:val="none" w:sz="0" w:space="0" w:color="auto"/>
        <w:left w:val="none" w:sz="0" w:space="0" w:color="auto"/>
        <w:bottom w:val="none" w:sz="0" w:space="0" w:color="auto"/>
        <w:right w:val="none" w:sz="0" w:space="0" w:color="auto"/>
      </w:divBdr>
    </w:div>
    <w:div w:id="1257984283">
      <w:bodyDiv w:val="1"/>
      <w:marLeft w:val="0"/>
      <w:marRight w:val="0"/>
      <w:marTop w:val="0"/>
      <w:marBottom w:val="0"/>
      <w:divBdr>
        <w:top w:val="none" w:sz="0" w:space="0" w:color="auto"/>
        <w:left w:val="none" w:sz="0" w:space="0" w:color="auto"/>
        <w:bottom w:val="none" w:sz="0" w:space="0" w:color="auto"/>
        <w:right w:val="none" w:sz="0" w:space="0" w:color="auto"/>
      </w:divBdr>
    </w:div>
    <w:div w:id="1271618886">
      <w:bodyDiv w:val="1"/>
      <w:marLeft w:val="0"/>
      <w:marRight w:val="0"/>
      <w:marTop w:val="0"/>
      <w:marBottom w:val="0"/>
      <w:divBdr>
        <w:top w:val="none" w:sz="0" w:space="0" w:color="auto"/>
        <w:left w:val="none" w:sz="0" w:space="0" w:color="auto"/>
        <w:bottom w:val="none" w:sz="0" w:space="0" w:color="auto"/>
        <w:right w:val="none" w:sz="0" w:space="0" w:color="auto"/>
      </w:divBdr>
      <w:divsChild>
        <w:div w:id="1258557472">
          <w:marLeft w:val="0"/>
          <w:marRight w:val="0"/>
          <w:marTop w:val="0"/>
          <w:marBottom w:val="171"/>
          <w:divBdr>
            <w:top w:val="none" w:sz="0" w:space="0" w:color="auto"/>
            <w:left w:val="none" w:sz="0" w:space="0" w:color="auto"/>
            <w:bottom w:val="none" w:sz="0" w:space="0" w:color="auto"/>
            <w:right w:val="none" w:sz="0" w:space="0" w:color="auto"/>
          </w:divBdr>
          <w:divsChild>
            <w:div w:id="1934782077">
              <w:marLeft w:val="0"/>
              <w:marRight w:val="0"/>
              <w:marTop w:val="0"/>
              <w:marBottom w:val="0"/>
              <w:divBdr>
                <w:top w:val="none" w:sz="0" w:space="0" w:color="auto"/>
                <w:left w:val="none" w:sz="0" w:space="0" w:color="auto"/>
                <w:bottom w:val="none" w:sz="0" w:space="0" w:color="auto"/>
                <w:right w:val="none" w:sz="0" w:space="0" w:color="auto"/>
              </w:divBdr>
              <w:divsChild>
                <w:div w:id="709257206">
                  <w:marLeft w:val="0"/>
                  <w:marRight w:val="0"/>
                  <w:marTop w:val="0"/>
                  <w:marBottom w:val="0"/>
                  <w:divBdr>
                    <w:top w:val="none" w:sz="0" w:space="0" w:color="auto"/>
                    <w:left w:val="none" w:sz="0" w:space="0" w:color="auto"/>
                    <w:bottom w:val="none" w:sz="0" w:space="0" w:color="auto"/>
                    <w:right w:val="none" w:sz="0" w:space="0" w:color="auto"/>
                  </w:divBdr>
                  <w:divsChild>
                    <w:div w:id="1688171269">
                      <w:marLeft w:val="0"/>
                      <w:marRight w:val="0"/>
                      <w:marTop w:val="0"/>
                      <w:marBottom w:val="0"/>
                      <w:divBdr>
                        <w:top w:val="none" w:sz="0" w:space="0" w:color="auto"/>
                        <w:left w:val="none" w:sz="0" w:space="0" w:color="auto"/>
                        <w:bottom w:val="none" w:sz="0" w:space="0" w:color="auto"/>
                        <w:right w:val="none" w:sz="0" w:space="0" w:color="auto"/>
                      </w:divBdr>
                      <w:divsChild>
                        <w:div w:id="264464106">
                          <w:marLeft w:val="0"/>
                          <w:marRight w:val="0"/>
                          <w:marTop w:val="0"/>
                          <w:marBottom w:val="0"/>
                          <w:divBdr>
                            <w:top w:val="none" w:sz="0" w:space="0" w:color="auto"/>
                            <w:left w:val="none" w:sz="0" w:space="0" w:color="auto"/>
                            <w:bottom w:val="none" w:sz="0" w:space="0" w:color="auto"/>
                            <w:right w:val="none" w:sz="0" w:space="0" w:color="auto"/>
                          </w:divBdr>
                        </w:div>
                        <w:div w:id="1535390239">
                          <w:marLeft w:val="0"/>
                          <w:marRight w:val="0"/>
                          <w:marTop w:val="0"/>
                          <w:marBottom w:val="0"/>
                          <w:divBdr>
                            <w:top w:val="none" w:sz="0" w:space="0" w:color="auto"/>
                            <w:left w:val="none" w:sz="0" w:space="0" w:color="auto"/>
                            <w:bottom w:val="none" w:sz="0" w:space="0" w:color="auto"/>
                            <w:right w:val="none" w:sz="0" w:space="0" w:color="auto"/>
                          </w:divBdr>
                          <w:divsChild>
                            <w:div w:id="1766920332">
                              <w:marLeft w:val="0"/>
                              <w:marRight w:val="0"/>
                              <w:marTop w:val="0"/>
                              <w:marBottom w:val="0"/>
                              <w:divBdr>
                                <w:top w:val="none" w:sz="0" w:space="0" w:color="auto"/>
                                <w:left w:val="none" w:sz="0" w:space="0" w:color="auto"/>
                                <w:bottom w:val="none" w:sz="0" w:space="0" w:color="auto"/>
                                <w:right w:val="none" w:sz="0" w:space="0" w:color="auto"/>
                              </w:divBdr>
                              <w:divsChild>
                                <w:div w:id="808133774">
                                  <w:marLeft w:val="0"/>
                                  <w:marRight w:val="0"/>
                                  <w:marTop w:val="0"/>
                                  <w:marBottom w:val="0"/>
                                  <w:divBdr>
                                    <w:top w:val="none" w:sz="0" w:space="0" w:color="auto"/>
                                    <w:left w:val="none" w:sz="0" w:space="0" w:color="auto"/>
                                    <w:bottom w:val="none" w:sz="0" w:space="0" w:color="auto"/>
                                    <w:right w:val="none" w:sz="0" w:space="0" w:color="auto"/>
                                  </w:divBdr>
                                </w:div>
                                <w:div w:id="107689568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1106907">
      <w:bodyDiv w:val="1"/>
      <w:marLeft w:val="0"/>
      <w:marRight w:val="0"/>
      <w:marTop w:val="0"/>
      <w:marBottom w:val="0"/>
      <w:divBdr>
        <w:top w:val="none" w:sz="0" w:space="0" w:color="auto"/>
        <w:left w:val="none" w:sz="0" w:space="0" w:color="auto"/>
        <w:bottom w:val="none" w:sz="0" w:space="0" w:color="auto"/>
        <w:right w:val="none" w:sz="0" w:space="0" w:color="auto"/>
      </w:divBdr>
    </w:div>
    <w:div w:id="1290820965">
      <w:bodyDiv w:val="1"/>
      <w:marLeft w:val="0"/>
      <w:marRight w:val="0"/>
      <w:marTop w:val="0"/>
      <w:marBottom w:val="0"/>
      <w:divBdr>
        <w:top w:val="none" w:sz="0" w:space="0" w:color="auto"/>
        <w:left w:val="none" w:sz="0" w:space="0" w:color="auto"/>
        <w:bottom w:val="none" w:sz="0" w:space="0" w:color="auto"/>
        <w:right w:val="none" w:sz="0" w:space="0" w:color="auto"/>
      </w:divBdr>
    </w:div>
    <w:div w:id="1299721486">
      <w:bodyDiv w:val="1"/>
      <w:marLeft w:val="0"/>
      <w:marRight w:val="0"/>
      <w:marTop w:val="0"/>
      <w:marBottom w:val="0"/>
      <w:divBdr>
        <w:top w:val="none" w:sz="0" w:space="0" w:color="auto"/>
        <w:left w:val="none" w:sz="0" w:space="0" w:color="auto"/>
        <w:bottom w:val="none" w:sz="0" w:space="0" w:color="auto"/>
        <w:right w:val="none" w:sz="0" w:space="0" w:color="auto"/>
      </w:divBdr>
    </w:div>
    <w:div w:id="1309435187">
      <w:bodyDiv w:val="1"/>
      <w:marLeft w:val="0"/>
      <w:marRight w:val="0"/>
      <w:marTop w:val="0"/>
      <w:marBottom w:val="0"/>
      <w:divBdr>
        <w:top w:val="none" w:sz="0" w:space="0" w:color="auto"/>
        <w:left w:val="none" w:sz="0" w:space="0" w:color="auto"/>
        <w:bottom w:val="none" w:sz="0" w:space="0" w:color="auto"/>
        <w:right w:val="none" w:sz="0" w:space="0" w:color="auto"/>
      </w:divBdr>
    </w:div>
    <w:div w:id="1322006190">
      <w:bodyDiv w:val="1"/>
      <w:marLeft w:val="0"/>
      <w:marRight w:val="0"/>
      <w:marTop w:val="0"/>
      <w:marBottom w:val="0"/>
      <w:divBdr>
        <w:top w:val="none" w:sz="0" w:space="0" w:color="auto"/>
        <w:left w:val="none" w:sz="0" w:space="0" w:color="auto"/>
        <w:bottom w:val="none" w:sz="0" w:space="0" w:color="auto"/>
        <w:right w:val="none" w:sz="0" w:space="0" w:color="auto"/>
      </w:divBdr>
      <w:divsChild>
        <w:div w:id="146867606">
          <w:marLeft w:val="0"/>
          <w:marRight w:val="0"/>
          <w:marTop w:val="0"/>
          <w:marBottom w:val="171"/>
          <w:divBdr>
            <w:top w:val="none" w:sz="0" w:space="0" w:color="auto"/>
            <w:left w:val="none" w:sz="0" w:space="0" w:color="auto"/>
            <w:bottom w:val="none" w:sz="0" w:space="0" w:color="auto"/>
            <w:right w:val="none" w:sz="0" w:space="0" w:color="auto"/>
          </w:divBdr>
          <w:divsChild>
            <w:div w:id="1976108119">
              <w:marLeft w:val="0"/>
              <w:marRight w:val="0"/>
              <w:marTop w:val="0"/>
              <w:marBottom w:val="0"/>
              <w:divBdr>
                <w:top w:val="none" w:sz="0" w:space="0" w:color="auto"/>
                <w:left w:val="none" w:sz="0" w:space="0" w:color="auto"/>
                <w:bottom w:val="none" w:sz="0" w:space="0" w:color="auto"/>
                <w:right w:val="none" w:sz="0" w:space="0" w:color="auto"/>
              </w:divBdr>
              <w:divsChild>
                <w:div w:id="229466892">
                  <w:marLeft w:val="0"/>
                  <w:marRight w:val="0"/>
                  <w:marTop w:val="0"/>
                  <w:marBottom w:val="0"/>
                  <w:divBdr>
                    <w:top w:val="none" w:sz="0" w:space="0" w:color="auto"/>
                    <w:left w:val="none" w:sz="0" w:space="0" w:color="auto"/>
                    <w:bottom w:val="none" w:sz="0" w:space="0" w:color="auto"/>
                    <w:right w:val="none" w:sz="0" w:space="0" w:color="auto"/>
                  </w:divBdr>
                  <w:divsChild>
                    <w:div w:id="138113713">
                      <w:marLeft w:val="0"/>
                      <w:marRight w:val="0"/>
                      <w:marTop w:val="0"/>
                      <w:marBottom w:val="0"/>
                      <w:divBdr>
                        <w:top w:val="none" w:sz="0" w:space="0" w:color="auto"/>
                        <w:left w:val="none" w:sz="0" w:space="0" w:color="auto"/>
                        <w:bottom w:val="none" w:sz="0" w:space="0" w:color="auto"/>
                        <w:right w:val="none" w:sz="0" w:space="0" w:color="auto"/>
                      </w:divBdr>
                      <w:divsChild>
                        <w:div w:id="782696972">
                          <w:marLeft w:val="0"/>
                          <w:marRight w:val="0"/>
                          <w:marTop w:val="0"/>
                          <w:marBottom w:val="0"/>
                          <w:divBdr>
                            <w:top w:val="none" w:sz="0" w:space="0" w:color="auto"/>
                            <w:left w:val="none" w:sz="0" w:space="0" w:color="auto"/>
                            <w:bottom w:val="none" w:sz="0" w:space="0" w:color="auto"/>
                            <w:right w:val="none" w:sz="0" w:space="0" w:color="auto"/>
                          </w:divBdr>
                        </w:div>
                        <w:div w:id="1209222259">
                          <w:marLeft w:val="0"/>
                          <w:marRight w:val="0"/>
                          <w:marTop w:val="0"/>
                          <w:marBottom w:val="0"/>
                          <w:divBdr>
                            <w:top w:val="none" w:sz="0" w:space="0" w:color="auto"/>
                            <w:left w:val="none" w:sz="0" w:space="0" w:color="auto"/>
                            <w:bottom w:val="none" w:sz="0" w:space="0" w:color="auto"/>
                            <w:right w:val="none" w:sz="0" w:space="0" w:color="auto"/>
                          </w:divBdr>
                          <w:divsChild>
                            <w:div w:id="1280573709">
                              <w:marLeft w:val="0"/>
                              <w:marRight w:val="0"/>
                              <w:marTop w:val="0"/>
                              <w:marBottom w:val="0"/>
                              <w:divBdr>
                                <w:top w:val="none" w:sz="0" w:space="0" w:color="auto"/>
                                <w:left w:val="none" w:sz="0" w:space="0" w:color="auto"/>
                                <w:bottom w:val="none" w:sz="0" w:space="0" w:color="auto"/>
                                <w:right w:val="none" w:sz="0" w:space="0" w:color="auto"/>
                              </w:divBdr>
                              <w:divsChild>
                                <w:div w:id="17053023">
                                  <w:marLeft w:val="0"/>
                                  <w:marRight w:val="120"/>
                                  <w:marTop w:val="0"/>
                                  <w:marBottom w:val="0"/>
                                  <w:divBdr>
                                    <w:top w:val="none" w:sz="0" w:space="0" w:color="auto"/>
                                    <w:left w:val="none" w:sz="0" w:space="0" w:color="auto"/>
                                    <w:bottom w:val="none" w:sz="0" w:space="0" w:color="auto"/>
                                    <w:right w:val="none" w:sz="0" w:space="0" w:color="auto"/>
                                  </w:divBdr>
                                </w:div>
                                <w:div w:id="4463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348195">
      <w:bodyDiv w:val="1"/>
      <w:marLeft w:val="0"/>
      <w:marRight w:val="0"/>
      <w:marTop w:val="0"/>
      <w:marBottom w:val="0"/>
      <w:divBdr>
        <w:top w:val="none" w:sz="0" w:space="0" w:color="auto"/>
        <w:left w:val="none" w:sz="0" w:space="0" w:color="auto"/>
        <w:bottom w:val="none" w:sz="0" w:space="0" w:color="auto"/>
        <w:right w:val="none" w:sz="0" w:space="0" w:color="auto"/>
      </w:divBdr>
      <w:divsChild>
        <w:div w:id="152064958">
          <w:marLeft w:val="0"/>
          <w:marRight w:val="0"/>
          <w:marTop w:val="0"/>
          <w:marBottom w:val="0"/>
          <w:divBdr>
            <w:top w:val="none" w:sz="0" w:space="0" w:color="auto"/>
            <w:left w:val="none" w:sz="0" w:space="0" w:color="auto"/>
            <w:bottom w:val="none" w:sz="0" w:space="0" w:color="auto"/>
            <w:right w:val="none" w:sz="0" w:space="0" w:color="auto"/>
          </w:divBdr>
        </w:div>
        <w:div w:id="813643533">
          <w:blockQuote w:val="1"/>
          <w:marLeft w:val="0"/>
          <w:marRight w:val="0"/>
          <w:marTop w:val="0"/>
          <w:marBottom w:val="240"/>
          <w:divBdr>
            <w:top w:val="none" w:sz="0" w:space="0" w:color="auto"/>
            <w:left w:val="single" w:sz="24" w:space="12" w:color="DFE2E5"/>
            <w:bottom w:val="none" w:sz="0" w:space="0" w:color="auto"/>
            <w:right w:val="none" w:sz="0" w:space="0" w:color="auto"/>
          </w:divBdr>
        </w:div>
      </w:divsChild>
    </w:div>
    <w:div w:id="1322583919">
      <w:bodyDiv w:val="1"/>
      <w:marLeft w:val="0"/>
      <w:marRight w:val="0"/>
      <w:marTop w:val="0"/>
      <w:marBottom w:val="0"/>
      <w:divBdr>
        <w:top w:val="none" w:sz="0" w:space="0" w:color="auto"/>
        <w:left w:val="none" w:sz="0" w:space="0" w:color="auto"/>
        <w:bottom w:val="none" w:sz="0" w:space="0" w:color="auto"/>
        <w:right w:val="none" w:sz="0" w:space="0" w:color="auto"/>
      </w:divBdr>
    </w:div>
    <w:div w:id="1324427703">
      <w:bodyDiv w:val="1"/>
      <w:marLeft w:val="0"/>
      <w:marRight w:val="0"/>
      <w:marTop w:val="0"/>
      <w:marBottom w:val="0"/>
      <w:divBdr>
        <w:top w:val="none" w:sz="0" w:space="0" w:color="auto"/>
        <w:left w:val="none" w:sz="0" w:space="0" w:color="auto"/>
        <w:bottom w:val="none" w:sz="0" w:space="0" w:color="auto"/>
        <w:right w:val="none" w:sz="0" w:space="0" w:color="auto"/>
      </w:divBdr>
      <w:divsChild>
        <w:div w:id="1874413967">
          <w:marLeft w:val="0"/>
          <w:marRight w:val="0"/>
          <w:marTop w:val="0"/>
          <w:marBottom w:val="0"/>
          <w:divBdr>
            <w:top w:val="none" w:sz="0" w:space="0" w:color="auto"/>
            <w:left w:val="none" w:sz="0" w:space="0" w:color="auto"/>
            <w:bottom w:val="none" w:sz="0" w:space="0" w:color="auto"/>
            <w:right w:val="none" w:sz="0" w:space="0" w:color="auto"/>
          </w:divBdr>
        </w:div>
      </w:divsChild>
    </w:div>
    <w:div w:id="1327435516">
      <w:bodyDiv w:val="1"/>
      <w:marLeft w:val="0"/>
      <w:marRight w:val="0"/>
      <w:marTop w:val="0"/>
      <w:marBottom w:val="0"/>
      <w:divBdr>
        <w:top w:val="none" w:sz="0" w:space="0" w:color="auto"/>
        <w:left w:val="none" w:sz="0" w:space="0" w:color="auto"/>
        <w:bottom w:val="none" w:sz="0" w:space="0" w:color="auto"/>
        <w:right w:val="none" w:sz="0" w:space="0" w:color="auto"/>
      </w:divBdr>
    </w:div>
    <w:div w:id="1355958044">
      <w:bodyDiv w:val="1"/>
      <w:marLeft w:val="0"/>
      <w:marRight w:val="0"/>
      <w:marTop w:val="0"/>
      <w:marBottom w:val="0"/>
      <w:divBdr>
        <w:top w:val="none" w:sz="0" w:space="0" w:color="auto"/>
        <w:left w:val="none" w:sz="0" w:space="0" w:color="auto"/>
        <w:bottom w:val="none" w:sz="0" w:space="0" w:color="auto"/>
        <w:right w:val="none" w:sz="0" w:space="0" w:color="auto"/>
      </w:divBdr>
    </w:div>
    <w:div w:id="1362897698">
      <w:bodyDiv w:val="1"/>
      <w:marLeft w:val="0"/>
      <w:marRight w:val="0"/>
      <w:marTop w:val="0"/>
      <w:marBottom w:val="0"/>
      <w:divBdr>
        <w:top w:val="none" w:sz="0" w:space="0" w:color="auto"/>
        <w:left w:val="none" w:sz="0" w:space="0" w:color="auto"/>
        <w:bottom w:val="none" w:sz="0" w:space="0" w:color="auto"/>
        <w:right w:val="none" w:sz="0" w:space="0" w:color="auto"/>
      </w:divBdr>
      <w:divsChild>
        <w:div w:id="1355618428">
          <w:blockQuote w:val="1"/>
          <w:marLeft w:val="0"/>
          <w:marRight w:val="0"/>
          <w:marTop w:val="0"/>
          <w:marBottom w:val="240"/>
          <w:divBdr>
            <w:top w:val="none" w:sz="0" w:space="0" w:color="auto"/>
            <w:left w:val="single" w:sz="24" w:space="12" w:color="DFE2E5"/>
            <w:bottom w:val="none" w:sz="0" w:space="0" w:color="auto"/>
            <w:right w:val="none" w:sz="0" w:space="0" w:color="auto"/>
          </w:divBdr>
        </w:div>
      </w:divsChild>
    </w:div>
    <w:div w:id="1369992964">
      <w:bodyDiv w:val="1"/>
      <w:marLeft w:val="0"/>
      <w:marRight w:val="0"/>
      <w:marTop w:val="0"/>
      <w:marBottom w:val="0"/>
      <w:divBdr>
        <w:top w:val="none" w:sz="0" w:space="0" w:color="auto"/>
        <w:left w:val="none" w:sz="0" w:space="0" w:color="auto"/>
        <w:bottom w:val="none" w:sz="0" w:space="0" w:color="auto"/>
        <w:right w:val="none" w:sz="0" w:space="0" w:color="auto"/>
      </w:divBdr>
    </w:div>
    <w:div w:id="1378578935">
      <w:bodyDiv w:val="1"/>
      <w:marLeft w:val="0"/>
      <w:marRight w:val="0"/>
      <w:marTop w:val="0"/>
      <w:marBottom w:val="0"/>
      <w:divBdr>
        <w:top w:val="none" w:sz="0" w:space="0" w:color="auto"/>
        <w:left w:val="none" w:sz="0" w:space="0" w:color="auto"/>
        <w:bottom w:val="none" w:sz="0" w:space="0" w:color="auto"/>
        <w:right w:val="none" w:sz="0" w:space="0" w:color="auto"/>
      </w:divBdr>
    </w:div>
    <w:div w:id="1381367986">
      <w:bodyDiv w:val="1"/>
      <w:marLeft w:val="0"/>
      <w:marRight w:val="0"/>
      <w:marTop w:val="0"/>
      <w:marBottom w:val="0"/>
      <w:divBdr>
        <w:top w:val="none" w:sz="0" w:space="0" w:color="auto"/>
        <w:left w:val="none" w:sz="0" w:space="0" w:color="auto"/>
        <w:bottom w:val="none" w:sz="0" w:space="0" w:color="auto"/>
        <w:right w:val="none" w:sz="0" w:space="0" w:color="auto"/>
      </w:divBdr>
    </w:div>
    <w:div w:id="1386484541">
      <w:bodyDiv w:val="1"/>
      <w:marLeft w:val="0"/>
      <w:marRight w:val="0"/>
      <w:marTop w:val="0"/>
      <w:marBottom w:val="0"/>
      <w:divBdr>
        <w:top w:val="none" w:sz="0" w:space="0" w:color="auto"/>
        <w:left w:val="none" w:sz="0" w:space="0" w:color="auto"/>
        <w:bottom w:val="none" w:sz="0" w:space="0" w:color="auto"/>
        <w:right w:val="none" w:sz="0" w:space="0" w:color="auto"/>
      </w:divBdr>
    </w:div>
    <w:div w:id="1390568908">
      <w:bodyDiv w:val="1"/>
      <w:marLeft w:val="0"/>
      <w:marRight w:val="0"/>
      <w:marTop w:val="0"/>
      <w:marBottom w:val="0"/>
      <w:divBdr>
        <w:top w:val="none" w:sz="0" w:space="0" w:color="auto"/>
        <w:left w:val="none" w:sz="0" w:space="0" w:color="auto"/>
        <w:bottom w:val="none" w:sz="0" w:space="0" w:color="auto"/>
        <w:right w:val="none" w:sz="0" w:space="0" w:color="auto"/>
      </w:divBdr>
    </w:div>
    <w:div w:id="1396273186">
      <w:bodyDiv w:val="1"/>
      <w:marLeft w:val="0"/>
      <w:marRight w:val="0"/>
      <w:marTop w:val="0"/>
      <w:marBottom w:val="0"/>
      <w:divBdr>
        <w:top w:val="none" w:sz="0" w:space="0" w:color="auto"/>
        <w:left w:val="none" w:sz="0" w:space="0" w:color="auto"/>
        <w:bottom w:val="none" w:sz="0" w:space="0" w:color="auto"/>
        <w:right w:val="none" w:sz="0" w:space="0" w:color="auto"/>
      </w:divBdr>
    </w:div>
    <w:div w:id="1396514509">
      <w:bodyDiv w:val="1"/>
      <w:marLeft w:val="0"/>
      <w:marRight w:val="0"/>
      <w:marTop w:val="0"/>
      <w:marBottom w:val="0"/>
      <w:divBdr>
        <w:top w:val="none" w:sz="0" w:space="0" w:color="auto"/>
        <w:left w:val="none" w:sz="0" w:space="0" w:color="auto"/>
        <w:bottom w:val="none" w:sz="0" w:space="0" w:color="auto"/>
        <w:right w:val="none" w:sz="0" w:space="0" w:color="auto"/>
      </w:divBdr>
    </w:div>
    <w:div w:id="1415005579">
      <w:bodyDiv w:val="1"/>
      <w:marLeft w:val="0"/>
      <w:marRight w:val="0"/>
      <w:marTop w:val="0"/>
      <w:marBottom w:val="0"/>
      <w:divBdr>
        <w:top w:val="none" w:sz="0" w:space="0" w:color="auto"/>
        <w:left w:val="none" w:sz="0" w:space="0" w:color="auto"/>
        <w:bottom w:val="none" w:sz="0" w:space="0" w:color="auto"/>
        <w:right w:val="none" w:sz="0" w:space="0" w:color="auto"/>
      </w:divBdr>
    </w:div>
    <w:div w:id="1420442533">
      <w:bodyDiv w:val="1"/>
      <w:marLeft w:val="0"/>
      <w:marRight w:val="0"/>
      <w:marTop w:val="0"/>
      <w:marBottom w:val="0"/>
      <w:divBdr>
        <w:top w:val="none" w:sz="0" w:space="0" w:color="auto"/>
        <w:left w:val="none" w:sz="0" w:space="0" w:color="auto"/>
        <w:bottom w:val="none" w:sz="0" w:space="0" w:color="auto"/>
        <w:right w:val="none" w:sz="0" w:space="0" w:color="auto"/>
      </w:divBdr>
    </w:div>
    <w:div w:id="1423452869">
      <w:bodyDiv w:val="1"/>
      <w:marLeft w:val="0"/>
      <w:marRight w:val="0"/>
      <w:marTop w:val="0"/>
      <w:marBottom w:val="0"/>
      <w:divBdr>
        <w:top w:val="none" w:sz="0" w:space="0" w:color="auto"/>
        <w:left w:val="none" w:sz="0" w:space="0" w:color="auto"/>
        <w:bottom w:val="none" w:sz="0" w:space="0" w:color="auto"/>
        <w:right w:val="none" w:sz="0" w:space="0" w:color="auto"/>
      </w:divBdr>
      <w:divsChild>
        <w:div w:id="2070491394">
          <w:blockQuote w:val="1"/>
          <w:marLeft w:val="0"/>
          <w:marRight w:val="0"/>
          <w:marTop w:val="0"/>
          <w:marBottom w:val="240"/>
          <w:divBdr>
            <w:top w:val="none" w:sz="0" w:space="0" w:color="auto"/>
            <w:left w:val="single" w:sz="24" w:space="12" w:color="DFE2E5"/>
            <w:bottom w:val="none" w:sz="0" w:space="0" w:color="auto"/>
            <w:right w:val="none" w:sz="0" w:space="0" w:color="auto"/>
          </w:divBdr>
        </w:div>
        <w:div w:id="648436534">
          <w:blockQuote w:val="1"/>
          <w:marLeft w:val="0"/>
          <w:marRight w:val="0"/>
          <w:marTop w:val="0"/>
          <w:marBottom w:val="240"/>
          <w:divBdr>
            <w:top w:val="none" w:sz="0" w:space="0" w:color="auto"/>
            <w:left w:val="single" w:sz="24" w:space="12" w:color="DFE2E5"/>
            <w:bottom w:val="none" w:sz="0" w:space="0" w:color="auto"/>
            <w:right w:val="none" w:sz="0" w:space="0" w:color="auto"/>
          </w:divBdr>
        </w:div>
        <w:div w:id="930895880">
          <w:blockQuote w:val="1"/>
          <w:marLeft w:val="0"/>
          <w:marRight w:val="0"/>
          <w:marTop w:val="0"/>
          <w:marBottom w:val="240"/>
          <w:divBdr>
            <w:top w:val="none" w:sz="0" w:space="0" w:color="auto"/>
            <w:left w:val="single" w:sz="24" w:space="12" w:color="DFE2E5"/>
            <w:bottom w:val="none" w:sz="0" w:space="0" w:color="auto"/>
            <w:right w:val="none" w:sz="0" w:space="0" w:color="auto"/>
          </w:divBdr>
        </w:div>
        <w:div w:id="1180775089">
          <w:blockQuote w:val="1"/>
          <w:marLeft w:val="0"/>
          <w:marRight w:val="0"/>
          <w:marTop w:val="0"/>
          <w:marBottom w:val="240"/>
          <w:divBdr>
            <w:top w:val="none" w:sz="0" w:space="0" w:color="auto"/>
            <w:left w:val="single" w:sz="24" w:space="12" w:color="DFE2E5"/>
            <w:bottom w:val="none" w:sz="0" w:space="0" w:color="auto"/>
            <w:right w:val="none" w:sz="0" w:space="0" w:color="auto"/>
          </w:divBdr>
        </w:div>
      </w:divsChild>
    </w:div>
    <w:div w:id="1428572981">
      <w:bodyDiv w:val="1"/>
      <w:marLeft w:val="0"/>
      <w:marRight w:val="0"/>
      <w:marTop w:val="0"/>
      <w:marBottom w:val="0"/>
      <w:divBdr>
        <w:top w:val="none" w:sz="0" w:space="0" w:color="auto"/>
        <w:left w:val="none" w:sz="0" w:space="0" w:color="auto"/>
        <w:bottom w:val="none" w:sz="0" w:space="0" w:color="auto"/>
        <w:right w:val="none" w:sz="0" w:space="0" w:color="auto"/>
      </w:divBdr>
    </w:div>
    <w:div w:id="1432622365">
      <w:bodyDiv w:val="1"/>
      <w:marLeft w:val="0"/>
      <w:marRight w:val="0"/>
      <w:marTop w:val="0"/>
      <w:marBottom w:val="0"/>
      <w:divBdr>
        <w:top w:val="none" w:sz="0" w:space="0" w:color="auto"/>
        <w:left w:val="none" w:sz="0" w:space="0" w:color="auto"/>
        <w:bottom w:val="none" w:sz="0" w:space="0" w:color="auto"/>
        <w:right w:val="none" w:sz="0" w:space="0" w:color="auto"/>
      </w:divBdr>
    </w:div>
    <w:div w:id="1439448938">
      <w:bodyDiv w:val="1"/>
      <w:marLeft w:val="0"/>
      <w:marRight w:val="0"/>
      <w:marTop w:val="0"/>
      <w:marBottom w:val="0"/>
      <w:divBdr>
        <w:top w:val="none" w:sz="0" w:space="0" w:color="auto"/>
        <w:left w:val="none" w:sz="0" w:space="0" w:color="auto"/>
        <w:bottom w:val="none" w:sz="0" w:space="0" w:color="auto"/>
        <w:right w:val="none" w:sz="0" w:space="0" w:color="auto"/>
      </w:divBdr>
    </w:div>
    <w:div w:id="1442919989">
      <w:bodyDiv w:val="1"/>
      <w:marLeft w:val="0"/>
      <w:marRight w:val="0"/>
      <w:marTop w:val="0"/>
      <w:marBottom w:val="0"/>
      <w:divBdr>
        <w:top w:val="none" w:sz="0" w:space="0" w:color="auto"/>
        <w:left w:val="none" w:sz="0" w:space="0" w:color="auto"/>
        <w:bottom w:val="none" w:sz="0" w:space="0" w:color="auto"/>
        <w:right w:val="none" w:sz="0" w:space="0" w:color="auto"/>
      </w:divBdr>
    </w:div>
    <w:div w:id="1456219027">
      <w:bodyDiv w:val="1"/>
      <w:marLeft w:val="0"/>
      <w:marRight w:val="0"/>
      <w:marTop w:val="0"/>
      <w:marBottom w:val="0"/>
      <w:divBdr>
        <w:top w:val="none" w:sz="0" w:space="0" w:color="auto"/>
        <w:left w:val="none" w:sz="0" w:space="0" w:color="auto"/>
        <w:bottom w:val="none" w:sz="0" w:space="0" w:color="auto"/>
        <w:right w:val="none" w:sz="0" w:space="0" w:color="auto"/>
      </w:divBdr>
    </w:div>
    <w:div w:id="1466506367">
      <w:bodyDiv w:val="1"/>
      <w:marLeft w:val="0"/>
      <w:marRight w:val="0"/>
      <w:marTop w:val="0"/>
      <w:marBottom w:val="0"/>
      <w:divBdr>
        <w:top w:val="none" w:sz="0" w:space="0" w:color="auto"/>
        <w:left w:val="none" w:sz="0" w:space="0" w:color="auto"/>
        <w:bottom w:val="none" w:sz="0" w:space="0" w:color="auto"/>
        <w:right w:val="none" w:sz="0" w:space="0" w:color="auto"/>
      </w:divBdr>
    </w:div>
    <w:div w:id="1474760757">
      <w:bodyDiv w:val="1"/>
      <w:marLeft w:val="0"/>
      <w:marRight w:val="0"/>
      <w:marTop w:val="0"/>
      <w:marBottom w:val="0"/>
      <w:divBdr>
        <w:top w:val="none" w:sz="0" w:space="0" w:color="auto"/>
        <w:left w:val="none" w:sz="0" w:space="0" w:color="auto"/>
        <w:bottom w:val="none" w:sz="0" w:space="0" w:color="auto"/>
        <w:right w:val="none" w:sz="0" w:space="0" w:color="auto"/>
      </w:divBdr>
    </w:div>
    <w:div w:id="1482843423">
      <w:bodyDiv w:val="1"/>
      <w:marLeft w:val="0"/>
      <w:marRight w:val="0"/>
      <w:marTop w:val="0"/>
      <w:marBottom w:val="0"/>
      <w:divBdr>
        <w:top w:val="none" w:sz="0" w:space="0" w:color="auto"/>
        <w:left w:val="none" w:sz="0" w:space="0" w:color="auto"/>
        <w:bottom w:val="none" w:sz="0" w:space="0" w:color="auto"/>
        <w:right w:val="none" w:sz="0" w:space="0" w:color="auto"/>
      </w:divBdr>
    </w:div>
    <w:div w:id="1498576027">
      <w:bodyDiv w:val="1"/>
      <w:marLeft w:val="0"/>
      <w:marRight w:val="0"/>
      <w:marTop w:val="0"/>
      <w:marBottom w:val="0"/>
      <w:divBdr>
        <w:top w:val="none" w:sz="0" w:space="0" w:color="auto"/>
        <w:left w:val="none" w:sz="0" w:space="0" w:color="auto"/>
        <w:bottom w:val="none" w:sz="0" w:space="0" w:color="auto"/>
        <w:right w:val="none" w:sz="0" w:space="0" w:color="auto"/>
      </w:divBdr>
      <w:divsChild>
        <w:div w:id="1203639657">
          <w:marLeft w:val="0"/>
          <w:marRight w:val="0"/>
          <w:marTop w:val="0"/>
          <w:marBottom w:val="0"/>
          <w:divBdr>
            <w:top w:val="none" w:sz="0" w:space="0" w:color="auto"/>
            <w:left w:val="none" w:sz="0" w:space="0" w:color="auto"/>
            <w:bottom w:val="none" w:sz="0" w:space="0" w:color="auto"/>
            <w:right w:val="none" w:sz="0" w:space="0" w:color="auto"/>
          </w:divBdr>
        </w:div>
      </w:divsChild>
    </w:div>
    <w:div w:id="1509490862">
      <w:bodyDiv w:val="1"/>
      <w:marLeft w:val="0"/>
      <w:marRight w:val="0"/>
      <w:marTop w:val="0"/>
      <w:marBottom w:val="0"/>
      <w:divBdr>
        <w:top w:val="none" w:sz="0" w:space="0" w:color="auto"/>
        <w:left w:val="none" w:sz="0" w:space="0" w:color="auto"/>
        <w:bottom w:val="none" w:sz="0" w:space="0" w:color="auto"/>
        <w:right w:val="none" w:sz="0" w:space="0" w:color="auto"/>
      </w:divBdr>
    </w:div>
    <w:div w:id="1514877915">
      <w:bodyDiv w:val="1"/>
      <w:marLeft w:val="0"/>
      <w:marRight w:val="0"/>
      <w:marTop w:val="0"/>
      <w:marBottom w:val="0"/>
      <w:divBdr>
        <w:top w:val="none" w:sz="0" w:space="0" w:color="auto"/>
        <w:left w:val="none" w:sz="0" w:space="0" w:color="auto"/>
        <w:bottom w:val="none" w:sz="0" w:space="0" w:color="auto"/>
        <w:right w:val="none" w:sz="0" w:space="0" w:color="auto"/>
      </w:divBdr>
    </w:div>
    <w:div w:id="1530143379">
      <w:bodyDiv w:val="1"/>
      <w:marLeft w:val="0"/>
      <w:marRight w:val="0"/>
      <w:marTop w:val="0"/>
      <w:marBottom w:val="0"/>
      <w:divBdr>
        <w:top w:val="none" w:sz="0" w:space="0" w:color="auto"/>
        <w:left w:val="none" w:sz="0" w:space="0" w:color="auto"/>
        <w:bottom w:val="none" w:sz="0" w:space="0" w:color="auto"/>
        <w:right w:val="none" w:sz="0" w:space="0" w:color="auto"/>
      </w:divBdr>
    </w:div>
    <w:div w:id="1545286708">
      <w:bodyDiv w:val="1"/>
      <w:marLeft w:val="0"/>
      <w:marRight w:val="0"/>
      <w:marTop w:val="0"/>
      <w:marBottom w:val="0"/>
      <w:divBdr>
        <w:top w:val="none" w:sz="0" w:space="0" w:color="auto"/>
        <w:left w:val="none" w:sz="0" w:space="0" w:color="auto"/>
        <w:bottom w:val="none" w:sz="0" w:space="0" w:color="auto"/>
        <w:right w:val="none" w:sz="0" w:space="0" w:color="auto"/>
      </w:divBdr>
    </w:div>
    <w:div w:id="1557354282">
      <w:bodyDiv w:val="1"/>
      <w:marLeft w:val="0"/>
      <w:marRight w:val="0"/>
      <w:marTop w:val="0"/>
      <w:marBottom w:val="0"/>
      <w:divBdr>
        <w:top w:val="none" w:sz="0" w:space="0" w:color="auto"/>
        <w:left w:val="none" w:sz="0" w:space="0" w:color="auto"/>
        <w:bottom w:val="none" w:sz="0" w:space="0" w:color="auto"/>
        <w:right w:val="none" w:sz="0" w:space="0" w:color="auto"/>
      </w:divBdr>
    </w:div>
    <w:div w:id="1562210795">
      <w:bodyDiv w:val="1"/>
      <w:marLeft w:val="0"/>
      <w:marRight w:val="0"/>
      <w:marTop w:val="0"/>
      <w:marBottom w:val="0"/>
      <w:divBdr>
        <w:top w:val="none" w:sz="0" w:space="0" w:color="auto"/>
        <w:left w:val="none" w:sz="0" w:space="0" w:color="auto"/>
        <w:bottom w:val="none" w:sz="0" w:space="0" w:color="auto"/>
        <w:right w:val="none" w:sz="0" w:space="0" w:color="auto"/>
      </w:divBdr>
    </w:div>
    <w:div w:id="1589999587">
      <w:bodyDiv w:val="1"/>
      <w:marLeft w:val="0"/>
      <w:marRight w:val="0"/>
      <w:marTop w:val="0"/>
      <w:marBottom w:val="0"/>
      <w:divBdr>
        <w:top w:val="none" w:sz="0" w:space="0" w:color="auto"/>
        <w:left w:val="none" w:sz="0" w:space="0" w:color="auto"/>
        <w:bottom w:val="none" w:sz="0" w:space="0" w:color="auto"/>
        <w:right w:val="none" w:sz="0" w:space="0" w:color="auto"/>
      </w:divBdr>
      <w:divsChild>
        <w:div w:id="55517789">
          <w:blockQuote w:val="1"/>
          <w:marLeft w:val="0"/>
          <w:marRight w:val="0"/>
          <w:marTop w:val="0"/>
          <w:marBottom w:val="240"/>
          <w:divBdr>
            <w:top w:val="none" w:sz="0" w:space="0" w:color="auto"/>
            <w:left w:val="single" w:sz="24" w:space="12" w:color="DFE2E5"/>
            <w:bottom w:val="none" w:sz="0" w:space="0" w:color="auto"/>
            <w:right w:val="none" w:sz="0" w:space="0" w:color="auto"/>
          </w:divBdr>
        </w:div>
      </w:divsChild>
    </w:div>
    <w:div w:id="1594165067">
      <w:bodyDiv w:val="1"/>
      <w:marLeft w:val="0"/>
      <w:marRight w:val="0"/>
      <w:marTop w:val="0"/>
      <w:marBottom w:val="0"/>
      <w:divBdr>
        <w:top w:val="none" w:sz="0" w:space="0" w:color="auto"/>
        <w:left w:val="none" w:sz="0" w:space="0" w:color="auto"/>
        <w:bottom w:val="none" w:sz="0" w:space="0" w:color="auto"/>
        <w:right w:val="none" w:sz="0" w:space="0" w:color="auto"/>
      </w:divBdr>
    </w:div>
    <w:div w:id="1613592801">
      <w:bodyDiv w:val="1"/>
      <w:marLeft w:val="0"/>
      <w:marRight w:val="0"/>
      <w:marTop w:val="0"/>
      <w:marBottom w:val="0"/>
      <w:divBdr>
        <w:top w:val="none" w:sz="0" w:space="0" w:color="auto"/>
        <w:left w:val="none" w:sz="0" w:space="0" w:color="auto"/>
        <w:bottom w:val="none" w:sz="0" w:space="0" w:color="auto"/>
        <w:right w:val="none" w:sz="0" w:space="0" w:color="auto"/>
      </w:divBdr>
    </w:div>
    <w:div w:id="1614170698">
      <w:bodyDiv w:val="1"/>
      <w:marLeft w:val="0"/>
      <w:marRight w:val="0"/>
      <w:marTop w:val="0"/>
      <w:marBottom w:val="0"/>
      <w:divBdr>
        <w:top w:val="none" w:sz="0" w:space="0" w:color="auto"/>
        <w:left w:val="none" w:sz="0" w:space="0" w:color="auto"/>
        <w:bottom w:val="none" w:sz="0" w:space="0" w:color="auto"/>
        <w:right w:val="none" w:sz="0" w:space="0" w:color="auto"/>
      </w:divBdr>
      <w:divsChild>
        <w:div w:id="1557858260">
          <w:marLeft w:val="0"/>
          <w:marRight w:val="0"/>
          <w:marTop w:val="0"/>
          <w:marBottom w:val="0"/>
          <w:divBdr>
            <w:top w:val="none" w:sz="0" w:space="0" w:color="auto"/>
            <w:left w:val="none" w:sz="0" w:space="0" w:color="auto"/>
            <w:bottom w:val="none" w:sz="0" w:space="0" w:color="auto"/>
            <w:right w:val="none" w:sz="0" w:space="0" w:color="auto"/>
          </w:divBdr>
        </w:div>
        <w:div w:id="1387339831">
          <w:marLeft w:val="0"/>
          <w:marRight w:val="0"/>
          <w:marTop w:val="0"/>
          <w:marBottom w:val="0"/>
          <w:divBdr>
            <w:top w:val="none" w:sz="0" w:space="0" w:color="auto"/>
            <w:left w:val="none" w:sz="0" w:space="0" w:color="auto"/>
            <w:bottom w:val="none" w:sz="0" w:space="0" w:color="auto"/>
            <w:right w:val="none" w:sz="0" w:space="0" w:color="auto"/>
          </w:divBdr>
        </w:div>
      </w:divsChild>
    </w:div>
    <w:div w:id="1615212090">
      <w:bodyDiv w:val="1"/>
      <w:marLeft w:val="0"/>
      <w:marRight w:val="0"/>
      <w:marTop w:val="0"/>
      <w:marBottom w:val="0"/>
      <w:divBdr>
        <w:top w:val="none" w:sz="0" w:space="0" w:color="auto"/>
        <w:left w:val="none" w:sz="0" w:space="0" w:color="auto"/>
        <w:bottom w:val="none" w:sz="0" w:space="0" w:color="auto"/>
        <w:right w:val="none" w:sz="0" w:space="0" w:color="auto"/>
      </w:divBdr>
      <w:divsChild>
        <w:div w:id="359624626">
          <w:blockQuote w:val="1"/>
          <w:marLeft w:val="0"/>
          <w:marRight w:val="0"/>
          <w:marTop w:val="0"/>
          <w:marBottom w:val="240"/>
          <w:divBdr>
            <w:top w:val="none" w:sz="0" w:space="0" w:color="auto"/>
            <w:left w:val="single" w:sz="24" w:space="12" w:color="DFE2E5"/>
            <w:bottom w:val="none" w:sz="0" w:space="0" w:color="auto"/>
            <w:right w:val="none" w:sz="0" w:space="0" w:color="auto"/>
          </w:divBdr>
        </w:div>
        <w:div w:id="1002317589">
          <w:blockQuote w:val="1"/>
          <w:marLeft w:val="0"/>
          <w:marRight w:val="0"/>
          <w:marTop w:val="0"/>
          <w:marBottom w:val="240"/>
          <w:divBdr>
            <w:top w:val="none" w:sz="0" w:space="0" w:color="auto"/>
            <w:left w:val="single" w:sz="24" w:space="12" w:color="DFE2E5"/>
            <w:bottom w:val="none" w:sz="0" w:space="0" w:color="auto"/>
            <w:right w:val="none" w:sz="0" w:space="0" w:color="auto"/>
          </w:divBdr>
        </w:div>
      </w:divsChild>
    </w:div>
    <w:div w:id="1621913679">
      <w:bodyDiv w:val="1"/>
      <w:marLeft w:val="0"/>
      <w:marRight w:val="0"/>
      <w:marTop w:val="0"/>
      <w:marBottom w:val="0"/>
      <w:divBdr>
        <w:top w:val="none" w:sz="0" w:space="0" w:color="auto"/>
        <w:left w:val="none" w:sz="0" w:space="0" w:color="auto"/>
        <w:bottom w:val="none" w:sz="0" w:space="0" w:color="auto"/>
        <w:right w:val="none" w:sz="0" w:space="0" w:color="auto"/>
      </w:divBdr>
    </w:div>
    <w:div w:id="1633513637">
      <w:bodyDiv w:val="1"/>
      <w:marLeft w:val="0"/>
      <w:marRight w:val="0"/>
      <w:marTop w:val="0"/>
      <w:marBottom w:val="0"/>
      <w:divBdr>
        <w:top w:val="none" w:sz="0" w:space="0" w:color="auto"/>
        <w:left w:val="none" w:sz="0" w:space="0" w:color="auto"/>
        <w:bottom w:val="none" w:sz="0" w:space="0" w:color="auto"/>
        <w:right w:val="none" w:sz="0" w:space="0" w:color="auto"/>
      </w:divBdr>
    </w:div>
    <w:div w:id="1635521038">
      <w:bodyDiv w:val="1"/>
      <w:marLeft w:val="0"/>
      <w:marRight w:val="0"/>
      <w:marTop w:val="0"/>
      <w:marBottom w:val="0"/>
      <w:divBdr>
        <w:top w:val="none" w:sz="0" w:space="0" w:color="auto"/>
        <w:left w:val="none" w:sz="0" w:space="0" w:color="auto"/>
        <w:bottom w:val="none" w:sz="0" w:space="0" w:color="auto"/>
        <w:right w:val="none" w:sz="0" w:space="0" w:color="auto"/>
      </w:divBdr>
    </w:div>
    <w:div w:id="1636400669">
      <w:bodyDiv w:val="1"/>
      <w:marLeft w:val="0"/>
      <w:marRight w:val="0"/>
      <w:marTop w:val="0"/>
      <w:marBottom w:val="0"/>
      <w:divBdr>
        <w:top w:val="none" w:sz="0" w:space="0" w:color="auto"/>
        <w:left w:val="none" w:sz="0" w:space="0" w:color="auto"/>
        <w:bottom w:val="none" w:sz="0" w:space="0" w:color="auto"/>
        <w:right w:val="none" w:sz="0" w:space="0" w:color="auto"/>
      </w:divBdr>
    </w:div>
    <w:div w:id="1638340258">
      <w:bodyDiv w:val="1"/>
      <w:marLeft w:val="0"/>
      <w:marRight w:val="0"/>
      <w:marTop w:val="0"/>
      <w:marBottom w:val="0"/>
      <w:divBdr>
        <w:top w:val="none" w:sz="0" w:space="0" w:color="auto"/>
        <w:left w:val="none" w:sz="0" w:space="0" w:color="auto"/>
        <w:bottom w:val="none" w:sz="0" w:space="0" w:color="auto"/>
        <w:right w:val="none" w:sz="0" w:space="0" w:color="auto"/>
      </w:divBdr>
      <w:divsChild>
        <w:div w:id="585110864">
          <w:marLeft w:val="0"/>
          <w:marRight w:val="0"/>
          <w:marTop w:val="0"/>
          <w:marBottom w:val="0"/>
          <w:divBdr>
            <w:top w:val="none" w:sz="0" w:space="0" w:color="auto"/>
            <w:left w:val="none" w:sz="0" w:space="0" w:color="auto"/>
            <w:bottom w:val="none" w:sz="0" w:space="0" w:color="auto"/>
            <w:right w:val="none" w:sz="0" w:space="0" w:color="auto"/>
          </w:divBdr>
        </w:div>
        <w:div w:id="883520956">
          <w:marLeft w:val="0"/>
          <w:marRight w:val="0"/>
          <w:marTop w:val="0"/>
          <w:marBottom w:val="0"/>
          <w:divBdr>
            <w:top w:val="none" w:sz="0" w:space="0" w:color="auto"/>
            <w:left w:val="none" w:sz="0" w:space="0" w:color="auto"/>
            <w:bottom w:val="none" w:sz="0" w:space="0" w:color="auto"/>
            <w:right w:val="none" w:sz="0" w:space="0" w:color="auto"/>
          </w:divBdr>
        </w:div>
      </w:divsChild>
    </w:div>
    <w:div w:id="1644197693">
      <w:bodyDiv w:val="1"/>
      <w:marLeft w:val="0"/>
      <w:marRight w:val="0"/>
      <w:marTop w:val="0"/>
      <w:marBottom w:val="0"/>
      <w:divBdr>
        <w:top w:val="none" w:sz="0" w:space="0" w:color="auto"/>
        <w:left w:val="none" w:sz="0" w:space="0" w:color="auto"/>
        <w:bottom w:val="none" w:sz="0" w:space="0" w:color="auto"/>
        <w:right w:val="none" w:sz="0" w:space="0" w:color="auto"/>
      </w:divBdr>
    </w:div>
    <w:div w:id="1655719574">
      <w:bodyDiv w:val="1"/>
      <w:marLeft w:val="0"/>
      <w:marRight w:val="0"/>
      <w:marTop w:val="0"/>
      <w:marBottom w:val="0"/>
      <w:divBdr>
        <w:top w:val="none" w:sz="0" w:space="0" w:color="auto"/>
        <w:left w:val="none" w:sz="0" w:space="0" w:color="auto"/>
        <w:bottom w:val="none" w:sz="0" w:space="0" w:color="auto"/>
        <w:right w:val="none" w:sz="0" w:space="0" w:color="auto"/>
      </w:divBdr>
      <w:divsChild>
        <w:div w:id="1337466251">
          <w:marLeft w:val="0"/>
          <w:marRight w:val="0"/>
          <w:marTop w:val="0"/>
          <w:marBottom w:val="0"/>
          <w:divBdr>
            <w:top w:val="none" w:sz="0" w:space="0" w:color="auto"/>
            <w:left w:val="none" w:sz="0" w:space="0" w:color="auto"/>
            <w:bottom w:val="none" w:sz="0" w:space="0" w:color="auto"/>
            <w:right w:val="none" w:sz="0" w:space="0" w:color="auto"/>
          </w:divBdr>
          <w:divsChild>
            <w:div w:id="1321695686">
              <w:marLeft w:val="0"/>
              <w:marRight w:val="0"/>
              <w:marTop w:val="0"/>
              <w:marBottom w:val="0"/>
              <w:divBdr>
                <w:top w:val="none" w:sz="0" w:space="0" w:color="auto"/>
                <w:left w:val="none" w:sz="0" w:space="0" w:color="auto"/>
                <w:bottom w:val="none" w:sz="0" w:space="0" w:color="auto"/>
                <w:right w:val="none" w:sz="0" w:space="0" w:color="auto"/>
              </w:divBdr>
              <w:divsChild>
                <w:div w:id="701705321">
                  <w:marLeft w:val="0"/>
                  <w:marRight w:val="0"/>
                  <w:marTop w:val="0"/>
                  <w:marBottom w:val="0"/>
                  <w:divBdr>
                    <w:top w:val="none" w:sz="0" w:space="0" w:color="auto"/>
                    <w:left w:val="none" w:sz="0" w:space="0" w:color="auto"/>
                    <w:bottom w:val="none" w:sz="0" w:space="0" w:color="auto"/>
                    <w:right w:val="none" w:sz="0" w:space="0" w:color="auto"/>
                  </w:divBdr>
                  <w:divsChild>
                    <w:div w:id="953902505">
                      <w:marLeft w:val="0"/>
                      <w:marRight w:val="0"/>
                      <w:marTop w:val="0"/>
                      <w:marBottom w:val="0"/>
                      <w:divBdr>
                        <w:top w:val="none" w:sz="0" w:space="0" w:color="auto"/>
                        <w:left w:val="none" w:sz="0" w:space="0" w:color="auto"/>
                        <w:bottom w:val="none" w:sz="0" w:space="0" w:color="auto"/>
                        <w:right w:val="none" w:sz="0" w:space="0" w:color="auto"/>
                      </w:divBdr>
                      <w:divsChild>
                        <w:div w:id="1310741995">
                          <w:marLeft w:val="0"/>
                          <w:marRight w:val="0"/>
                          <w:marTop w:val="0"/>
                          <w:marBottom w:val="0"/>
                          <w:divBdr>
                            <w:top w:val="none" w:sz="0" w:space="0" w:color="auto"/>
                            <w:left w:val="none" w:sz="0" w:space="0" w:color="auto"/>
                            <w:bottom w:val="none" w:sz="0" w:space="0" w:color="auto"/>
                            <w:right w:val="none" w:sz="0" w:space="0" w:color="auto"/>
                          </w:divBdr>
                          <w:divsChild>
                            <w:div w:id="1446271198">
                              <w:marLeft w:val="0"/>
                              <w:marRight w:val="0"/>
                              <w:marTop w:val="0"/>
                              <w:marBottom w:val="0"/>
                              <w:divBdr>
                                <w:top w:val="none" w:sz="0" w:space="0" w:color="auto"/>
                                <w:left w:val="none" w:sz="0" w:space="0" w:color="auto"/>
                                <w:bottom w:val="none" w:sz="0" w:space="0" w:color="auto"/>
                                <w:right w:val="none" w:sz="0" w:space="0" w:color="auto"/>
                              </w:divBdr>
                              <w:divsChild>
                                <w:div w:id="299458716">
                                  <w:marLeft w:val="0"/>
                                  <w:marRight w:val="0"/>
                                  <w:marTop w:val="0"/>
                                  <w:marBottom w:val="0"/>
                                  <w:divBdr>
                                    <w:top w:val="none" w:sz="0" w:space="0" w:color="auto"/>
                                    <w:left w:val="none" w:sz="0" w:space="0" w:color="auto"/>
                                    <w:bottom w:val="none" w:sz="0" w:space="0" w:color="auto"/>
                                    <w:right w:val="none" w:sz="0" w:space="0" w:color="auto"/>
                                  </w:divBdr>
                                </w:div>
                                <w:div w:id="1008796002">
                                  <w:marLeft w:val="0"/>
                                  <w:marRight w:val="0"/>
                                  <w:marTop w:val="0"/>
                                  <w:marBottom w:val="0"/>
                                  <w:divBdr>
                                    <w:top w:val="none" w:sz="0" w:space="0" w:color="auto"/>
                                    <w:left w:val="none" w:sz="0" w:space="0" w:color="auto"/>
                                    <w:bottom w:val="none" w:sz="0" w:space="0" w:color="auto"/>
                                    <w:right w:val="none" w:sz="0" w:space="0" w:color="auto"/>
                                  </w:divBdr>
                                </w:div>
                                <w:div w:id="10208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13894">
                      <w:marLeft w:val="0"/>
                      <w:marRight w:val="0"/>
                      <w:marTop w:val="0"/>
                      <w:marBottom w:val="0"/>
                      <w:divBdr>
                        <w:top w:val="single" w:sz="6" w:space="4" w:color="EEEEEE"/>
                        <w:left w:val="none" w:sz="0" w:space="0" w:color="auto"/>
                        <w:bottom w:val="none" w:sz="0" w:space="0" w:color="auto"/>
                        <w:right w:val="none" w:sz="0" w:space="0" w:color="auto"/>
                      </w:divBdr>
                      <w:divsChild>
                        <w:div w:id="69897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655195">
      <w:bodyDiv w:val="1"/>
      <w:marLeft w:val="0"/>
      <w:marRight w:val="0"/>
      <w:marTop w:val="0"/>
      <w:marBottom w:val="0"/>
      <w:divBdr>
        <w:top w:val="none" w:sz="0" w:space="0" w:color="auto"/>
        <w:left w:val="none" w:sz="0" w:space="0" w:color="auto"/>
        <w:bottom w:val="none" w:sz="0" w:space="0" w:color="auto"/>
        <w:right w:val="none" w:sz="0" w:space="0" w:color="auto"/>
      </w:divBdr>
      <w:divsChild>
        <w:div w:id="47732718">
          <w:marLeft w:val="0"/>
          <w:marRight w:val="0"/>
          <w:marTop w:val="0"/>
          <w:marBottom w:val="0"/>
          <w:divBdr>
            <w:top w:val="none" w:sz="0" w:space="0" w:color="auto"/>
            <w:left w:val="none" w:sz="0" w:space="0" w:color="auto"/>
            <w:bottom w:val="none" w:sz="0" w:space="0" w:color="auto"/>
            <w:right w:val="none" w:sz="0" w:space="0" w:color="auto"/>
          </w:divBdr>
        </w:div>
        <w:div w:id="1338649520">
          <w:marLeft w:val="0"/>
          <w:marRight w:val="0"/>
          <w:marTop w:val="0"/>
          <w:marBottom w:val="0"/>
          <w:divBdr>
            <w:top w:val="none" w:sz="0" w:space="0" w:color="auto"/>
            <w:left w:val="none" w:sz="0" w:space="0" w:color="auto"/>
            <w:bottom w:val="none" w:sz="0" w:space="0" w:color="auto"/>
            <w:right w:val="none" w:sz="0" w:space="0" w:color="auto"/>
          </w:divBdr>
        </w:div>
      </w:divsChild>
    </w:div>
    <w:div w:id="1718358380">
      <w:bodyDiv w:val="1"/>
      <w:marLeft w:val="0"/>
      <w:marRight w:val="0"/>
      <w:marTop w:val="0"/>
      <w:marBottom w:val="0"/>
      <w:divBdr>
        <w:top w:val="none" w:sz="0" w:space="0" w:color="auto"/>
        <w:left w:val="none" w:sz="0" w:space="0" w:color="auto"/>
        <w:bottom w:val="none" w:sz="0" w:space="0" w:color="auto"/>
        <w:right w:val="none" w:sz="0" w:space="0" w:color="auto"/>
      </w:divBdr>
    </w:div>
    <w:div w:id="1727216958">
      <w:bodyDiv w:val="1"/>
      <w:marLeft w:val="0"/>
      <w:marRight w:val="0"/>
      <w:marTop w:val="0"/>
      <w:marBottom w:val="0"/>
      <w:divBdr>
        <w:top w:val="none" w:sz="0" w:space="0" w:color="auto"/>
        <w:left w:val="none" w:sz="0" w:space="0" w:color="auto"/>
        <w:bottom w:val="none" w:sz="0" w:space="0" w:color="auto"/>
        <w:right w:val="none" w:sz="0" w:space="0" w:color="auto"/>
      </w:divBdr>
    </w:div>
    <w:div w:id="1728718821">
      <w:bodyDiv w:val="1"/>
      <w:marLeft w:val="0"/>
      <w:marRight w:val="0"/>
      <w:marTop w:val="0"/>
      <w:marBottom w:val="0"/>
      <w:divBdr>
        <w:top w:val="none" w:sz="0" w:space="0" w:color="auto"/>
        <w:left w:val="none" w:sz="0" w:space="0" w:color="auto"/>
        <w:bottom w:val="none" w:sz="0" w:space="0" w:color="auto"/>
        <w:right w:val="none" w:sz="0" w:space="0" w:color="auto"/>
      </w:divBdr>
      <w:divsChild>
        <w:div w:id="27459733">
          <w:marLeft w:val="0"/>
          <w:marRight w:val="0"/>
          <w:marTop w:val="0"/>
          <w:marBottom w:val="0"/>
          <w:divBdr>
            <w:top w:val="none" w:sz="0" w:space="0" w:color="auto"/>
            <w:left w:val="none" w:sz="0" w:space="0" w:color="auto"/>
            <w:bottom w:val="none" w:sz="0" w:space="0" w:color="auto"/>
            <w:right w:val="none" w:sz="0" w:space="0" w:color="auto"/>
          </w:divBdr>
        </w:div>
        <w:div w:id="1354765399">
          <w:marLeft w:val="0"/>
          <w:marRight w:val="0"/>
          <w:marTop w:val="0"/>
          <w:marBottom w:val="0"/>
          <w:divBdr>
            <w:top w:val="none" w:sz="0" w:space="0" w:color="auto"/>
            <w:left w:val="none" w:sz="0" w:space="0" w:color="auto"/>
            <w:bottom w:val="none" w:sz="0" w:space="0" w:color="auto"/>
            <w:right w:val="none" w:sz="0" w:space="0" w:color="auto"/>
          </w:divBdr>
        </w:div>
      </w:divsChild>
    </w:div>
    <w:div w:id="1740640311">
      <w:bodyDiv w:val="1"/>
      <w:marLeft w:val="0"/>
      <w:marRight w:val="0"/>
      <w:marTop w:val="0"/>
      <w:marBottom w:val="0"/>
      <w:divBdr>
        <w:top w:val="none" w:sz="0" w:space="0" w:color="auto"/>
        <w:left w:val="none" w:sz="0" w:space="0" w:color="auto"/>
        <w:bottom w:val="none" w:sz="0" w:space="0" w:color="auto"/>
        <w:right w:val="none" w:sz="0" w:space="0" w:color="auto"/>
      </w:divBdr>
    </w:div>
    <w:div w:id="1762066653">
      <w:bodyDiv w:val="1"/>
      <w:marLeft w:val="0"/>
      <w:marRight w:val="0"/>
      <w:marTop w:val="0"/>
      <w:marBottom w:val="0"/>
      <w:divBdr>
        <w:top w:val="none" w:sz="0" w:space="0" w:color="auto"/>
        <w:left w:val="none" w:sz="0" w:space="0" w:color="auto"/>
        <w:bottom w:val="none" w:sz="0" w:space="0" w:color="auto"/>
        <w:right w:val="none" w:sz="0" w:space="0" w:color="auto"/>
      </w:divBdr>
    </w:div>
    <w:div w:id="1770540922">
      <w:bodyDiv w:val="1"/>
      <w:marLeft w:val="0"/>
      <w:marRight w:val="0"/>
      <w:marTop w:val="0"/>
      <w:marBottom w:val="0"/>
      <w:divBdr>
        <w:top w:val="none" w:sz="0" w:space="0" w:color="auto"/>
        <w:left w:val="none" w:sz="0" w:space="0" w:color="auto"/>
        <w:bottom w:val="none" w:sz="0" w:space="0" w:color="auto"/>
        <w:right w:val="none" w:sz="0" w:space="0" w:color="auto"/>
      </w:divBdr>
    </w:div>
    <w:div w:id="1777677097">
      <w:bodyDiv w:val="1"/>
      <w:marLeft w:val="0"/>
      <w:marRight w:val="0"/>
      <w:marTop w:val="0"/>
      <w:marBottom w:val="0"/>
      <w:divBdr>
        <w:top w:val="none" w:sz="0" w:space="0" w:color="auto"/>
        <w:left w:val="none" w:sz="0" w:space="0" w:color="auto"/>
        <w:bottom w:val="none" w:sz="0" w:space="0" w:color="auto"/>
        <w:right w:val="none" w:sz="0" w:space="0" w:color="auto"/>
      </w:divBdr>
    </w:div>
    <w:div w:id="1778140639">
      <w:bodyDiv w:val="1"/>
      <w:marLeft w:val="0"/>
      <w:marRight w:val="0"/>
      <w:marTop w:val="0"/>
      <w:marBottom w:val="0"/>
      <w:divBdr>
        <w:top w:val="none" w:sz="0" w:space="0" w:color="auto"/>
        <w:left w:val="none" w:sz="0" w:space="0" w:color="auto"/>
        <w:bottom w:val="none" w:sz="0" w:space="0" w:color="auto"/>
        <w:right w:val="none" w:sz="0" w:space="0" w:color="auto"/>
      </w:divBdr>
    </w:div>
    <w:div w:id="1778208317">
      <w:bodyDiv w:val="1"/>
      <w:marLeft w:val="0"/>
      <w:marRight w:val="0"/>
      <w:marTop w:val="0"/>
      <w:marBottom w:val="0"/>
      <w:divBdr>
        <w:top w:val="none" w:sz="0" w:space="0" w:color="auto"/>
        <w:left w:val="none" w:sz="0" w:space="0" w:color="auto"/>
        <w:bottom w:val="none" w:sz="0" w:space="0" w:color="auto"/>
        <w:right w:val="none" w:sz="0" w:space="0" w:color="auto"/>
      </w:divBdr>
    </w:div>
    <w:div w:id="1782526612">
      <w:bodyDiv w:val="1"/>
      <w:marLeft w:val="0"/>
      <w:marRight w:val="0"/>
      <w:marTop w:val="0"/>
      <w:marBottom w:val="0"/>
      <w:divBdr>
        <w:top w:val="none" w:sz="0" w:space="0" w:color="auto"/>
        <w:left w:val="none" w:sz="0" w:space="0" w:color="auto"/>
        <w:bottom w:val="none" w:sz="0" w:space="0" w:color="auto"/>
        <w:right w:val="none" w:sz="0" w:space="0" w:color="auto"/>
      </w:divBdr>
    </w:div>
    <w:div w:id="1783571970">
      <w:bodyDiv w:val="1"/>
      <w:marLeft w:val="0"/>
      <w:marRight w:val="0"/>
      <w:marTop w:val="0"/>
      <w:marBottom w:val="0"/>
      <w:divBdr>
        <w:top w:val="none" w:sz="0" w:space="0" w:color="auto"/>
        <w:left w:val="none" w:sz="0" w:space="0" w:color="auto"/>
        <w:bottom w:val="none" w:sz="0" w:space="0" w:color="auto"/>
        <w:right w:val="none" w:sz="0" w:space="0" w:color="auto"/>
      </w:divBdr>
      <w:divsChild>
        <w:div w:id="119686088">
          <w:marLeft w:val="0"/>
          <w:marRight w:val="0"/>
          <w:marTop w:val="0"/>
          <w:marBottom w:val="0"/>
          <w:divBdr>
            <w:top w:val="none" w:sz="0" w:space="0" w:color="auto"/>
            <w:left w:val="none" w:sz="0" w:space="0" w:color="auto"/>
            <w:bottom w:val="none" w:sz="0" w:space="0" w:color="auto"/>
            <w:right w:val="none" w:sz="0" w:space="0" w:color="auto"/>
          </w:divBdr>
        </w:div>
        <w:div w:id="1970474308">
          <w:marLeft w:val="0"/>
          <w:marRight w:val="0"/>
          <w:marTop w:val="0"/>
          <w:marBottom w:val="0"/>
          <w:divBdr>
            <w:top w:val="none" w:sz="0" w:space="0" w:color="auto"/>
            <w:left w:val="none" w:sz="0" w:space="0" w:color="auto"/>
            <w:bottom w:val="none" w:sz="0" w:space="0" w:color="auto"/>
            <w:right w:val="none" w:sz="0" w:space="0" w:color="auto"/>
          </w:divBdr>
        </w:div>
      </w:divsChild>
    </w:div>
    <w:div w:id="1806268493">
      <w:bodyDiv w:val="1"/>
      <w:marLeft w:val="0"/>
      <w:marRight w:val="0"/>
      <w:marTop w:val="0"/>
      <w:marBottom w:val="0"/>
      <w:divBdr>
        <w:top w:val="none" w:sz="0" w:space="0" w:color="auto"/>
        <w:left w:val="none" w:sz="0" w:space="0" w:color="auto"/>
        <w:bottom w:val="none" w:sz="0" w:space="0" w:color="auto"/>
        <w:right w:val="none" w:sz="0" w:space="0" w:color="auto"/>
      </w:divBdr>
    </w:div>
    <w:div w:id="1806463072">
      <w:bodyDiv w:val="1"/>
      <w:marLeft w:val="0"/>
      <w:marRight w:val="0"/>
      <w:marTop w:val="0"/>
      <w:marBottom w:val="0"/>
      <w:divBdr>
        <w:top w:val="none" w:sz="0" w:space="0" w:color="auto"/>
        <w:left w:val="none" w:sz="0" w:space="0" w:color="auto"/>
        <w:bottom w:val="none" w:sz="0" w:space="0" w:color="auto"/>
        <w:right w:val="none" w:sz="0" w:space="0" w:color="auto"/>
      </w:divBdr>
    </w:div>
    <w:div w:id="1808890045">
      <w:bodyDiv w:val="1"/>
      <w:marLeft w:val="0"/>
      <w:marRight w:val="0"/>
      <w:marTop w:val="0"/>
      <w:marBottom w:val="0"/>
      <w:divBdr>
        <w:top w:val="none" w:sz="0" w:space="0" w:color="auto"/>
        <w:left w:val="none" w:sz="0" w:space="0" w:color="auto"/>
        <w:bottom w:val="none" w:sz="0" w:space="0" w:color="auto"/>
        <w:right w:val="none" w:sz="0" w:space="0" w:color="auto"/>
      </w:divBdr>
    </w:div>
    <w:div w:id="1809856050">
      <w:bodyDiv w:val="1"/>
      <w:marLeft w:val="0"/>
      <w:marRight w:val="0"/>
      <w:marTop w:val="0"/>
      <w:marBottom w:val="0"/>
      <w:divBdr>
        <w:top w:val="none" w:sz="0" w:space="0" w:color="auto"/>
        <w:left w:val="none" w:sz="0" w:space="0" w:color="auto"/>
        <w:bottom w:val="none" w:sz="0" w:space="0" w:color="auto"/>
        <w:right w:val="none" w:sz="0" w:space="0" w:color="auto"/>
      </w:divBdr>
      <w:divsChild>
        <w:div w:id="1948927157">
          <w:marLeft w:val="0"/>
          <w:marRight w:val="0"/>
          <w:marTop w:val="0"/>
          <w:marBottom w:val="0"/>
          <w:divBdr>
            <w:top w:val="none" w:sz="0" w:space="0" w:color="auto"/>
            <w:left w:val="none" w:sz="0" w:space="0" w:color="auto"/>
            <w:bottom w:val="none" w:sz="0" w:space="0" w:color="auto"/>
            <w:right w:val="none" w:sz="0" w:space="0" w:color="auto"/>
          </w:divBdr>
        </w:div>
      </w:divsChild>
    </w:div>
    <w:div w:id="1814757796">
      <w:bodyDiv w:val="1"/>
      <w:marLeft w:val="0"/>
      <w:marRight w:val="0"/>
      <w:marTop w:val="0"/>
      <w:marBottom w:val="0"/>
      <w:divBdr>
        <w:top w:val="none" w:sz="0" w:space="0" w:color="auto"/>
        <w:left w:val="none" w:sz="0" w:space="0" w:color="auto"/>
        <w:bottom w:val="none" w:sz="0" w:space="0" w:color="auto"/>
        <w:right w:val="none" w:sz="0" w:space="0" w:color="auto"/>
      </w:divBdr>
    </w:div>
    <w:div w:id="1820801542">
      <w:bodyDiv w:val="1"/>
      <w:marLeft w:val="0"/>
      <w:marRight w:val="0"/>
      <w:marTop w:val="0"/>
      <w:marBottom w:val="0"/>
      <w:divBdr>
        <w:top w:val="none" w:sz="0" w:space="0" w:color="auto"/>
        <w:left w:val="none" w:sz="0" w:space="0" w:color="auto"/>
        <w:bottom w:val="none" w:sz="0" w:space="0" w:color="auto"/>
        <w:right w:val="none" w:sz="0" w:space="0" w:color="auto"/>
      </w:divBdr>
    </w:div>
    <w:div w:id="1822577562">
      <w:bodyDiv w:val="1"/>
      <w:marLeft w:val="0"/>
      <w:marRight w:val="0"/>
      <w:marTop w:val="0"/>
      <w:marBottom w:val="0"/>
      <w:divBdr>
        <w:top w:val="none" w:sz="0" w:space="0" w:color="auto"/>
        <w:left w:val="none" w:sz="0" w:space="0" w:color="auto"/>
        <w:bottom w:val="none" w:sz="0" w:space="0" w:color="auto"/>
        <w:right w:val="none" w:sz="0" w:space="0" w:color="auto"/>
      </w:divBdr>
    </w:div>
    <w:div w:id="1833645895">
      <w:bodyDiv w:val="1"/>
      <w:marLeft w:val="0"/>
      <w:marRight w:val="0"/>
      <w:marTop w:val="0"/>
      <w:marBottom w:val="0"/>
      <w:divBdr>
        <w:top w:val="none" w:sz="0" w:space="0" w:color="auto"/>
        <w:left w:val="none" w:sz="0" w:space="0" w:color="auto"/>
        <w:bottom w:val="none" w:sz="0" w:space="0" w:color="auto"/>
        <w:right w:val="none" w:sz="0" w:space="0" w:color="auto"/>
      </w:divBdr>
    </w:div>
    <w:div w:id="1839078190">
      <w:bodyDiv w:val="1"/>
      <w:marLeft w:val="0"/>
      <w:marRight w:val="0"/>
      <w:marTop w:val="0"/>
      <w:marBottom w:val="0"/>
      <w:divBdr>
        <w:top w:val="none" w:sz="0" w:space="0" w:color="auto"/>
        <w:left w:val="none" w:sz="0" w:space="0" w:color="auto"/>
        <w:bottom w:val="none" w:sz="0" w:space="0" w:color="auto"/>
        <w:right w:val="none" w:sz="0" w:space="0" w:color="auto"/>
      </w:divBdr>
      <w:divsChild>
        <w:div w:id="36122160">
          <w:marLeft w:val="0"/>
          <w:marRight w:val="0"/>
          <w:marTop w:val="0"/>
          <w:marBottom w:val="171"/>
          <w:divBdr>
            <w:top w:val="none" w:sz="0" w:space="0" w:color="auto"/>
            <w:left w:val="none" w:sz="0" w:space="0" w:color="auto"/>
            <w:bottom w:val="none" w:sz="0" w:space="0" w:color="auto"/>
            <w:right w:val="none" w:sz="0" w:space="0" w:color="auto"/>
          </w:divBdr>
          <w:divsChild>
            <w:div w:id="1549607425">
              <w:marLeft w:val="0"/>
              <w:marRight w:val="0"/>
              <w:marTop w:val="0"/>
              <w:marBottom w:val="0"/>
              <w:divBdr>
                <w:top w:val="none" w:sz="0" w:space="0" w:color="auto"/>
                <w:left w:val="none" w:sz="0" w:space="0" w:color="auto"/>
                <w:bottom w:val="none" w:sz="0" w:space="0" w:color="auto"/>
                <w:right w:val="none" w:sz="0" w:space="0" w:color="auto"/>
              </w:divBdr>
              <w:divsChild>
                <w:div w:id="1055006851">
                  <w:marLeft w:val="0"/>
                  <w:marRight w:val="0"/>
                  <w:marTop w:val="0"/>
                  <w:marBottom w:val="0"/>
                  <w:divBdr>
                    <w:top w:val="none" w:sz="0" w:space="0" w:color="auto"/>
                    <w:left w:val="none" w:sz="0" w:space="0" w:color="auto"/>
                    <w:bottom w:val="none" w:sz="0" w:space="0" w:color="auto"/>
                    <w:right w:val="none" w:sz="0" w:space="0" w:color="auto"/>
                  </w:divBdr>
                  <w:divsChild>
                    <w:div w:id="1249541073">
                      <w:marLeft w:val="0"/>
                      <w:marRight w:val="0"/>
                      <w:marTop w:val="0"/>
                      <w:marBottom w:val="0"/>
                      <w:divBdr>
                        <w:top w:val="none" w:sz="0" w:space="0" w:color="auto"/>
                        <w:left w:val="none" w:sz="0" w:space="0" w:color="auto"/>
                        <w:bottom w:val="none" w:sz="0" w:space="0" w:color="auto"/>
                        <w:right w:val="none" w:sz="0" w:space="0" w:color="auto"/>
                      </w:divBdr>
                      <w:divsChild>
                        <w:div w:id="1295142142">
                          <w:marLeft w:val="0"/>
                          <w:marRight w:val="0"/>
                          <w:marTop w:val="0"/>
                          <w:marBottom w:val="0"/>
                          <w:divBdr>
                            <w:top w:val="none" w:sz="0" w:space="0" w:color="auto"/>
                            <w:left w:val="none" w:sz="0" w:space="0" w:color="auto"/>
                            <w:bottom w:val="none" w:sz="0" w:space="0" w:color="auto"/>
                            <w:right w:val="none" w:sz="0" w:space="0" w:color="auto"/>
                          </w:divBdr>
                          <w:divsChild>
                            <w:div w:id="777674020">
                              <w:marLeft w:val="0"/>
                              <w:marRight w:val="0"/>
                              <w:marTop w:val="0"/>
                              <w:marBottom w:val="0"/>
                              <w:divBdr>
                                <w:top w:val="none" w:sz="0" w:space="0" w:color="auto"/>
                                <w:left w:val="none" w:sz="0" w:space="0" w:color="auto"/>
                                <w:bottom w:val="none" w:sz="0" w:space="0" w:color="auto"/>
                                <w:right w:val="none" w:sz="0" w:space="0" w:color="auto"/>
                              </w:divBdr>
                              <w:divsChild>
                                <w:div w:id="361394681">
                                  <w:marLeft w:val="0"/>
                                  <w:marRight w:val="120"/>
                                  <w:marTop w:val="0"/>
                                  <w:marBottom w:val="0"/>
                                  <w:divBdr>
                                    <w:top w:val="none" w:sz="0" w:space="0" w:color="auto"/>
                                    <w:left w:val="none" w:sz="0" w:space="0" w:color="auto"/>
                                    <w:bottom w:val="none" w:sz="0" w:space="0" w:color="auto"/>
                                    <w:right w:val="none" w:sz="0" w:space="0" w:color="auto"/>
                                  </w:divBdr>
                                </w:div>
                                <w:div w:id="4241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816068">
      <w:bodyDiv w:val="1"/>
      <w:marLeft w:val="0"/>
      <w:marRight w:val="0"/>
      <w:marTop w:val="0"/>
      <w:marBottom w:val="0"/>
      <w:divBdr>
        <w:top w:val="none" w:sz="0" w:space="0" w:color="auto"/>
        <w:left w:val="none" w:sz="0" w:space="0" w:color="auto"/>
        <w:bottom w:val="none" w:sz="0" w:space="0" w:color="auto"/>
        <w:right w:val="none" w:sz="0" w:space="0" w:color="auto"/>
      </w:divBdr>
    </w:div>
    <w:div w:id="1846433165">
      <w:bodyDiv w:val="1"/>
      <w:marLeft w:val="0"/>
      <w:marRight w:val="0"/>
      <w:marTop w:val="0"/>
      <w:marBottom w:val="0"/>
      <w:divBdr>
        <w:top w:val="none" w:sz="0" w:space="0" w:color="auto"/>
        <w:left w:val="none" w:sz="0" w:space="0" w:color="auto"/>
        <w:bottom w:val="none" w:sz="0" w:space="0" w:color="auto"/>
        <w:right w:val="none" w:sz="0" w:space="0" w:color="auto"/>
      </w:divBdr>
    </w:div>
    <w:div w:id="1876381453">
      <w:bodyDiv w:val="1"/>
      <w:marLeft w:val="0"/>
      <w:marRight w:val="0"/>
      <w:marTop w:val="0"/>
      <w:marBottom w:val="0"/>
      <w:divBdr>
        <w:top w:val="none" w:sz="0" w:space="0" w:color="auto"/>
        <w:left w:val="none" w:sz="0" w:space="0" w:color="auto"/>
        <w:bottom w:val="none" w:sz="0" w:space="0" w:color="auto"/>
        <w:right w:val="none" w:sz="0" w:space="0" w:color="auto"/>
      </w:divBdr>
    </w:div>
    <w:div w:id="1878932362">
      <w:bodyDiv w:val="1"/>
      <w:marLeft w:val="0"/>
      <w:marRight w:val="0"/>
      <w:marTop w:val="0"/>
      <w:marBottom w:val="0"/>
      <w:divBdr>
        <w:top w:val="none" w:sz="0" w:space="0" w:color="auto"/>
        <w:left w:val="none" w:sz="0" w:space="0" w:color="auto"/>
        <w:bottom w:val="none" w:sz="0" w:space="0" w:color="auto"/>
        <w:right w:val="none" w:sz="0" w:space="0" w:color="auto"/>
      </w:divBdr>
    </w:div>
    <w:div w:id="1884780757">
      <w:bodyDiv w:val="1"/>
      <w:marLeft w:val="0"/>
      <w:marRight w:val="0"/>
      <w:marTop w:val="0"/>
      <w:marBottom w:val="0"/>
      <w:divBdr>
        <w:top w:val="none" w:sz="0" w:space="0" w:color="auto"/>
        <w:left w:val="none" w:sz="0" w:space="0" w:color="auto"/>
        <w:bottom w:val="none" w:sz="0" w:space="0" w:color="auto"/>
        <w:right w:val="none" w:sz="0" w:space="0" w:color="auto"/>
      </w:divBdr>
    </w:div>
    <w:div w:id="1885946043">
      <w:bodyDiv w:val="1"/>
      <w:marLeft w:val="0"/>
      <w:marRight w:val="0"/>
      <w:marTop w:val="0"/>
      <w:marBottom w:val="0"/>
      <w:divBdr>
        <w:top w:val="none" w:sz="0" w:space="0" w:color="auto"/>
        <w:left w:val="none" w:sz="0" w:space="0" w:color="auto"/>
        <w:bottom w:val="none" w:sz="0" w:space="0" w:color="auto"/>
        <w:right w:val="none" w:sz="0" w:space="0" w:color="auto"/>
      </w:divBdr>
    </w:div>
    <w:div w:id="1893270521">
      <w:bodyDiv w:val="1"/>
      <w:marLeft w:val="0"/>
      <w:marRight w:val="0"/>
      <w:marTop w:val="0"/>
      <w:marBottom w:val="0"/>
      <w:divBdr>
        <w:top w:val="none" w:sz="0" w:space="0" w:color="auto"/>
        <w:left w:val="none" w:sz="0" w:space="0" w:color="auto"/>
        <w:bottom w:val="none" w:sz="0" w:space="0" w:color="auto"/>
        <w:right w:val="none" w:sz="0" w:space="0" w:color="auto"/>
      </w:divBdr>
    </w:div>
    <w:div w:id="1904439707">
      <w:bodyDiv w:val="1"/>
      <w:marLeft w:val="0"/>
      <w:marRight w:val="0"/>
      <w:marTop w:val="0"/>
      <w:marBottom w:val="0"/>
      <w:divBdr>
        <w:top w:val="none" w:sz="0" w:space="0" w:color="auto"/>
        <w:left w:val="none" w:sz="0" w:space="0" w:color="auto"/>
        <w:bottom w:val="none" w:sz="0" w:space="0" w:color="auto"/>
        <w:right w:val="none" w:sz="0" w:space="0" w:color="auto"/>
      </w:divBdr>
      <w:divsChild>
        <w:div w:id="859242739">
          <w:marLeft w:val="0"/>
          <w:marRight w:val="0"/>
          <w:marTop w:val="0"/>
          <w:marBottom w:val="0"/>
          <w:divBdr>
            <w:top w:val="none" w:sz="0" w:space="0" w:color="auto"/>
            <w:left w:val="none" w:sz="0" w:space="0" w:color="auto"/>
            <w:bottom w:val="none" w:sz="0" w:space="0" w:color="auto"/>
            <w:right w:val="none" w:sz="0" w:space="0" w:color="auto"/>
          </w:divBdr>
        </w:div>
      </w:divsChild>
    </w:div>
    <w:div w:id="1914588128">
      <w:bodyDiv w:val="1"/>
      <w:marLeft w:val="0"/>
      <w:marRight w:val="0"/>
      <w:marTop w:val="0"/>
      <w:marBottom w:val="0"/>
      <w:divBdr>
        <w:top w:val="none" w:sz="0" w:space="0" w:color="auto"/>
        <w:left w:val="none" w:sz="0" w:space="0" w:color="auto"/>
        <w:bottom w:val="none" w:sz="0" w:space="0" w:color="auto"/>
        <w:right w:val="none" w:sz="0" w:space="0" w:color="auto"/>
      </w:divBdr>
    </w:div>
    <w:div w:id="1921910288">
      <w:bodyDiv w:val="1"/>
      <w:marLeft w:val="0"/>
      <w:marRight w:val="0"/>
      <w:marTop w:val="0"/>
      <w:marBottom w:val="0"/>
      <w:divBdr>
        <w:top w:val="none" w:sz="0" w:space="0" w:color="auto"/>
        <w:left w:val="none" w:sz="0" w:space="0" w:color="auto"/>
        <w:bottom w:val="none" w:sz="0" w:space="0" w:color="auto"/>
        <w:right w:val="none" w:sz="0" w:space="0" w:color="auto"/>
      </w:divBdr>
      <w:divsChild>
        <w:div w:id="1269508065">
          <w:marLeft w:val="0"/>
          <w:marRight w:val="0"/>
          <w:marTop w:val="0"/>
          <w:marBottom w:val="171"/>
          <w:divBdr>
            <w:top w:val="none" w:sz="0" w:space="0" w:color="auto"/>
            <w:left w:val="none" w:sz="0" w:space="0" w:color="auto"/>
            <w:bottom w:val="none" w:sz="0" w:space="0" w:color="auto"/>
            <w:right w:val="none" w:sz="0" w:space="0" w:color="auto"/>
          </w:divBdr>
          <w:divsChild>
            <w:div w:id="1738673859">
              <w:marLeft w:val="0"/>
              <w:marRight w:val="0"/>
              <w:marTop w:val="0"/>
              <w:marBottom w:val="0"/>
              <w:divBdr>
                <w:top w:val="none" w:sz="0" w:space="0" w:color="auto"/>
                <w:left w:val="none" w:sz="0" w:space="0" w:color="auto"/>
                <w:bottom w:val="none" w:sz="0" w:space="0" w:color="auto"/>
                <w:right w:val="none" w:sz="0" w:space="0" w:color="auto"/>
              </w:divBdr>
              <w:divsChild>
                <w:div w:id="1305046203">
                  <w:marLeft w:val="0"/>
                  <w:marRight w:val="0"/>
                  <w:marTop w:val="0"/>
                  <w:marBottom w:val="0"/>
                  <w:divBdr>
                    <w:top w:val="none" w:sz="0" w:space="0" w:color="auto"/>
                    <w:left w:val="none" w:sz="0" w:space="0" w:color="auto"/>
                    <w:bottom w:val="none" w:sz="0" w:space="0" w:color="auto"/>
                    <w:right w:val="none" w:sz="0" w:space="0" w:color="auto"/>
                  </w:divBdr>
                  <w:divsChild>
                    <w:div w:id="638416656">
                      <w:marLeft w:val="0"/>
                      <w:marRight w:val="0"/>
                      <w:marTop w:val="0"/>
                      <w:marBottom w:val="0"/>
                      <w:divBdr>
                        <w:top w:val="none" w:sz="0" w:space="0" w:color="auto"/>
                        <w:left w:val="none" w:sz="0" w:space="0" w:color="auto"/>
                        <w:bottom w:val="none" w:sz="0" w:space="0" w:color="auto"/>
                        <w:right w:val="none" w:sz="0" w:space="0" w:color="auto"/>
                      </w:divBdr>
                      <w:divsChild>
                        <w:div w:id="1749419062">
                          <w:marLeft w:val="0"/>
                          <w:marRight w:val="0"/>
                          <w:marTop w:val="0"/>
                          <w:marBottom w:val="0"/>
                          <w:divBdr>
                            <w:top w:val="none" w:sz="0" w:space="0" w:color="auto"/>
                            <w:left w:val="none" w:sz="0" w:space="0" w:color="auto"/>
                            <w:bottom w:val="none" w:sz="0" w:space="0" w:color="auto"/>
                            <w:right w:val="none" w:sz="0" w:space="0" w:color="auto"/>
                          </w:divBdr>
                          <w:divsChild>
                            <w:div w:id="1650016797">
                              <w:marLeft w:val="0"/>
                              <w:marRight w:val="0"/>
                              <w:marTop w:val="0"/>
                              <w:marBottom w:val="0"/>
                              <w:divBdr>
                                <w:top w:val="none" w:sz="0" w:space="0" w:color="auto"/>
                                <w:left w:val="none" w:sz="0" w:space="0" w:color="auto"/>
                                <w:bottom w:val="none" w:sz="0" w:space="0" w:color="auto"/>
                                <w:right w:val="none" w:sz="0" w:space="0" w:color="auto"/>
                              </w:divBdr>
                              <w:divsChild>
                                <w:div w:id="659426658">
                                  <w:marLeft w:val="0"/>
                                  <w:marRight w:val="0"/>
                                  <w:marTop w:val="0"/>
                                  <w:marBottom w:val="0"/>
                                  <w:divBdr>
                                    <w:top w:val="none" w:sz="0" w:space="0" w:color="auto"/>
                                    <w:left w:val="none" w:sz="0" w:space="0" w:color="auto"/>
                                    <w:bottom w:val="none" w:sz="0" w:space="0" w:color="auto"/>
                                    <w:right w:val="none" w:sz="0" w:space="0" w:color="auto"/>
                                  </w:divBdr>
                                </w:div>
                                <w:div w:id="120799180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89963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599034">
      <w:bodyDiv w:val="1"/>
      <w:marLeft w:val="0"/>
      <w:marRight w:val="0"/>
      <w:marTop w:val="0"/>
      <w:marBottom w:val="0"/>
      <w:divBdr>
        <w:top w:val="none" w:sz="0" w:space="0" w:color="auto"/>
        <w:left w:val="none" w:sz="0" w:space="0" w:color="auto"/>
        <w:bottom w:val="none" w:sz="0" w:space="0" w:color="auto"/>
        <w:right w:val="none" w:sz="0" w:space="0" w:color="auto"/>
      </w:divBdr>
    </w:div>
    <w:div w:id="1954239030">
      <w:bodyDiv w:val="1"/>
      <w:marLeft w:val="0"/>
      <w:marRight w:val="0"/>
      <w:marTop w:val="0"/>
      <w:marBottom w:val="0"/>
      <w:divBdr>
        <w:top w:val="none" w:sz="0" w:space="0" w:color="auto"/>
        <w:left w:val="none" w:sz="0" w:space="0" w:color="auto"/>
        <w:bottom w:val="none" w:sz="0" w:space="0" w:color="auto"/>
        <w:right w:val="none" w:sz="0" w:space="0" w:color="auto"/>
      </w:divBdr>
    </w:div>
    <w:div w:id="1960065491">
      <w:bodyDiv w:val="1"/>
      <w:marLeft w:val="0"/>
      <w:marRight w:val="0"/>
      <w:marTop w:val="0"/>
      <w:marBottom w:val="0"/>
      <w:divBdr>
        <w:top w:val="none" w:sz="0" w:space="0" w:color="auto"/>
        <w:left w:val="none" w:sz="0" w:space="0" w:color="auto"/>
        <w:bottom w:val="none" w:sz="0" w:space="0" w:color="auto"/>
        <w:right w:val="none" w:sz="0" w:space="0" w:color="auto"/>
      </w:divBdr>
      <w:divsChild>
        <w:div w:id="634601740">
          <w:blockQuote w:val="1"/>
          <w:marLeft w:val="0"/>
          <w:marRight w:val="0"/>
          <w:marTop w:val="0"/>
          <w:marBottom w:val="240"/>
          <w:divBdr>
            <w:top w:val="none" w:sz="0" w:space="0" w:color="auto"/>
            <w:left w:val="single" w:sz="24" w:space="12" w:color="DFE2E5"/>
            <w:bottom w:val="none" w:sz="0" w:space="0" w:color="auto"/>
            <w:right w:val="none" w:sz="0" w:space="0" w:color="auto"/>
          </w:divBdr>
        </w:div>
        <w:div w:id="358357474">
          <w:blockQuote w:val="1"/>
          <w:marLeft w:val="0"/>
          <w:marRight w:val="0"/>
          <w:marTop w:val="0"/>
          <w:marBottom w:val="240"/>
          <w:divBdr>
            <w:top w:val="none" w:sz="0" w:space="0" w:color="auto"/>
            <w:left w:val="single" w:sz="24" w:space="12" w:color="DFE2E5"/>
            <w:bottom w:val="none" w:sz="0" w:space="0" w:color="auto"/>
            <w:right w:val="none" w:sz="0" w:space="0" w:color="auto"/>
          </w:divBdr>
        </w:div>
        <w:div w:id="302388318">
          <w:blockQuote w:val="1"/>
          <w:marLeft w:val="0"/>
          <w:marRight w:val="0"/>
          <w:marTop w:val="0"/>
          <w:marBottom w:val="240"/>
          <w:divBdr>
            <w:top w:val="none" w:sz="0" w:space="0" w:color="auto"/>
            <w:left w:val="single" w:sz="24" w:space="12" w:color="DFE2E5"/>
            <w:bottom w:val="none" w:sz="0" w:space="0" w:color="auto"/>
            <w:right w:val="none" w:sz="0" w:space="0" w:color="auto"/>
          </w:divBdr>
        </w:div>
      </w:divsChild>
    </w:div>
    <w:div w:id="1965115744">
      <w:bodyDiv w:val="1"/>
      <w:marLeft w:val="0"/>
      <w:marRight w:val="0"/>
      <w:marTop w:val="0"/>
      <w:marBottom w:val="0"/>
      <w:divBdr>
        <w:top w:val="none" w:sz="0" w:space="0" w:color="auto"/>
        <w:left w:val="none" w:sz="0" w:space="0" w:color="auto"/>
        <w:bottom w:val="none" w:sz="0" w:space="0" w:color="auto"/>
        <w:right w:val="none" w:sz="0" w:space="0" w:color="auto"/>
      </w:divBdr>
    </w:div>
    <w:div w:id="1973944436">
      <w:bodyDiv w:val="1"/>
      <w:marLeft w:val="0"/>
      <w:marRight w:val="0"/>
      <w:marTop w:val="0"/>
      <w:marBottom w:val="0"/>
      <w:divBdr>
        <w:top w:val="none" w:sz="0" w:space="0" w:color="auto"/>
        <w:left w:val="none" w:sz="0" w:space="0" w:color="auto"/>
        <w:bottom w:val="none" w:sz="0" w:space="0" w:color="auto"/>
        <w:right w:val="none" w:sz="0" w:space="0" w:color="auto"/>
      </w:divBdr>
    </w:div>
    <w:div w:id="2000225891">
      <w:bodyDiv w:val="1"/>
      <w:marLeft w:val="0"/>
      <w:marRight w:val="0"/>
      <w:marTop w:val="0"/>
      <w:marBottom w:val="0"/>
      <w:divBdr>
        <w:top w:val="none" w:sz="0" w:space="0" w:color="auto"/>
        <w:left w:val="none" w:sz="0" w:space="0" w:color="auto"/>
        <w:bottom w:val="none" w:sz="0" w:space="0" w:color="auto"/>
        <w:right w:val="none" w:sz="0" w:space="0" w:color="auto"/>
      </w:divBdr>
    </w:div>
    <w:div w:id="2000956729">
      <w:bodyDiv w:val="1"/>
      <w:marLeft w:val="0"/>
      <w:marRight w:val="0"/>
      <w:marTop w:val="0"/>
      <w:marBottom w:val="0"/>
      <w:divBdr>
        <w:top w:val="none" w:sz="0" w:space="0" w:color="auto"/>
        <w:left w:val="none" w:sz="0" w:space="0" w:color="auto"/>
        <w:bottom w:val="none" w:sz="0" w:space="0" w:color="auto"/>
        <w:right w:val="none" w:sz="0" w:space="0" w:color="auto"/>
      </w:divBdr>
      <w:divsChild>
        <w:div w:id="339436141">
          <w:marLeft w:val="0"/>
          <w:marRight w:val="0"/>
          <w:marTop w:val="0"/>
          <w:marBottom w:val="0"/>
          <w:divBdr>
            <w:top w:val="none" w:sz="0" w:space="0" w:color="auto"/>
            <w:left w:val="none" w:sz="0" w:space="0" w:color="auto"/>
            <w:bottom w:val="none" w:sz="0" w:space="0" w:color="auto"/>
            <w:right w:val="none" w:sz="0" w:space="0" w:color="auto"/>
          </w:divBdr>
        </w:div>
        <w:div w:id="1322541082">
          <w:marLeft w:val="0"/>
          <w:marRight w:val="0"/>
          <w:marTop w:val="0"/>
          <w:marBottom w:val="0"/>
          <w:divBdr>
            <w:top w:val="none" w:sz="0" w:space="0" w:color="auto"/>
            <w:left w:val="none" w:sz="0" w:space="0" w:color="auto"/>
            <w:bottom w:val="none" w:sz="0" w:space="0" w:color="auto"/>
            <w:right w:val="none" w:sz="0" w:space="0" w:color="auto"/>
          </w:divBdr>
        </w:div>
        <w:div w:id="1411273890">
          <w:marLeft w:val="0"/>
          <w:marRight w:val="0"/>
          <w:marTop w:val="0"/>
          <w:marBottom w:val="0"/>
          <w:divBdr>
            <w:top w:val="none" w:sz="0" w:space="0" w:color="auto"/>
            <w:left w:val="none" w:sz="0" w:space="0" w:color="auto"/>
            <w:bottom w:val="none" w:sz="0" w:space="0" w:color="auto"/>
            <w:right w:val="none" w:sz="0" w:space="0" w:color="auto"/>
          </w:divBdr>
        </w:div>
        <w:div w:id="2042658046">
          <w:marLeft w:val="0"/>
          <w:marRight w:val="0"/>
          <w:marTop w:val="0"/>
          <w:marBottom w:val="0"/>
          <w:divBdr>
            <w:top w:val="none" w:sz="0" w:space="0" w:color="auto"/>
            <w:left w:val="none" w:sz="0" w:space="0" w:color="auto"/>
            <w:bottom w:val="none" w:sz="0" w:space="0" w:color="auto"/>
            <w:right w:val="none" w:sz="0" w:space="0" w:color="auto"/>
          </w:divBdr>
        </w:div>
      </w:divsChild>
    </w:div>
    <w:div w:id="2005618533">
      <w:bodyDiv w:val="1"/>
      <w:marLeft w:val="0"/>
      <w:marRight w:val="0"/>
      <w:marTop w:val="0"/>
      <w:marBottom w:val="0"/>
      <w:divBdr>
        <w:top w:val="none" w:sz="0" w:space="0" w:color="auto"/>
        <w:left w:val="none" w:sz="0" w:space="0" w:color="auto"/>
        <w:bottom w:val="none" w:sz="0" w:space="0" w:color="auto"/>
        <w:right w:val="none" w:sz="0" w:space="0" w:color="auto"/>
      </w:divBdr>
    </w:div>
    <w:div w:id="2028604397">
      <w:bodyDiv w:val="1"/>
      <w:marLeft w:val="0"/>
      <w:marRight w:val="0"/>
      <w:marTop w:val="0"/>
      <w:marBottom w:val="0"/>
      <w:divBdr>
        <w:top w:val="none" w:sz="0" w:space="0" w:color="auto"/>
        <w:left w:val="none" w:sz="0" w:space="0" w:color="auto"/>
        <w:bottom w:val="none" w:sz="0" w:space="0" w:color="auto"/>
        <w:right w:val="none" w:sz="0" w:space="0" w:color="auto"/>
      </w:divBdr>
    </w:div>
    <w:div w:id="2040857284">
      <w:bodyDiv w:val="1"/>
      <w:marLeft w:val="0"/>
      <w:marRight w:val="0"/>
      <w:marTop w:val="0"/>
      <w:marBottom w:val="0"/>
      <w:divBdr>
        <w:top w:val="none" w:sz="0" w:space="0" w:color="auto"/>
        <w:left w:val="none" w:sz="0" w:space="0" w:color="auto"/>
        <w:bottom w:val="none" w:sz="0" w:space="0" w:color="auto"/>
        <w:right w:val="none" w:sz="0" w:space="0" w:color="auto"/>
      </w:divBdr>
    </w:div>
    <w:div w:id="2043430853">
      <w:bodyDiv w:val="1"/>
      <w:marLeft w:val="0"/>
      <w:marRight w:val="0"/>
      <w:marTop w:val="0"/>
      <w:marBottom w:val="0"/>
      <w:divBdr>
        <w:top w:val="none" w:sz="0" w:space="0" w:color="auto"/>
        <w:left w:val="none" w:sz="0" w:space="0" w:color="auto"/>
        <w:bottom w:val="none" w:sz="0" w:space="0" w:color="auto"/>
        <w:right w:val="none" w:sz="0" w:space="0" w:color="auto"/>
      </w:divBdr>
    </w:div>
    <w:div w:id="2045013353">
      <w:bodyDiv w:val="1"/>
      <w:marLeft w:val="0"/>
      <w:marRight w:val="0"/>
      <w:marTop w:val="0"/>
      <w:marBottom w:val="0"/>
      <w:divBdr>
        <w:top w:val="none" w:sz="0" w:space="0" w:color="auto"/>
        <w:left w:val="none" w:sz="0" w:space="0" w:color="auto"/>
        <w:bottom w:val="none" w:sz="0" w:space="0" w:color="auto"/>
        <w:right w:val="none" w:sz="0" w:space="0" w:color="auto"/>
      </w:divBdr>
      <w:divsChild>
        <w:div w:id="936014872">
          <w:marLeft w:val="0"/>
          <w:marRight w:val="0"/>
          <w:marTop w:val="0"/>
          <w:marBottom w:val="0"/>
          <w:divBdr>
            <w:top w:val="none" w:sz="0" w:space="0" w:color="auto"/>
            <w:left w:val="none" w:sz="0" w:space="0" w:color="auto"/>
            <w:bottom w:val="none" w:sz="0" w:space="0" w:color="auto"/>
            <w:right w:val="none" w:sz="0" w:space="0" w:color="auto"/>
          </w:divBdr>
        </w:div>
        <w:div w:id="1882352872">
          <w:marLeft w:val="0"/>
          <w:marRight w:val="0"/>
          <w:marTop w:val="0"/>
          <w:marBottom w:val="0"/>
          <w:divBdr>
            <w:top w:val="none" w:sz="0" w:space="0" w:color="auto"/>
            <w:left w:val="none" w:sz="0" w:space="0" w:color="auto"/>
            <w:bottom w:val="none" w:sz="0" w:space="0" w:color="auto"/>
            <w:right w:val="none" w:sz="0" w:space="0" w:color="auto"/>
          </w:divBdr>
        </w:div>
        <w:div w:id="528488036">
          <w:marLeft w:val="0"/>
          <w:marRight w:val="0"/>
          <w:marTop w:val="0"/>
          <w:marBottom w:val="0"/>
          <w:divBdr>
            <w:top w:val="none" w:sz="0" w:space="0" w:color="auto"/>
            <w:left w:val="none" w:sz="0" w:space="0" w:color="auto"/>
            <w:bottom w:val="none" w:sz="0" w:space="0" w:color="auto"/>
            <w:right w:val="none" w:sz="0" w:space="0" w:color="auto"/>
          </w:divBdr>
        </w:div>
      </w:divsChild>
    </w:div>
    <w:div w:id="2047021150">
      <w:bodyDiv w:val="1"/>
      <w:marLeft w:val="0"/>
      <w:marRight w:val="0"/>
      <w:marTop w:val="0"/>
      <w:marBottom w:val="0"/>
      <w:divBdr>
        <w:top w:val="none" w:sz="0" w:space="0" w:color="auto"/>
        <w:left w:val="none" w:sz="0" w:space="0" w:color="auto"/>
        <w:bottom w:val="none" w:sz="0" w:space="0" w:color="auto"/>
        <w:right w:val="none" w:sz="0" w:space="0" w:color="auto"/>
      </w:divBdr>
      <w:divsChild>
        <w:div w:id="1979534998">
          <w:marLeft w:val="0"/>
          <w:marRight w:val="0"/>
          <w:marTop w:val="0"/>
          <w:marBottom w:val="171"/>
          <w:divBdr>
            <w:top w:val="none" w:sz="0" w:space="0" w:color="auto"/>
            <w:left w:val="none" w:sz="0" w:space="0" w:color="auto"/>
            <w:bottom w:val="none" w:sz="0" w:space="0" w:color="auto"/>
            <w:right w:val="none" w:sz="0" w:space="0" w:color="auto"/>
          </w:divBdr>
          <w:divsChild>
            <w:div w:id="1759448872">
              <w:marLeft w:val="0"/>
              <w:marRight w:val="0"/>
              <w:marTop w:val="0"/>
              <w:marBottom w:val="0"/>
              <w:divBdr>
                <w:top w:val="none" w:sz="0" w:space="0" w:color="auto"/>
                <w:left w:val="none" w:sz="0" w:space="0" w:color="auto"/>
                <w:bottom w:val="none" w:sz="0" w:space="0" w:color="auto"/>
                <w:right w:val="none" w:sz="0" w:space="0" w:color="auto"/>
              </w:divBdr>
              <w:divsChild>
                <w:div w:id="1268392368">
                  <w:marLeft w:val="0"/>
                  <w:marRight w:val="0"/>
                  <w:marTop w:val="0"/>
                  <w:marBottom w:val="0"/>
                  <w:divBdr>
                    <w:top w:val="none" w:sz="0" w:space="0" w:color="auto"/>
                    <w:left w:val="none" w:sz="0" w:space="0" w:color="auto"/>
                    <w:bottom w:val="none" w:sz="0" w:space="0" w:color="auto"/>
                    <w:right w:val="none" w:sz="0" w:space="0" w:color="auto"/>
                  </w:divBdr>
                  <w:divsChild>
                    <w:div w:id="1580559957">
                      <w:marLeft w:val="0"/>
                      <w:marRight w:val="0"/>
                      <w:marTop w:val="0"/>
                      <w:marBottom w:val="0"/>
                      <w:divBdr>
                        <w:top w:val="none" w:sz="0" w:space="0" w:color="auto"/>
                        <w:left w:val="none" w:sz="0" w:space="0" w:color="auto"/>
                        <w:bottom w:val="none" w:sz="0" w:space="0" w:color="auto"/>
                        <w:right w:val="none" w:sz="0" w:space="0" w:color="auto"/>
                      </w:divBdr>
                      <w:divsChild>
                        <w:div w:id="1261642807">
                          <w:marLeft w:val="0"/>
                          <w:marRight w:val="0"/>
                          <w:marTop w:val="0"/>
                          <w:marBottom w:val="0"/>
                          <w:divBdr>
                            <w:top w:val="none" w:sz="0" w:space="0" w:color="auto"/>
                            <w:left w:val="none" w:sz="0" w:space="0" w:color="auto"/>
                            <w:bottom w:val="none" w:sz="0" w:space="0" w:color="auto"/>
                            <w:right w:val="none" w:sz="0" w:space="0" w:color="auto"/>
                          </w:divBdr>
                          <w:divsChild>
                            <w:div w:id="1273830130">
                              <w:marLeft w:val="0"/>
                              <w:marRight w:val="0"/>
                              <w:marTop w:val="0"/>
                              <w:marBottom w:val="0"/>
                              <w:divBdr>
                                <w:top w:val="none" w:sz="0" w:space="0" w:color="auto"/>
                                <w:left w:val="none" w:sz="0" w:space="0" w:color="auto"/>
                                <w:bottom w:val="none" w:sz="0" w:space="0" w:color="auto"/>
                                <w:right w:val="none" w:sz="0" w:space="0" w:color="auto"/>
                              </w:divBdr>
                              <w:divsChild>
                                <w:div w:id="86731045">
                                  <w:marLeft w:val="0"/>
                                  <w:marRight w:val="120"/>
                                  <w:marTop w:val="0"/>
                                  <w:marBottom w:val="0"/>
                                  <w:divBdr>
                                    <w:top w:val="none" w:sz="0" w:space="0" w:color="auto"/>
                                    <w:left w:val="none" w:sz="0" w:space="0" w:color="auto"/>
                                    <w:bottom w:val="none" w:sz="0" w:space="0" w:color="auto"/>
                                    <w:right w:val="none" w:sz="0" w:space="0" w:color="auto"/>
                                  </w:divBdr>
                                </w:div>
                                <w:div w:id="157381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883603">
      <w:bodyDiv w:val="1"/>
      <w:marLeft w:val="0"/>
      <w:marRight w:val="0"/>
      <w:marTop w:val="0"/>
      <w:marBottom w:val="0"/>
      <w:divBdr>
        <w:top w:val="none" w:sz="0" w:space="0" w:color="auto"/>
        <w:left w:val="none" w:sz="0" w:space="0" w:color="auto"/>
        <w:bottom w:val="none" w:sz="0" w:space="0" w:color="auto"/>
        <w:right w:val="none" w:sz="0" w:space="0" w:color="auto"/>
      </w:divBdr>
      <w:divsChild>
        <w:div w:id="49041840">
          <w:marLeft w:val="0"/>
          <w:marRight w:val="0"/>
          <w:marTop w:val="0"/>
          <w:marBottom w:val="0"/>
          <w:divBdr>
            <w:top w:val="none" w:sz="0" w:space="0" w:color="auto"/>
            <w:left w:val="none" w:sz="0" w:space="0" w:color="auto"/>
            <w:bottom w:val="none" w:sz="0" w:space="0" w:color="auto"/>
            <w:right w:val="none" w:sz="0" w:space="0" w:color="auto"/>
          </w:divBdr>
        </w:div>
      </w:divsChild>
    </w:div>
    <w:div w:id="2058776924">
      <w:bodyDiv w:val="1"/>
      <w:marLeft w:val="0"/>
      <w:marRight w:val="0"/>
      <w:marTop w:val="0"/>
      <w:marBottom w:val="0"/>
      <w:divBdr>
        <w:top w:val="none" w:sz="0" w:space="0" w:color="auto"/>
        <w:left w:val="none" w:sz="0" w:space="0" w:color="auto"/>
        <w:bottom w:val="none" w:sz="0" w:space="0" w:color="auto"/>
        <w:right w:val="none" w:sz="0" w:space="0" w:color="auto"/>
      </w:divBdr>
      <w:divsChild>
        <w:div w:id="1591044130">
          <w:marLeft w:val="0"/>
          <w:marRight w:val="0"/>
          <w:marTop w:val="0"/>
          <w:marBottom w:val="0"/>
          <w:divBdr>
            <w:top w:val="none" w:sz="0" w:space="0" w:color="auto"/>
            <w:left w:val="none" w:sz="0" w:space="0" w:color="auto"/>
            <w:bottom w:val="none" w:sz="0" w:space="0" w:color="auto"/>
            <w:right w:val="none" w:sz="0" w:space="0" w:color="auto"/>
          </w:divBdr>
        </w:div>
      </w:divsChild>
    </w:div>
    <w:div w:id="2074770305">
      <w:bodyDiv w:val="1"/>
      <w:marLeft w:val="0"/>
      <w:marRight w:val="0"/>
      <w:marTop w:val="0"/>
      <w:marBottom w:val="0"/>
      <w:divBdr>
        <w:top w:val="none" w:sz="0" w:space="0" w:color="auto"/>
        <w:left w:val="none" w:sz="0" w:space="0" w:color="auto"/>
        <w:bottom w:val="none" w:sz="0" w:space="0" w:color="auto"/>
        <w:right w:val="none" w:sz="0" w:space="0" w:color="auto"/>
      </w:divBdr>
    </w:div>
    <w:div w:id="2085174630">
      <w:bodyDiv w:val="1"/>
      <w:marLeft w:val="0"/>
      <w:marRight w:val="0"/>
      <w:marTop w:val="0"/>
      <w:marBottom w:val="0"/>
      <w:divBdr>
        <w:top w:val="none" w:sz="0" w:space="0" w:color="auto"/>
        <w:left w:val="none" w:sz="0" w:space="0" w:color="auto"/>
        <w:bottom w:val="none" w:sz="0" w:space="0" w:color="auto"/>
        <w:right w:val="none" w:sz="0" w:space="0" w:color="auto"/>
      </w:divBdr>
    </w:div>
    <w:div w:id="2102096831">
      <w:bodyDiv w:val="1"/>
      <w:marLeft w:val="0"/>
      <w:marRight w:val="0"/>
      <w:marTop w:val="0"/>
      <w:marBottom w:val="0"/>
      <w:divBdr>
        <w:top w:val="none" w:sz="0" w:space="0" w:color="auto"/>
        <w:left w:val="none" w:sz="0" w:space="0" w:color="auto"/>
        <w:bottom w:val="none" w:sz="0" w:space="0" w:color="auto"/>
        <w:right w:val="none" w:sz="0" w:space="0" w:color="auto"/>
      </w:divBdr>
    </w:div>
    <w:div w:id="2103144425">
      <w:bodyDiv w:val="1"/>
      <w:marLeft w:val="0"/>
      <w:marRight w:val="0"/>
      <w:marTop w:val="0"/>
      <w:marBottom w:val="0"/>
      <w:divBdr>
        <w:top w:val="none" w:sz="0" w:space="0" w:color="auto"/>
        <w:left w:val="none" w:sz="0" w:space="0" w:color="auto"/>
        <w:bottom w:val="none" w:sz="0" w:space="0" w:color="auto"/>
        <w:right w:val="none" w:sz="0" w:space="0" w:color="auto"/>
      </w:divBdr>
    </w:div>
    <w:div w:id="2104262358">
      <w:bodyDiv w:val="1"/>
      <w:marLeft w:val="0"/>
      <w:marRight w:val="0"/>
      <w:marTop w:val="0"/>
      <w:marBottom w:val="0"/>
      <w:divBdr>
        <w:top w:val="none" w:sz="0" w:space="0" w:color="auto"/>
        <w:left w:val="none" w:sz="0" w:space="0" w:color="auto"/>
        <w:bottom w:val="none" w:sz="0" w:space="0" w:color="auto"/>
        <w:right w:val="none" w:sz="0" w:space="0" w:color="auto"/>
      </w:divBdr>
      <w:divsChild>
        <w:div w:id="1685009443">
          <w:marLeft w:val="0"/>
          <w:marRight w:val="0"/>
          <w:marTop w:val="0"/>
          <w:marBottom w:val="0"/>
          <w:divBdr>
            <w:top w:val="none" w:sz="0" w:space="0" w:color="auto"/>
            <w:left w:val="none" w:sz="0" w:space="0" w:color="auto"/>
            <w:bottom w:val="none" w:sz="0" w:space="0" w:color="auto"/>
            <w:right w:val="none" w:sz="0" w:space="0" w:color="auto"/>
          </w:divBdr>
        </w:div>
        <w:div w:id="898327641">
          <w:marLeft w:val="0"/>
          <w:marRight w:val="0"/>
          <w:marTop w:val="0"/>
          <w:marBottom w:val="0"/>
          <w:divBdr>
            <w:top w:val="none" w:sz="0" w:space="0" w:color="auto"/>
            <w:left w:val="none" w:sz="0" w:space="0" w:color="auto"/>
            <w:bottom w:val="none" w:sz="0" w:space="0" w:color="auto"/>
            <w:right w:val="none" w:sz="0" w:space="0" w:color="auto"/>
          </w:divBdr>
        </w:div>
      </w:divsChild>
    </w:div>
    <w:div w:id="2118141013">
      <w:bodyDiv w:val="1"/>
      <w:marLeft w:val="0"/>
      <w:marRight w:val="0"/>
      <w:marTop w:val="0"/>
      <w:marBottom w:val="0"/>
      <w:divBdr>
        <w:top w:val="none" w:sz="0" w:space="0" w:color="auto"/>
        <w:left w:val="none" w:sz="0" w:space="0" w:color="auto"/>
        <w:bottom w:val="none" w:sz="0" w:space="0" w:color="auto"/>
        <w:right w:val="none" w:sz="0" w:space="0" w:color="auto"/>
      </w:divBdr>
      <w:divsChild>
        <w:div w:id="1264915720">
          <w:marLeft w:val="0"/>
          <w:marRight w:val="0"/>
          <w:marTop w:val="0"/>
          <w:marBottom w:val="0"/>
          <w:divBdr>
            <w:top w:val="none" w:sz="0" w:space="0" w:color="auto"/>
            <w:left w:val="none" w:sz="0" w:space="0" w:color="auto"/>
            <w:bottom w:val="none" w:sz="0" w:space="0" w:color="auto"/>
            <w:right w:val="none" w:sz="0" w:space="0" w:color="auto"/>
          </w:divBdr>
        </w:div>
        <w:div w:id="1358776895">
          <w:marLeft w:val="0"/>
          <w:marRight w:val="0"/>
          <w:marTop w:val="0"/>
          <w:marBottom w:val="0"/>
          <w:divBdr>
            <w:top w:val="none" w:sz="0" w:space="0" w:color="auto"/>
            <w:left w:val="none" w:sz="0" w:space="0" w:color="auto"/>
            <w:bottom w:val="none" w:sz="0" w:space="0" w:color="auto"/>
            <w:right w:val="none" w:sz="0" w:space="0" w:color="auto"/>
          </w:divBdr>
        </w:div>
      </w:divsChild>
    </w:div>
    <w:div w:id="2124415497">
      <w:bodyDiv w:val="1"/>
      <w:marLeft w:val="0"/>
      <w:marRight w:val="0"/>
      <w:marTop w:val="0"/>
      <w:marBottom w:val="0"/>
      <w:divBdr>
        <w:top w:val="none" w:sz="0" w:space="0" w:color="auto"/>
        <w:left w:val="none" w:sz="0" w:space="0" w:color="auto"/>
        <w:bottom w:val="none" w:sz="0" w:space="0" w:color="auto"/>
        <w:right w:val="none" w:sz="0" w:space="0" w:color="auto"/>
      </w:divBdr>
    </w:div>
    <w:div w:id="21339414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footnotes" Target="footnote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hyperlink" Target="https://distrowatch.com/" TargetMode="External"/><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image" Target="media/image1.png"/><Relationship Id="rId71"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2116</TotalTime>
  <Pages>1</Pages>
  <Words>24296</Words>
  <Characters>33530</Characters>
  <Application>Microsoft Office Word</Application>
  <DocSecurity>0</DocSecurity>
  <Lines>1972</Lines>
  <Paragraphs>1700</Paragraphs>
  <ScaleCrop>false</ScaleCrop>
  <Company/>
  <LinksUpToDate>false</LinksUpToDate>
  <CharactersWithSpaces>56126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如歌 流年</dc:creator>
  <cp:keywords/>
  <dc:description/>
  <cp:lastModifiedBy>如歌 流年</cp:lastModifiedBy>
  <cp:revision>174</cp:revision>
  <dcterms:created xsi:type="dcterms:W3CDTF">2025-02-27T10:30:00Z</dcterms:created>
  <dcterms:modified xsi:type="dcterms:W3CDTF">2025-09-29T14:46:00Z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eyJoZGlkIjoiNjUzNTM1MTVhYTJlZDlhZThiYWVhOGQ2MDkyZjI5OGIiLCJ1c2VySWQiOiIxNjc2MTA5NzMxIn0=</vt:lpwstr>
  </property>
  <property fmtid="{D5CDD505-2E9C-101B-9397-08002B2CF9AE}" pid="3" name="KSOProductBuildVer">
    <vt:lpwstr>2052-12.1.0.19770</vt:lpwstr>
  </property>
  <property fmtid="{D5CDD505-2E9C-101B-9397-08002B2CF9AE}" pid="4" name="ICV">
    <vt:lpwstr>31AB454C0F1945F3B1FF607D1433678E_12</vt:lpwstr>
  </property>
</Properties>
</file>